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2A5" w:rsidRPr="00757363" w:rsidRDefault="002E4B86" w:rsidP="003502A5">
      <w:pPr>
        <w:pStyle w:val="BodyTextIndent2"/>
        <w:rPr>
          <w:rFonts w:ascii="Times New Roman" w:hAnsi="Times New Roman" w:cs="Times New Roman"/>
          <w:sz w:val="24"/>
        </w:rPr>
      </w:pPr>
      <w:bookmarkStart w:id="0" w:name="_GoBack"/>
      <w:bookmarkEnd w:id="0"/>
      <w:r>
        <w:rPr>
          <w:rFonts w:ascii="Times New Roman" w:hAnsi="Times New Roman" w:cs="Times New Roman"/>
          <w:sz w:val="24"/>
        </w:rPr>
        <w:t>L</w:t>
      </w:r>
      <w:r w:rsidR="003502A5" w:rsidRPr="00757363">
        <w:rPr>
          <w:rFonts w:ascii="Times New Roman" w:hAnsi="Times New Roman" w:cs="Times New Roman"/>
          <w:sz w:val="24"/>
        </w:rPr>
        <w:t>ETTER OF NOTIFICATION – 11</w:t>
      </w:r>
      <w:r w:rsidR="00F76C7D" w:rsidRPr="00757363">
        <w:rPr>
          <w:rFonts w:ascii="Times New Roman" w:hAnsi="Times New Roman" w:cs="Times New Roman"/>
          <w:sz w:val="24"/>
        </w:rPr>
        <w:t>C</w:t>
      </w:r>
    </w:p>
    <w:p w:rsidR="003502A5" w:rsidRPr="00757363" w:rsidRDefault="003502A5" w:rsidP="003502A5">
      <w:pPr>
        <w:pStyle w:val="BodyTextIndent2"/>
        <w:rPr>
          <w:rFonts w:ascii="Times New Roman" w:hAnsi="Times New Roman" w:cs="Times New Roman"/>
          <w:sz w:val="24"/>
        </w:rPr>
      </w:pPr>
    </w:p>
    <w:p w:rsidR="003502A5" w:rsidRPr="00757363" w:rsidRDefault="00F76C7D" w:rsidP="003502A5">
      <w:pPr>
        <w:pStyle w:val="BodyTextIndent2"/>
        <w:rPr>
          <w:rFonts w:ascii="Times New Roman" w:hAnsi="Times New Roman" w:cs="Times New Roman"/>
          <w:sz w:val="24"/>
        </w:rPr>
      </w:pPr>
      <w:r w:rsidRPr="00757363">
        <w:rPr>
          <w:rFonts w:ascii="Times New Roman" w:hAnsi="Times New Roman" w:cs="Times New Roman"/>
          <w:sz w:val="24"/>
        </w:rPr>
        <w:t>CURRICULUM</w:t>
      </w:r>
      <w:r w:rsidR="00377C13">
        <w:rPr>
          <w:rFonts w:ascii="Times New Roman" w:hAnsi="Times New Roman" w:cs="Times New Roman"/>
          <w:sz w:val="24"/>
        </w:rPr>
        <w:t xml:space="preserve"> RE</w:t>
      </w:r>
      <w:r w:rsidR="003502A5" w:rsidRPr="00757363">
        <w:rPr>
          <w:rFonts w:ascii="Times New Roman" w:hAnsi="Times New Roman" w:cs="Times New Roman"/>
          <w:sz w:val="24"/>
        </w:rPr>
        <w:t xml:space="preserve">VISION OF EXISTING </w:t>
      </w:r>
      <w:r w:rsidRPr="00757363">
        <w:rPr>
          <w:rFonts w:ascii="Times New Roman" w:hAnsi="Times New Roman" w:cs="Times New Roman"/>
          <w:sz w:val="24"/>
        </w:rPr>
        <w:t xml:space="preserve">CERTIFICATE OR </w:t>
      </w:r>
      <w:r w:rsidR="003502A5" w:rsidRPr="00757363">
        <w:rPr>
          <w:rFonts w:ascii="Times New Roman" w:hAnsi="Times New Roman" w:cs="Times New Roman"/>
          <w:sz w:val="24"/>
        </w:rPr>
        <w:t>DEGREE PROGRAM</w:t>
      </w:r>
    </w:p>
    <w:p w:rsidR="003502A5" w:rsidRPr="00757363" w:rsidRDefault="003502A5" w:rsidP="003502A5">
      <w:pPr>
        <w:pStyle w:val="BodyTextIndent2"/>
        <w:rPr>
          <w:rFonts w:ascii="Times New Roman" w:hAnsi="Times New Roman" w:cs="Times New Roman"/>
          <w:sz w:val="24"/>
        </w:rPr>
      </w:pPr>
    </w:p>
    <w:p w:rsidR="003502A5" w:rsidRPr="00757363" w:rsidRDefault="003502A5" w:rsidP="003502A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757363">
        <w:rPr>
          <w:rFonts w:ascii="Times New Roman" w:hAnsi="Times New Roman" w:cs="Times New Roman"/>
          <w:b w:val="0"/>
          <w:bCs w:val="0"/>
          <w:sz w:val="24"/>
        </w:rPr>
        <w:t>Institution submitting request:</w:t>
      </w:r>
      <w:r w:rsidR="002E4B86">
        <w:rPr>
          <w:rFonts w:ascii="Times New Roman" w:hAnsi="Times New Roman" w:cs="Times New Roman"/>
          <w:b w:val="0"/>
          <w:bCs w:val="0"/>
          <w:sz w:val="24"/>
        </w:rPr>
        <w:t xml:space="preserve">  University of Arkansas Fayetteville</w:t>
      </w:r>
    </w:p>
    <w:p w:rsidR="003502A5" w:rsidRPr="00757363" w:rsidRDefault="003502A5" w:rsidP="003502A5">
      <w:pPr>
        <w:pStyle w:val="BodyTextIndent2"/>
        <w:tabs>
          <w:tab w:val="clear" w:pos="342"/>
          <w:tab w:val="clear" w:pos="513"/>
          <w:tab w:val="left" w:pos="720"/>
        </w:tabs>
        <w:ind w:left="0" w:hanging="720"/>
        <w:jc w:val="left"/>
        <w:rPr>
          <w:rFonts w:ascii="Times New Roman" w:hAnsi="Times New Roman" w:cs="Times New Roman"/>
          <w:b w:val="0"/>
          <w:bCs w:val="0"/>
          <w:sz w:val="24"/>
        </w:rPr>
      </w:pPr>
    </w:p>
    <w:p w:rsidR="003502A5" w:rsidRDefault="003502A5" w:rsidP="003502A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757363">
        <w:rPr>
          <w:rFonts w:ascii="Times New Roman" w:hAnsi="Times New Roman" w:cs="Times New Roman"/>
          <w:b w:val="0"/>
          <w:bCs w:val="0"/>
          <w:sz w:val="24"/>
        </w:rPr>
        <w:t>Contact person/title:</w:t>
      </w:r>
      <w:r w:rsidR="002E4B86">
        <w:rPr>
          <w:rFonts w:ascii="Times New Roman" w:hAnsi="Times New Roman" w:cs="Times New Roman"/>
          <w:b w:val="0"/>
          <w:bCs w:val="0"/>
          <w:sz w:val="24"/>
        </w:rPr>
        <w:t xml:space="preserve">  Dr. Terry Martin, Vice Provost for Academic Affairs</w:t>
      </w:r>
    </w:p>
    <w:p w:rsidR="002E4B86" w:rsidRPr="00757363" w:rsidRDefault="00784B6D" w:rsidP="00784B6D">
      <w:pPr>
        <w:pStyle w:val="BodyTextIndent2"/>
        <w:tabs>
          <w:tab w:val="clear" w:pos="342"/>
          <w:tab w:val="clear" w:pos="513"/>
          <w:tab w:val="left" w:pos="720"/>
        </w:tabs>
        <w:ind w:left="0" w:firstLine="0"/>
        <w:jc w:val="left"/>
        <w:rPr>
          <w:rFonts w:ascii="Times New Roman" w:hAnsi="Times New Roman" w:cs="Times New Roman"/>
          <w:b w:val="0"/>
          <w:bCs w:val="0"/>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2E4B86">
        <w:rPr>
          <w:rFonts w:ascii="Times New Roman" w:hAnsi="Times New Roman" w:cs="Times New Roman"/>
          <w:b w:val="0"/>
          <w:bCs w:val="0"/>
          <w:sz w:val="24"/>
        </w:rPr>
        <w:t>(479) 575-2151/tmartin@uark.edu</w:t>
      </w:r>
    </w:p>
    <w:p w:rsidR="003502A5" w:rsidRPr="00757363" w:rsidRDefault="003502A5" w:rsidP="003502A5">
      <w:pPr>
        <w:pStyle w:val="BodyTextIndent2"/>
        <w:tabs>
          <w:tab w:val="clear" w:pos="342"/>
          <w:tab w:val="clear" w:pos="513"/>
          <w:tab w:val="left" w:pos="720"/>
        </w:tabs>
        <w:ind w:left="0" w:hanging="720"/>
        <w:jc w:val="left"/>
        <w:rPr>
          <w:rFonts w:ascii="Times New Roman" w:hAnsi="Times New Roman" w:cs="Times New Roman"/>
          <w:b w:val="0"/>
          <w:bCs w:val="0"/>
          <w:sz w:val="24"/>
        </w:rPr>
      </w:pPr>
    </w:p>
    <w:p w:rsidR="003502A5" w:rsidRPr="00757363" w:rsidRDefault="003502A5" w:rsidP="003502A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757363">
        <w:rPr>
          <w:rFonts w:ascii="Times New Roman" w:hAnsi="Times New Roman" w:cs="Times New Roman"/>
          <w:b w:val="0"/>
          <w:bCs w:val="0"/>
          <w:sz w:val="24"/>
        </w:rPr>
        <w:t xml:space="preserve">Title of </w:t>
      </w:r>
      <w:r w:rsidR="00F76C7D" w:rsidRPr="00757363">
        <w:rPr>
          <w:rFonts w:ascii="Times New Roman" w:hAnsi="Times New Roman" w:cs="Times New Roman"/>
          <w:b w:val="0"/>
          <w:bCs w:val="0"/>
          <w:sz w:val="24"/>
        </w:rPr>
        <w:t>certificate/</w:t>
      </w:r>
      <w:r w:rsidRPr="00757363">
        <w:rPr>
          <w:rFonts w:ascii="Times New Roman" w:hAnsi="Times New Roman" w:cs="Times New Roman"/>
          <w:b w:val="0"/>
          <w:bCs w:val="0"/>
          <w:sz w:val="24"/>
        </w:rPr>
        <w:t>degree program:</w:t>
      </w:r>
      <w:r w:rsidR="004D59AE">
        <w:rPr>
          <w:rFonts w:ascii="Times New Roman" w:hAnsi="Times New Roman" w:cs="Times New Roman"/>
          <w:b w:val="0"/>
          <w:bCs w:val="0"/>
          <w:sz w:val="24"/>
        </w:rPr>
        <w:t xml:space="preserve"> Ph.D. in Counselor Education </w:t>
      </w:r>
    </w:p>
    <w:p w:rsidR="003502A5" w:rsidRPr="00757363" w:rsidRDefault="003502A5" w:rsidP="003502A5">
      <w:pPr>
        <w:pStyle w:val="BodyTextIndent2"/>
        <w:tabs>
          <w:tab w:val="clear" w:pos="342"/>
          <w:tab w:val="clear" w:pos="513"/>
          <w:tab w:val="left" w:pos="720"/>
        </w:tabs>
        <w:ind w:left="0" w:hanging="720"/>
        <w:jc w:val="left"/>
        <w:rPr>
          <w:rFonts w:ascii="Times New Roman" w:hAnsi="Times New Roman" w:cs="Times New Roman"/>
          <w:b w:val="0"/>
          <w:bCs w:val="0"/>
          <w:sz w:val="24"/>
        </w:rPr>
      </w:pPr>
    </w:p>
    <w:p w:rsidR="003502A5" w:rsidRPr="007B41AA" w:rsidRDefault="003502A5" w:rsidP="003502A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7B41AA">
        <w:rPr>
          <w:rFonts w:ascii="Times New Roman" w:hAnsi="Times New Roman" w:cs="Times New Roman"/>
          <w:b w:val="0"/>
          <w:bCs w:val="0"/>
          <w:sz w:val="24"/>
        </w:rPr>
        <w:t>CIP Code:</w:t>
      </w:r>
      <w:r w:rsidR="004D59AE" w:rsidRPr="007B41AA">
        <w:rPr>
          <w:rFonts w:ascii="Times New Roman" w:hAnsi="Times New Roman" w:cs="Times New Roman"/>
          <w:b w:val="0"/>
          <w:bCs w:val="0"/>
          <w:sz w:val="24"/>
        </w:rPr>
        <w:t xml:space="preserve"> </w:t>
      </w:r>
      <w:r w:rsidR="004D59AE" w:rsidRPr="007B41AA">
        <w:rPr>
          <w:rFonts w:ascii="Times New Roman" w:hAnsi="Times New Roman" w:cs="Times New Roman"/>
          <w:b w:val="0"/>
          <w:color w:val="333333"/>
          <w:sz w:val="24"/>
          <w:shd w:val="clear" w:color="auto" w:fill="FFFFFF"/>
        </w:rPr>
        <w:t>13.1101 - Counselor Education/School Counseling and Guidance Services.</w:t>
      </w:r>
    </w:p>
    <w:p w:rsidR="003502A5" w:rsidRPr="00757363" w:rsidRDefault="003502A5" w:rsidP="003502A5">
      <w:pPr>
        <w:pStyle w:val="BodyTextIndent2"/>
        <w:tabs>
          <w:tab w:val="clear" w:pos="342"/>
          <w:tab w:val="clear" w:pos="513"/>
          <w:tab w:val="left" w:pos="720"/>
        </w:tabs>
        <w:ind w:left="0" w:hanging="720"/>
        <w:jc w:val="left"/>
        <w:rPr>
          <w:rFonts w:ascii="Times New Roman" w:hAnsi="Times New Roman" w:cs="Times New Roman"/>
          <w:b w:val="0"/>
          <w:bCs w:val="0"/>
          <w:sz w:val="24"/>
        </w:rPr>
      </w:pPr>
    </w:p>
    <w:p w:rsidR="003502A5" w:rsidRPr="00757363" w:rsidRDefault="003502A5" w:rsidP="003502A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757363">
        <w:rPr>
          <w:rFonts w:ascii="Times New Roman" w:hAnsi="Times New Roman" w:cs="Times New Roman"/>
          <w:b w:val="0"/>
          <w:bCs w:val="0"/>
          <w:sz w:val="24"/>
        </w:rPr>
        <w:t>Degree Code:</w:t>
      </w:r>
      <w:r w:rsidR="004D59AE">
        <w:rPr>
          <w:rFonts w:ascii="Times New Roman" w:hAnsi="Times New Roman" w:cs="Times New Roman"/>
          <w:b w:val="0"/>
          <w:bCs w:val="0"/>
          <w:sz w:val="24"/>
        </w:rPr>
        <w:t xml:space="preserve"> </w:t>
      </w:r>
      <w:r w:rsidR="00677D5A">
        <w:rPr>
          <w:rFonts w:ascii="Times New Roman" w:hAnsi="Times New Roman" w:cs="Times New Roman"/>
          <w:b w:val="0"/>
          <w:bCs w:val="0"/>
          <w:sz w:val="24"/>
        </w:rPr>
        <w:t>7200</w:t>
      </w:r>
    </w:p>
    <w:p w:rsidR="003502A5" w:rsidRPr="00757363" w:rsidRDefault="003502A5" w:rsidP="003502A5">
      <w:pPr>
        <w:pStyle w:val="BodyTextIndent2"/>
        <w:tabs>
          <w:tab w:val="clear" w:pos="342"/>
          <w:tab w:val="clear" w:pos="513"/>
          <w:tab w:val="left" w:pos="720"/>
        </w:tabs>
        <w:ind w:left="0" w:hanging="720"/>
        <w:jc w:val="left"/>
        <w:rPr>
          <w:rFonts w:ascii="Times New Roman" w:hAnsi="Times New Roman" w:cs="Times New Roman"/>
          <w:b w:val="0"/>
          <w:bCs w:val="0"/>
          <w:sz w:val="24"/>
        </w:rPr>
      </w:pPr>
    </w:p>
    <w:p w:rsidR="003502A5" w:rsidRDefault="003502A5" w:rsidP="003502A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757363">
        <w:rPr>
          <w:rFonts w:ascii="Times New Roman" w:hAnsi="Times New Roman" w:cs="Times New Roman"/>
          <w:b w:val="0"/>
          <w:bCs w:val="0"/>
          <w:sz w:val="24"/>
        </w:rPr>
        <w:t>Effective Date:</w:t>
      </w:r>
      <w:r w:rsidR="004D59AE">
        <w:rPr>
          <w:rFonts w:ascii="Times New Roman" w:hAnsi="Times New Roman" w:cs="Times New Roman"/>
          <w:b w:val="0"/>
          <w:bCs w:val="0"/>
          <w:sz w:val="24"/>
        </w:rPr>
        <w:t xml:space="preserve"> Fall 2017 </w:t>
      </w:r>
    </w:p>
    <w:p w:rsidR="004D59AE" w:rsidRDefault="004D59AE" w:rsidP="004D59AE">
      <w:pPr>
        <w:pStyle w:val="ListParagraph"/>
        <w:rPr>
          <w:rFonts w:ascii="Times New Roman" w:hAnsi="Times New Roman" w:cs="Times New Roman"/>
          <w:b/>
          <w:bCs/>
        </w:rPr>
      </w:pPr>
    </w:p>
    <w:p w:rsidR="004D59AE" w:rsidRPr="004D59AE" w:rsidRDefault="003502A5" w:rsidP="004D59AE">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4D59AE">
        <w:rPr>
          <w:rFonts w:ascii="Times New Roman" w:hAnsi="Times New Roman" w:cs="Times New Roman"/>
          <w:b w:val="0"/>
          <w:sz w:val="24"/>
        </w:rPr>
        <w:t>Reason for proposed change:</w:t>
      </w:r>
      <w:r w:rsidR="004D59AE" w:rsidRPr="004D59AE">
        <w:rPr>
          <w:rFonts w:ascii="Times New Roman" w:hAnsi="Times New Roman" w:cs="Times New Roman"/>
          <w:b w:val="0"/>
          <w:sz w:val="24"/>
        </w:rPr>
        <w:t xml:space="preserve"> </w:t>
      </w:r>
    </w:p>
    <w:p w:rsidR="004D59AE" w:rsidRDefault="004D59AE" w:rsidP="004D59AE">
      <w:pPr>
        <w:pStyle w:val="ListParagraph"/>
        <w:rPr>
          <w:rFonts w:ascii="Times New Roman" w:hAnsi="Times New Roman" w:cs="Times New Roman"/>
          <w:b/>
        </w:rPr>
      </w:pPr>
    </w:p>
    <w:p w:rsidR="003502A5" w:rsidRPr="00757363" w:rsidRDefault="004D59AE" w:rsidP="004D59AE">
      <w:pPr>
        <w:pStyle w:val="BodyTextIndent2"/>
        <w:tabs>
          <w:tab w:val="clear" w:pos="342"/>
          <w:tab w:val="clear" w:pos="513"/>
          <w:tab w:val="left" w:pos="720"/>
        </w:tabs>
        <w:ind w:left="720" w:firstLine="0"/>
        <w:jc w:val="left"/>
        <w:rPr>
          <w:rFonts w:ascii="Times New Roman" w:hAnsi="Times New Roman" w:cs="Times New Roman"/>
          <w:b w:val="0"/>
          <w:bCs w:val="0"/>
          <w:sz w:val="24"/>
        </w:rPr>
      </w:pPr>
      <w:r w:rsidRPr="004D59AE">
        <w:rPr>
          <w:rFonts w:ascii="Times New Roman" w:hAnsi="Times New Roman" w:cs="Times New Roman"/>
          <w:b w:val="0"/>
          <w:sz w:val="24"/>
        </w:rPr>
        <w:t>The proposed changes are necessary to reflect the changes in the Council for Accreditation of Counseling and Related Educational Programs (CACREP) accreditation standards. Additionally, the changes in the core curriculum are in response to the merger of two accrediting organizations - the Council on Rehabilitation Education (CORE) and the Council for Accreditation of Counseling and Related Educati</w:t>
      </w:r>
      <w:r>
        <w:rPr>
          <w:rFonts w:ascii="Times New Roman" w:hAnsi="Times New Roman" w:cs="Times New Roman"/>
          <w:b w:val="0"/>
          <w:sz w:val="24"/>
        </w:rPr>
        <w:t xml:space="preserve">onal Programs (CACREP). The </w:t>
      </w:r>
      <w:r w:rsidRPr="004D59AE">
        <w:rPr>
          <w:rFonts w:ascii="Times New Roman" w:hAnsi="Times New Roman" w:cs="Times New Roman"/>
          <w:b w:val="0"/>
          <w:sz w:val="24"/>
        </w:rPr>
        <w:t xml:space="preserve">Plan of Merger Agreement </w:t>
      </w:r>
      <w:r>
        <w:rPr>
          <w:rFonts w:ascii="Times New Roman" w:hAnsi="Times New Roman" w:cs="Times New Roman"/>
          <w:b w:val="0"/>
          <w:sz w:val="24"/>
        </w:rPr>
        <w:t xml:space="preserve">was signed on July 20, 2015 </w:t>
      </w:r>
      <w:r w:rsidRPr="004D59AE">
        <w:rPr>
          <w:rFonts w:ascii="Times New Roman" w:hAnsi="Times New Roman" w:cs="Times New Roman"/>
          <w:b w:val="0"/>
          <w:sz w:val="24"/>
        </w:rPr>
        <w:t>(</w:t>
      </w:r>
      <w:r w:rsidRPr="00677D5A">
        <w:rPr>
          <w:rFonts w:ascii="Times New Roman" w:hAnsi="Times New Roman" w:cs="Times New Roman"/>
          <w:b w:val="0"/>
          <w:sz w:val="24"/>
        </w:rPr>
        <w:t>http://www.cacrep.org/wp-content/uploads/2012/10/Press-Release-on-Merger-FINAL-7-20-15.pdf</w:t>
      </w:r>
      <w:r w:rsidRPr="004D59AE">
        <w:rPr>
          <w:rFonts w:ascii="Times New Roman" w:hAnsi="Times New Roman" w:cs="Times New Roman"/>
          <w:b w:val="0"/>
          <w:sz w:val="24"/>
        </w:rPr>
        <w:t xml:space="preserve">). As a result of this merger, </w:t>
      </w:r>
      <w:r>
        <w:rPr>
          <w:rFonts w:ascii="Times New Roman" w:hAnsi="Times New Roman" w:cs="Times New Roman"/>
          <w:b w:val="0"/>
          <w:sz w:val="24"/>
        </w:rPr>
        <w:t xml:space="preserve">the Ph.D. in Counselor Education program is expanding/revising its curriculum options to incorporate Rehabilitation (RHAB) courses. </w:t>
      </w:r>
      <w:r>
        <w:rPr>
          <w:rFonts w:ascii="Times New Roman" w:hAnsi="Times New Roman" w:cs="Times New Roman"/>
          <w:b w:val="0"/>
          <w:bCs w:val="0"/>
          <w:sz w:val="24"/>
        </w:rPr>
        <w:t xml:space="preserve"> </w:t>
      </w:r>
    </w:p>
    <w:p w:rsidR="003502A5" w:rsidRPr="00757363" w:rsidRDefault="003502A5" w:rsidP="003502A5">
      <w:pPr>
        <w:pStyle w:val="ListParagraph"/>
        <w:tabs>
          <w:tab w:val="left" w:pos="720"/>
        </w:tabs>
        <w:ind w:left="0" w:hanging="720"/>
        <w:rPr>
          <w:rFonts w:ascii="Times New Roman" w:hAnsi="Times New Roman" w:cs="Times New Roman"/>
          <w:b/>
          <w:bCs/>
        </w:rPr>
      </w:pPr>
    </w:p>
    <w:p w:rsidR="003502A5" w:rsidRDefault="003502A5" w:rsidP="003502A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757363">
        <w:rPr>
          <w:rFonts w:ascii="Times New Roman" w:hAnsi="Times New Roman" w:cs="Times New Roman"/>
          <w:b w:val="0"/>
          <w:bCs w:val="0"/>
          <w:sz w:val="24"/>
        </w:rPr>
        <w:t xml:space="preserve">Provide </w:t>
      </w:r>
      <w:r w:rsidRPr="00757363">
        <w:rPr>
          <w:rFonts w:ascii="Times New Roman" w:hAnsi="Times New Roman" w:cs="Times New Roman"/>
          <w:sz w:val="24"/>
          <w:u w:val="single"/>
        </w:rPr>
        <w:t>current</w:t>
      </w:r>
      <w:r w:rsidRPr="00757363">
        <w:rPr>
          <w:rFonts w:ascii="Times New Roman" w:hAnsi="Times New Roman" w:cs="Times New Roman"/>
          <w:b w:val="0"/>
          <w:bCs w:val="0"/>
          <w:sz w:val="24"/>
        </w:rPr>
        <w:t xml:space="preserve"> and </w:t>
      </w:r>
      <w:r w:rsidRPr="00757363">
        <w:rPr>
          <w:rFonts w:ascii="Times New Roman" w:hAnsi="Times New Roman" w:cs="Times New Roman"/>
          <w:sz w:val="24"/>
          <w:u w:val="single"/>
        </w:rPr>
        <w:t>revised</w:t>
      </w:r>
      <w:r w:rsidRPr="00757363">
        <w:rPr>
          <w:rFonts w:ascii="Times New Roman" w:hAnsi="Times New Roman" w:cs="Times New Roman"/>
          <w:sz w:val="24"/>
        </w:rPr>
        <w:t xml:space="preserve"> </w:t>
      </w:r>
      <w:r w:rsidRPr="00757363">
        <w:rPr>
          <w:rFonts w:ascii="Times New Roman" w:hAnsi="Times New Roman" w:cs="Times New Roman"/>
          <w:b w:val="0"/>
          <w:bCs w:val="0"/>
          <w:sz w:val="24"/>
        </w:rPr>
        <w:t xml:space="preserve">curriculum outline. (Indicate total credit hours for current </w:t>
      </w:r>
      <w:r w:rsidR="00F76C7D" w:rsidRPr="00757363">
        <w:rPr>
          <w:rFonts w:ascii="Times New Roman" w:hAnsi="Times New Roman" w:cs="Times New Roman"/>
          <w:b w:val="0"/>
          <w:bCs w:val="0"/>
          <w:sz w:val="24"/>
        </w:rPr>
        <w:t>certificate/</w:t>
      </w:r>
      <w:r w:rsidRPr="00757363">
        <w:rPr>
          <w:rFonts w:ascii="Times New Roman" w:hAnsi="Times New Roman" w:cs="Times New Roman"/>
          <w:b w:val="0"/>
          <w:bCs w:val="0"/>
          <w:sz w:val="24"/>
        </w:rPr>
        <w:t xml:space="preserve">degree and total credit hours for revised </w:t>
      </w:r>
      <w:r w:rsidR="00F76C7D" w:rsidRPr="00757363">
        <w:rPr>
          <w:rFonts w:ascii="Times New Roman" w:hAnsi="Times New Roman" w:cs="Times New Roman"/>
          <w:b w:val="0"/>
          <w:bCs w:val="0"/>
          <w:sz w:val="24"/>
        </w:rPr>
        <w:t>certificate/</w:t>
      </w:r>
      <w:r w:rsidRPr="00757363">
        <w:rPr>
          <w:rFonts w:ascii="Times New Roman" w:hAnsi="Times New Roman" w:cs="Times New Roman"/>
          <w:b w:val="0"/>
          <w:bCs w:val="0"/>
          <w:sz w:val="24"/>
        </w:rPr>
        <w:t xml:space="preserve">degree.)  </w:t>
      </w:r>
    </w:p>
    <w:p w:rsidR="00252C9B" w:rsidRDefault="00252C9B" w:rsidP="00252C9B">
      <w:pPr>
        <w:pStyle w:val="BodyTextIndent2"/>
        <w:tabs>
          <w:tab w:val="clear" w:pos="342"/>
          <w:tab w:val="clear" w:pos="513"/>
          <w:tab w:val="left" w:pos="720"/>
        </w:tabs>
        <w:jc w:val="left"/>
        <w:rPr>
          <w:rFonts w:ascii="Times New Roman" w:hAnsi="Times New Roman" w:cs="Times New Roman"/>
          <w:b w:val="0"/>
          <w:bCs w:val="0"/>
          <w:sz w:val="24"/>
        </w:rPr>
      </w:pPr>
    </w:p>
    <w:p w:rsidR="00252C9B" w:rsidRPr="00A80BAC" w:rsidRDefault="00252C9B" w:rsidP="00677D5A">
      <w:pPr>
        <w:pStyle w:val="BodyTextIndent2"/>
        <w:tabs>
          <w:tab w:val="clear" w:pos="342"/>
          <w:tab w:val="clear" w:pos="513"/>
          <w:tab w:val="left" w:pos="720"/>
        </w:tabs>
        <w:ind w:left="720" w:firstLine="0"/>
        <w:jc w:val="left"/>
        <w:rPr>
          <w:rFonts w:ascii="Times New Roman" w:hAnsi="Times New Roman" w:cs="Times New Roman"/>
          <w:bCs w:val="0"/>
          <w:sz w:val="24"/>
          <w:u w:val="single"/>
        </w:rPr>
      </w:pPr>
      <w:r w:rsidRPr="00A80BAC">
        <w:rPr>
          <w:rFonts w:ascii="Times New Roman" w:hAnsi="Times New Roman" w:cs="Times New Roman"/>
          <w:bCs w:val="0"/>
          <w:sz w:val="24"/>
          <w:u w:val="single"/>
        </w:rPr>
        <w:t xml:space="preserve">Current Curriculum Outline: </w:t>
      </w:r>
    </w:p>
    <w:p w:rsidR="00A80BAC" w:rsidRPr="00BD7484" w:rsidRDefault="00A80BAC" w:rsidP="00677D5A">
      <w:pPr>
        <w:spacing w:before="100" w:beforeAutospacing="1" w:after="100" w:afterAutospacing="1"/>
        <w:ind w:left="720"/>
        <w:rPr>
          <w:rFonts w:ascii="Times New Roman" w:hAnsi="Times New Roman" w:cs="Times New Roman"/>
          <w:lang w:val="en"/>
        </w:rPr>
      </w:pPr>
      <w:r w:rsidRPr="00BD7484">
        <w:rPr>
          <w:rFonts w:ascii="Times New Roman" w:hAnsi="Times New Roman" w:cs="Times New Roman"/>
          <w:b/>
          <w:bCs/>
          <w:lang w:val="en"/>
        </w:rPr>
        <w:t>Requirements for the Doctor of Philosophy Degree:</w:t>
      </w:r>
      <w:r w:rsidRPr="00BD7484">
        <w:rPr>
          <w:rFonts w:ascii="Times New Roman" w:hAnsi="Times New Roman" w:cs="Times New Roman"/>
          <w:lang w:val="en"/>
        </w:rPr>
        <w:t xml:space="preserve"> Candidates for the Doctor of Philosophy in counselor education must meet the requirements for the applicable degree in the Objectives, Regulations, and Degrees section of this catalog and complete a minimum of 98 semester hours of graduate study acceptable to their doctoral advisory committee.</w:t>
      </w:r>
    </w:p>
    <w:p w:rsidR="00412FB3" w:rsidRPr="00412FB3" w:rsidRDefault="00412FB3" w:rsidP="00412FB3">
      <w:pPr>
        <w:ind w:left="720"/>
        <w:rPr>
          <w:rFonts w:ascii="Times New Roman" w:hAnsi="Times New Roman" w:cs="Times New Roman"/>
          <w:bCs/>
          <w:lang w:val="en"/>
        </w:rPr>
      </w:pPr>
      <w:r w:rsidRPr="00412FB3">
        <w:rPr>
          <w:rFonts w:ascii="Times New Roman" w:hAnsi="Times New Roman" w:cs="Times New Roman"/>
          <w:bCs/>
          <w:lang w:val="en"/>
        </w:rPr>
        <w:t>Counselor Education Core Courses:</w:t>
      </w:r>
      <w:r w:rsidRPr="00412FB3">
        <w:rPr>
          <w:rFonts w:ascii="Times New Roman" w:hAnsi="Times New Roman" w:cs="Times New Roman"/>
          <w:bCs/>
          <w:lang w:val="en"/>
        </w:rPr>
        <w:tab/>
      </w:r>
    </w:p>
    <w:p w:rsidR="00412FB3" w:rsidRPr="00412FB3" w:rsidRDefault="00412FB3" w:rsidP="00412FB3">
      <w:pPr>
        <w:ind w:left="720"/>
        <w:rPr>
          <w:rFonts w:ascii="Times New Roman" w:hAnsi="Times New Roman" w:cs="Times New Roman"/>
          <w:bCs/>
          <w:lang w:val="en"/>
        </w:rPr>
      </w:pPr>
      <w:r w:rsidRPr="00412FB3">
        <w:rPr>
          <w:rFonts w:ascii="Times New Roman" w:hAnsi="Times New Roman" w:cs="Times New Roman"/>
          <w:bCs/>
          <w:lang w:val="en"/>
        </w:rPr>
        <w:t>CNED 6013</w:t>
      </w:r>
      <w:r w:rsidRPr="00412FB3">
        <w:rPr>
          <w:rFonts w:ascii="Times New Roman" w:hAnsi="Times New Roman" w:cs="Times New Roman"/>
          <w:bCs/>
          <w:lang w:val="en"/>
        </w:rPr>
        <w:tab/>
        <w:t xml:space="preserve">Advanced Counseling Theory and Methods (Even years, </w:t>
      </w:r>
      <w:proofErr w:type="spellStart"/>
      <w:r w:rsidRPr="00412FB3">
        <w:rPr>
          <w:rFonts w:ascii="Times New Roman" w:hAnsi="Times New Roman" w:cs="Times New Roman"/>
          <w:bCs/>
          <w:lang w:val="en"/>
        </w:rPr>
        <w:t>Sp</w:t>
      </w:r>
      <w:proofErr w:type="spellEnd"/>
      <w:r w:rsidRPr="00412FB3">
        <w:rPr>
          <w:rFonts w:ascii="Times New Roman" w:hAnsi="Times New Roman" w:cs="Times New Roman"/>
          <w:bCs/>
          <w:lang w:val="en"/>
        </w:rPr>
        <w:t>)</w:t>
      </w:r>
      <w:r w:rsidRPr="00412FB3">
        <w:rPr>
          <w:rFonts w:ascii="Times New Roman" w:hAnsi="Times New Roman" w:cs="Times New Roman"/>
          <w:bCs/>
          <w:lang w:val="en"/>
        </w:rPr>
        <w:tab/>
      </w:r>
    </w:p>
    <w:p w:rsidR="00412FB3" w:rsidRPr="00412FB3" w:rsidRDefault="00412FB3" w:rsidP="00412FB3">
      <w:pPr>
        <w:ind w:left="720"/>
        <w:rPr>
          <w:rFonts w:ascii="Times New Roman" w:hAnsi="Times New Roman" w:cs="Times New Roman"/>
          <w:bCs/>
          <w:lang w:val="en"/>
        </w:rPr>
      </w:pPr>
      <w:r w:rsidRPr="00412FB3">
        <w:rPr>
          <w:rFonts w:ascii="Times New Roman" w:hAnsi="Times New Roman" w:cs="Times New Roman"/>
          <w:bCs/>
          <w:lang w:val="en"/>
        </w:rPr>
        <w:t>CNED 6033</w:t>
      </w:r>
      <w:r w:rsidRPr="00412FB3">
        <w:rPr>
          <w:rFonts w:ascii="Times New Roman" w:hAnsi="Times New Roman" w:cs="Times New Roman"/>
          <w:bCs/>
          <w:lang w:val="en"/>
        </w:rPr>
        <w:tab/>
        <w:t xml:space="preserve">Advanced Group Theory and Methods (Odd years, </w:t>
      </w:r>
      <w:proofErr w:type="spellStart"/>
      <w:r w:rsidRPr="00412FB3">
        <w:rPr>
          <w:rFonts w:ascii="Times New Roman" w:hAnsi="Times New Roman" w:cs="Times New Roman"/>
          <w:bCs/>
          <w:lang w:val="en"/>
        </w:rPr>
        <w:t>Sp</w:t>
      </w:r>
      <w:proofErr w:type="spellEnd"/>
      <w:r w:rsidRPr="00412FB3">
        <w:rPr>
          <w:rFonts w:ascii="Times New Roman" w:hAnsi="Times New Roman" w:cs="Times New Roman"/>
          <w:bCs/>
          <w:lang w:val="en"/>
        </w:rPr>
        <w:t>)</w:t>
      </w:r>
      <w:r w:rsidRPr="00412FB3">
        <w:rPr>
          <w:rFonts w:ascii="Times New Roman" w:hAnsi="Times New Roman" w:cs="Times New Roman"/>
          <w:bCs/>
          <w:lang w:val="en"/>
        </w:rPr>
        <w:tab/>
      </w:r>
    </w:p>
    <w:p w:rsidR="00412FB3" w:rsidRPr="00412FB3" w:rsidRDefault="00412FB3" w:rsidP="00412FB3">
      <w:pPr>
        <w:ind w:left="720"/>
        <w:rPr>
          <w:rFonts w:ascii="Times New Roman" w:hAnsi="Times New Roman" w:cs="Times New Roman"/>
          <w:bCs/>
          <w:lang w:val="en"/>
        </w:rPr>
      </w:pPr>
      <w:r w:rsidRPr="00412FB3">
        <w:rPr>
          <w:rFonts w:ascii="Times New Roman" w:hAnsi="Times New Roman" w:cs="Times New Roman"/>
          <w:bCs/>
          <w:lang w:val="en"/>
        </w:rPr>
        <w:t>CNED 6043</w:t>
      </w:r>
      <w:r w:rsidRPr="00412FB3">
        <w:rPr>
          <w:rFonts w:ascii="Times New Roman" w:hAnsi="Times New Roman" w:cs="Times New Roman"/>
          <w:bCs/>
          <w:lang w:val="en"/>
        </w:rPr>
        <w:tab/>
        <w:t xml:space="preserve">Supervision </w:t>
      </w:r>
      <w:r>
        <w:rPr>
          <w:rFonts w:ascii="Times New Roman" w:hAnsi="Times New Roman" w:cs="Times New Roman"/>
          <w:bCs/>
          <w:lang w:val="en"/>
        </w:rPr>
        <w:t>of Counselors (Even years, Fa)</w:t>
      </w:r>
      <w:r>
        <w:rPr>
          <w:rFonts w:ascii="Times New Roman" w:hAnsi="Times New Roman" w:cs="Times New Roman"/>
          <w:bCs/>
          <w:lang w:val="en"/>
        </w:rPr>
        <w:tab/>
      </w:r>
    </w:p>
    <w:p w:rsidR="00412FB3" w:rsidRPr="00412FB3" w:rsidRDefault="00412FB3" w:rsidP="00412FB3">
      <w:pPr>
        <w:ind w:left="720"/>
        <w:rPr>
          <w:rFonts w:ascii="Times New Roman" w:hAnsi="Times New Roman" w:cs="Times New Roman"/>
          <w:bCs/>
          <w:lang w:val="en"/>
        </w:rPr>
      </w:pPr>
      <w:r w:rsidRPr="00412FB3">
        <w:rPr>
          <w:rFonts w:ascii="Times New Roman" w:hAnsi="Times New Roman" w:cs="Times New Roman"/>
          <w:bCs/>
          <w:lang w:val="en"/>
        </w:rPr>
        <w:t>CNED 6073</w:t>
      </w:r>
      <w:r w:rsidRPr="00412FB3">
        <w:rPr>
          <w:rFonts w:ascii="Times New Roman" w:hAnsi="Times New Roman" w:cs="Times New Roman"/>
          <w:bCs/>
          <w:lang w:val="en"/>
        </w:rPr>
        <w:tab/>
        <w:t>Research in Counseling (Fa</w:t>
      </w:r>
      <w:r>
        <w:rPr>
          <w:rFonts w:ascii="Times New Roman" w:hAnsi="Times New Roman" w:cs="Times New Roman"/>
          <w:bCs/>
          <w:lang w:val="en"/>
        </w:rPr>
        <w:t>)</w:t>
      </w:r>
      <w:r>
        <w:rPr>
          <w:rFonts w:ascii="Times New Roman" w:hAnsi="Times New Roman" w:cs="Times New Roman"/>
          <w:bCs/>
          <w:lang w:val="en"/>
        </w:rPr>
        <w:tab/>
      </w:r>
    </w:p>
    <w:p w:rsidR="00412FB3" w:rsidRPr="00412FB3" w:rsidRDefault="00412FB3" w:rsidP="00412FB3">
      <w:pPr>
        <w:ind w:left="720"/>
        <w:rPr>
          <w:rFonts w:ascii="Times New Roman" w:hAnsi="Times New Roman" w:cs="Times New Roman"/>
          <w:bCs/>
          <w:lang w:val="en"/>
        </w:rPr>
      </w:pPr>
      <w:r w:rsidRPr="00412FB3">
        <w:rPr>
          <w:rFonts w:ascii="Times New Roman" w:hAnsi="Times New Roman" w:cs="Times New Roman"/>
          <w:bCs/>
          <w:lang w:val="en"/>
        </w:rPr>
        <w:t>CNED 6083</w:t>
      </w:r>
      <w:r w:rsidRPr="00412FB3">
        <w:rPr>
          <w:rFonts w:ascii="Times New Roman" w:hAnsi="Times New Roman" w:cs="Times New Roman"/>
          <w:bCs/>
          <w:lang w:val="en"/>
        </w:rPr>
        <w:tab/>
        <w:t>Consul</w:t>
      </w:r>
      <w:r>
        <w:rPr>
          <w:rFonts w:ascii="Times New Roman" w:hAnsi="Times New Roman" w:cs="Times New Roman"/>
          <w:bCs/>
          <w:lang w:val="en"/>
        </w:rPr>
        <w:t>tation Theory and Methods (Su)</w:t>
      </w:r>
      <w:r>
        <w:rPr>
          <w:rFonts w:ascii="Times New Roman" w:hAnsi="Times New Roman" w:cs="Times New Roman"/>
          <w:bCs/>
          <w:lang w:val="en"/>
        </w:rPr>
        <w:tab/>
      </w:r>
    </w:p>
    <w:p w:rsidR="00412FB3" w:rsidRDefault="00412FB3" w:rsidP="00412FB3">
      <w:pPr>
        <w:ind w:left="720"/>
        <w:rPr>
          <w:rFonts w:ascii="Times New Roman" w:hAnsi="Times New Roman" w:cs="Times New Roman"/>
          <w:bCs/>
          <w:lang w:val="en"/>
        </w:rPr>
      </w:pPr>
      <w:r w:rsidRPr="00412FB3">
        <w:rPr>
          <w:rFonts w:ascii="Times New Roman" w:hAnsi="Times New Roman" w:cs="Times New Roman"/>
          <w:bCs/>
          <w:lang w:val="en"/>
        </w:rPr>
        <w:t>CNED 6123</w:t>
      </w:r>
      <w:r w:rsidRPr="00412FB3">
        <w:rPr>
          <w:rFonts w:ascii="Times New Roman" w:hAnsi="Times New Roman" w:cs="Times New Roman"/>
          <w:bCs/>
          <w:lang w:val="en"/>
        </w:rPr>
        <w:tab/>
        <w:t xml:space="preserve">Clinical Applications of Marriage and Family Counseling and Therapy </w:t>
      </w:r>
    </w:p>
    <w:p w:rsidR="00412FB3" w:rsidRPr="00412FB3" w:rsidRDefault="00412FB3" w:rsidP="00412FB3">
      <w:pPr>
        <w:ind w:left="1440" w:firstLine="720"/>
        <w:rPr>
          <w:rFonts w:ascii="Times New Roman" w:hAnsi="Times New Roman" w:cs="Times New Roman"/>
          <w:bCs/>
          <w:lang w:val="en"/>
        </w:rPr>
      </w:pPr>
      <w:r>
        <w:rPr>
          <w:rFonts w:ascii="Times New Roman" w:hAnsi="Times New Roman" w:cs="Times New Roman"/>
          <w:bCs/>
          <w:lang w:val="en"/>
        </w:rPr>
        <w:t>(Odd years, Fa)</w:t>
      </w:r>
      <w:r>
        <w:rPr>
          <w:rFonts w:ascii="Times New Roman" w:hAnsi="Times New Roman" w:cs="Times New Roman"/>
          <w:bCs/>
          <w:lang w:val="en"/>
        </w:rPr>
        <w:tab/>
      </w:r>
    </w:p>
    <w:p w:rsidR="00412FB3" w:rsidRPr="00412FB3" w:rsidRDefault="00412FB3" w:rsidP="00412FB3">
      <w:pPr>
        <w:ind w:left="720"/>
        <w:rPr>
          <w:rFonts w:ascii="Times New Roman" w:hAnsi="Times New Roman" w:cs="Times New Roman"/>
          <w:bCs/>
          <w:lang w:val="en"/>
        </w:rPr>
      </w:pPr>
      <w:r w:rsidRPr="00412FB3">
        <w:rPr>
          <w:rFonts w:ascii="Times New Roman" w:hAnsi="Times New Roman" w:cs="Times New Roman"/>
          <w:bCs/>
          <w:lang w:val="en"/>
        </w:rPr>
        <w:lastRenderedPageBreak/>
        <w:t>CNED 6223</w:t>
      </w:r>
      <w:r w:rsidRPr="00412FB3">
        <w:rPr>
          <w:rFonts w:ascii="Times New Roman" w:hAnsi="Times New Roman" w:cs="Times New Roman"/>
          <w:bCs/>
          <w:lang w:val="en"/>
        </w:rPr>
        <w:tab/>
        <w:t>Foundations of Counselor Education a</w:t>
      </w:r>
      <w:r>
        <w:rPr>
          <w:rFonts w:ascii="Times New Roman" w:hAnsi="Times New Roman" w:cs="Times New Roman"/>
          <w:bCs/>
          <w:lang w:val="en"/>
        </w:rPr>
        <w:t xml:space="preserve">nd Supervision (Odd years, </w:t>
      </w:r>
      <w:proofErr w:type="spellStart"/>
      <w:r>
        <w:rPr>
          <w:rFonts w:ascii="Times New Roman" w:hAnsi="Times New Roman" w:cs="Times New Roman"/>
          <w:bCs/>
          <w:lang w:val="en"/>
        </w:rPr>
        <w:t>Sp</w:t>
      </w:r>
      <w:proofErr w:type="spellEnd"/>
      <w:r>
        <w:rPr>
          <w:rFonts w:ascii="Times New Roman" w:hAnsi="Times New Roman" w:cs="Times New Roman"/>
          <w:bCs/>
          <w:lang w:val="en"/>
        </w:rPr>
        <w:t>)</w:t>
      </w:r>
      <w:r>
        <w:rPr>
          <w:rFonts w:ascii="Times New Roman" w:hAnsi="Times New Roman" w:cs="Times New Roman"/>
          <w:bCs/>
          <w:lang w:val="en"/>
        </w:rPr>
        <w:tab/>
      </w:r>
    </w:p>
    <w:p w:rsidR="00412FB3" w:rsidRPr="00412FB3" w:rsidRDefault="00412FB3" w:rsidP="00412FB3">
      <w:pPr>
        <w:ind w:left="720"/>
        <w:rPr>
          <w:rFonts w:ascii="Times New Roman" w:hAnsi="Times New Roman" w:cs="Times New Roman"/>
          <w:bCs/>
          <w:lang w:val="en"/>
        </w:rPr>
      </w:pPr>
      <w:r w:rsidRPr="00412FB3">
        <w:rPr>
          <w:rFonts w:ascii="Times New Roman" w:hAnsi="Times New Roman" w:cs="Times New Roman"/>
          <w:bCs/>
          <w:lang w:val="en"/>
        </w:rPr>
        <w:t>CNED 6343</w:t>
      </w:r>
      <w:r w:rsidRPr="00412FB3">
        <w:rPr>
          <w:rFonts w:ascii="Times New Roman" w:hAnsi="Times New Roman" w:cs="Times New Roman"/>
          <w:bCs/>
          <w:lang w:val="en"/>
        </w:rPr>
        <w:tab/>
        <w:t>Cultural Foundations and Counseling (Even years, Fa)</w:t>
      </w:r>
      <w:r w:rsidRPr="00412FB3">
        <w:rPr>
          <w:rFonts w:ascii="Times New Roman" w:hAnsi="Times New Roman" w:cs="Times New Roman"/>
          <w:bCs/>
          <w:lang w:val="en"/>
        </w:rPr>
        <w:tab/>
      </w:r>
    </w:p>
    <w:p w:rsidR="00412FB3" w:rsidRPr="00412FB3" w:rsidRDefault="00412FB3" w:rsidP="00412FB3">
      <w:pPr>
        <w:ind w:left="720"/>
        <w:rPr>
          <w:rFonts w:ascii="Times New Roman" w:hAnsi="Times New Roman" w:cs="Times New Roman"/>
          <w:bCs/>
          <w:lang w:val="en"/>
        </w:rPr>
      </w:pPr>
      <w:r w:rsidRPr="00412FB3">
        <w:rPr>
          <w:rFonts w:ascii="Times New Roman" w:hAnsi="Times New Roman" w:cs="Times New Roman"/>
          <w:bCs/>
          <w:lang w:val="en"/>
        </w:rPr>
        <w:t>CNED 6413</w:t>
      </w:r>
      <w:r w:rsidRPr="00412FB3">
        <w:rPr>
          <w:rFonts w:ascii="Times New Roman" w:hAnsi="Times New Roman" w:cs="Times New Roman"/>
          <w:bCs/>
          <w:lang w:val="en"/>
        </w:rPr>
        <w:tab/>
        <w:t>Advanced Indivi</w:t>
      </w:r>
      <w:r>
        <w:rPr>
          <w:rFonts w:ascii="Times New Roman" w:hAnsi="Times New Roman" w:cs="Times New Roman"/>
          <w:bCs/>
          <w:lang w:val="en"/>
        </w:rPr>
        <w:t>dual Appraisal (Odd years, Fa)</w:t>
      </w:r>
      <w:r>
        <w:rPr>
          <w:rFonts w:ascii="Times New Roman" w:hAnsi="Times New Roman" w:cs="Times New Roman"/>
          <w:bCs/>
          <w:lang w:val="en"/>
        </w:rPr>
        <w:tab/>
      </w:r>
    </w:p>
    <w:p w:rsidR="00412FB3" w:rsidRPr="00412FB3" w:rsidRDefault="00412FB3" w:rsidP="00412FB3">
      <w:pPr>
        <w:ind w:left="720"/>
        <w:rPr>
          <w:rFonts w:ascii="Times New Roman" w:hAnsi="Times New Roman" w:cs="Times New Roman"/>
          <w:bCs/>
          <w:lang w:val="en"/>
        </w:rPr>
      </w:pPr>
      <w:r w:rsidRPr="00412FB3">
        <w:rPr>
          <w:rFonts w:ascii="Times New Roman" w:hAnsi="Times New Roman" w:cs="Times New Roman"/>
          <w:bCs/>
          <w:lang w:val="en"/>
        </w:rPr>
        <w:t>CNED 6711</w:t>
      </w:r>
      <w:r w:rsidRPr="00412FB3">
        <w:rPr>
          <w:rFonts w:ascii="Times New Roman" w:hAnsi="Times New Roman" w:cs="Times New Roman"/>
          <w:bCs/>
          <w:lang w:val="en"/>
        </w:rPr>
        <w:tab/>
        <w:t>Adva</w:t>
      </w:r>
      <w:r>
        <w:rPr>
          <w:rFonts w:ascii="Times New Roman" w:hAnsi="Times New Roman" w:cs="Times New Roman"/>
          <w:bCs/>
          <w:lang w:val="en"/>
        </w:rPr>
        <w:t>nced Counseling Practicum (</w:t>
      </w:r>
      <w:proofErr w:type="spellStart"/>
      <w:r>
        <w:rPr>
          <w:rFonts w:ascii="Times New Roman" w:hAnsi="Times New Roman" w:cs="Times New Roman"/>
          <w:bCs/>
          <w:lang w:val="en"/>
        </w:rPr>
        <w:t>Sp</w:t>
      </w:r>
      <w:proofErr w:type="spellEnd"/>
      <w:r>
        <w:rPr>
          <w:rFonts w:ascii="Times New Roman" w:hAnsi="Times New Roman" w:cs="Times New Roman"/>
          <w:bCs/>
          <w:lang w:val="en"/>
        </w:rPr>
        <w:t>)</w:t>
      </w:r>
      <w:r>
        <w:rPr>
          <w:rFonts w:ascii="Times New Roman" w:hAnsi="Times New Roman" w:cs="Times New Roman"/>
          <w:bCs/>
          <w:lang w:val="en"/>
        </w:rPr>
        <w:tab/>
      </w:r>
    </w:p>
    <w:p w:rsidR="00412FB3" w:rsidRPr="00412FB3" w:rsidRDefault="00412FB3" w:rsidP="00412FB3">
      <w:pPr>
        <w:ind w:left="720"/>
        <w:rPr>
          <w:rFonts w:ascii="Times New Roman" w:hAnsi="Times New Roman" w:cs="Times New Roman"/>
          <w:bCs/>
          <w:lang w:val="en"/>
        </w:rPr>
      </w:pPr>
      <w:r w:rsidRPr="00412FB3">
        <w:rPr>
          <w:rFonts w:ascii="Times New Roman" w:hAnsi="Times New Roman" w:cs="Times New Roman"/>
          <w:bCs/>
          <w:lang w:val="en"/>
        </w:rPr>
        <w:t>CNED 674V</w:t>
      </w:r>
      <w:r w:rsidRPr="00412FB3">
        <w:rPr>
          <w:rFonts w:ascii="Times New Roman" w:hAnsi="Times New Roman" w:cs="Times New Roman"/>
          <w:bCs/>
          <w:lang w:val="en"/>
        </w:rPr>
        <w:tab/>
        <w:t>Internship (</w:t>
      </w:r>
      <w:proofErr w:type="spellStart"/>
      <w:r w:rsidRPr="00412FB3">
        <w:rPr>
          <w:rFonts w:ascii="Times New Roman" w:hAnsi="Times New Roman" w:cs="Times New Roman"/>
          <w:bCs/>
          <w:lang w:val="en"/>
        </w:rPr>
        <w:t>Sp</w:t>
      </w:r>
      <w:proofErr w:type="spellEnd"/>
      <w:r w:rsidRPr="00412FB3">
        <w:rPr>
          <w:rFonts w:ascii="Times New Roman" w:hAnsi="Times New Roman" w:cs="Times New Roman"/>
          <w:bCs/>
          <w:lang w:val="en"/>
        </w:rPr>
        <w:t>, Su, Fa)</w:t>
      </w:r>
      <w:r w:rsidRPr="00412FB3">
        <w:rPr>
          <w:rFonts w:ascii="Times New Roman" w:hAnsi="Times New Roman" w:cs="Times New Roman"/>
          <w:bCs/>
          <w:lang w:val="en"/>
        </w:rPr>
        <w:tab/>
        <w:t>9-12</w:t>
      </w:r>
    </w:p>
    <w:p w:rsidR="00412FB3" w:rsidRPr="00412FB3" w:rsidRDefault="00412FB3" w:rsidP="00412FB3">
      <w:pPr>
        <w:ind w:left="720"/>
        <w:rPr>
          <w:rFonts w:ascii="Times New Roman" w:hAnsi="Times New Roman" w:cs="Times New Roman"/>
          <w:bCs/>
          <w:lang w:val="en"/>
        </w:rPr>
      </w:pPr>
      <w:r w:rsidRPr="00412FB3">
        <w:rPr>
          <w:rFonts w:ascii="Times New Roman" w:hAnsi="Times New Roman" w:cs="Times New Roman"/>
          <w:bCs/>
          <w:lang w:val="en"/>
        </w:rPr>
        <w:t>CNED 700V</w:t>
      </w:r>
      <w:r w:rsidRPr="00412FB3">
        <w:rPr>
          <w:rFonts w:ascii="Times New Roman" w:hAnsi="Times New Roman" w:cs="Times New Roman"/>
          <w:bCs/>
          <w:lang w:val="en"/>
        </w:rPr>
        <w:tab/>
        <w:t>Doctoral Dissertation (</w:t>
      </w:r>
      <w:proofErr w:type="spellStart"/>
      <w:r w:rsidRPr="00412FB3">
        <w:rPr>
          <w:rFonts w:ascii="Times New Roman" w:hAnsi="Times New Roman" w:cs="Times New Roman"/>
          <w:bCs/>
          <w:lang w:val="en"/>
        </w:rPr>
        <w:t>Sp</w:t>
      </w:r>
      <w:proofErr w:type="spellEnd"/>
      <w:r w:rsidRPr="00412FB3">
        <w:rPr>
          <w:rFonts w:ascii="Times New Roman" w:hAnsi="Times New Roman" w:cs="Times New Roman"/>
          <w:bCs/>
          <w:lang w:val="en"/>
        </w:rPr>
        <w:t>, Su, Fa)</w:t>
      </w:r>
      <w:r w:rsidRPr="00412FB3">
        <w:rPr>
          <w:rFonts w:ascii="Times New Roman" w:hAnsi="Times New Roman" w:cs="Times New Roman"/>
          <w:bCs/>
          <w:lang w:val="en"/>
        </w:rPr>
        <w:tab/>
        <w:t>18</w:t>
      </w:r>
    </w:p>
    <w:p w:rsidR="00412FB3" w:rsidRDefault="00412FB3" w:rsidP="00412FB3">
      <w:pPr>
        <w:ind w:left="720"/>
        <w:rPr>
          <w:rFonts w:ascii="Times New Roman" w:hAnsi="Times New Roman" w:cs="Times New Roman"/>
          <w:bCs/>
          <w:lang w:val="en"/>
        </w:rPr>
      </w:pPr>
    </w:p>
    <w:p w:rsidR="00412FB3" w:rsidRPr="00412FB3" w:rsidRDefault="00412FB3" w:rsidP="00412FB3">
      <w:pPr>
        <w:ind w:left="720"/>
        <w:rPr>
          <w:rFonts w:ascii="Times New Roman" w:hAnsi="Times New Roman" w:cs="Times New Roman"/>
          <w:bCs/>
          <w:lang w:val="en"/>
        </w:rPr>
      </w:pPr>
      <w:r w:rsidRPr="00412FB3">
        <w:rPr>
          <w:rFonts w:ascii="Times New Roman" w:hAnsi="Times New Roman" w:cs="Times New Roman"/>
          <w:bCs/>
          <w:lang w:val="en"/>
        </w:rPr>
        <w:t>Select three of the following:</w:t>
      </w:r>
      <w:r w:rsidRPr="00412FB3">
        <w:rPr>
          <w:rFonts w:ascii="Times New Roman" w:hAnsi="Times New Roman" w:cs="Times New Roman"/>
          <w:bCs/>
          <w:lang w:val="en"/>
        </w:rPr>
        <w:tab/>
      </w:r>
    </w:p>
    <w:p w:rsidR="00412FB3" w:rsidRPr="00412FB3" w:rsidRDefault="00412FB3" w:rsidP="00412FB3">
      <w:pPr>
        <w:ind w:left="720"/>
        <w:rPr>
          <w:rFonts w:ascii="Times New Roman" w:hAnsi="Times New Roman" w:cs="Times New Roman"/>
          <w:bCs/>
          <w:lang w:val="en"/>
        </w:rPr>
      </w:pPr>
      <w:r w:rsidRPr="00412FB3">
        <w:rPr>
          <w:rFonts w:ascii="Times New Roman" w:hAnsi="Times New Roman" w:cs="Times New Roman"/>
          <w:bCs/>
          <w:lang w:val="en"/>
        </w:rPr>
        <w:t>CNED 6003</w:t>
      </w:r>
      <w:r>
        <w:rPr>
          <w:rFonts w:ascii="Times New Roman" w:hAnsi="Times New Roman" w:cs="Times New Roman"/>
          <w:bCs/>
          <w:lang w:val="en"/>
        </w:rPr>
        <w:t xml:space="preserve"> </w:t>
      </w:r>
      <w:r w:rsidRPr="00412FB3">
        <w:rPr>
          <w:rFonts w:ascii="Times New Roman" w:hAnsi="Times New Roman" w:cs="Times New Roman"/>
          <w:bCs/>
          <w:lang w:val="en"/>
        </w:rPr>
        <w:t>Counseling and Addictions (Su)</w:t>
      </w:r>
      <w:r w:rsidRPr="00412FB3">
        <w:rPr>
          <w:rFonts w:ascii="Times New Roman" w:hAnsi="Times New Roman" w:cs="Times New Roman"/>
          <w:bCs/>
          <w:lang w:val="en"/>
        </w:rPr>
        <w:tab/>
      </w:r>
    </w:p>
    <w:p w:rsidR="00412FB3" w:rsidRPr="00412FB3" w:rsidRDefault="00412FB3" w:rsidP="00412FB3">
      <w:pPr>
        <w:ind w:left="720"/>
        <w:rPr>
          <w:rFonts w:ascii="Times New Roman" w:hAnsi="Times New Roman" w:cs="Times New Roman"/>
          <w:bCs/>
          <w:lang w:val="en"/>
        </w:rPr>
      </w:pPr>
      <w:r w:rsidRPr="00412FB3">
        <w:rPr>
          <w:rFonts w:ascii="Times New Roman" w:hAnsi="Times New Roman" w:cs="Times New Roman"/>
          <w:bCs/>
          <w:lang w:val="en"/>
        </w:rPr>
        <w:t>CNED 6093</w:t>
      </w:r>
      <w:r>
        <w:rPr>
          <w:rFonts w:ascii="Times New Roman" w:hAnsi="Times New Roman" w:cs="Times New Roman"/>
          <w:bCs/>
          <w:lang w:val="en"/>
        </w:rPr>
        <w:t xml:space="preserve"> </w:t>
      </w:r>
      <w:r w:rsidRPr="00412FB3">
        <w:rPr>
          <w:rFonts w:ascii="Times New Roman" w:hAnsi="Times New Roman" w:cs="Times New Roman"/>
          <w:bCs/>
          <w:lang w:val="en"/>
        </w:rPr>
        <w:t>Counseling Children and Adolescents Through Play (</w:t>
      </w:r>
      <w:proofErr w:type="spellStart"/>
      <w:r w:rsidRPr="00412FB3">
        <w:rPr>
          <w:rFonts w:ascii="Times New Roman" w:hAnsi="Times New Roman" w:cs="Times New Roman"/>
          <w:bCs/>
          <w:lang w:val="en"/>
        </w:rPr>
        <w:t>Sp</w:t>
      </w:r>
      <w:proofErr w:type="spellEnd"/>
      <w:r w:rsidRPr="00412FB3">
        <w:rPr>
          <w:rFonts w:ascii="Times New Roman" w:hAnsi="Times New Roman" w:cs="Times New Roman"/>
          <w:bCs/>
          <w:lang w:val="en"/>
        </w:rPr>
        <w:t>)</w:t>
      </w:r>
      <w:r w:rsidRPr="00412FB3">
        <w:rPr>
          <w:rFonts w:ascii="Times New Roman" w:hAnsi="Times New Roman" w:cs="Times New Roman"/>
          <w:bCs/>
          <w:lang w:val="en"/>
        </w:rPr>
        <w:tab/>
      </w:r>
    </w:p>
    <w:p w:rsidR="00412FB3" w:rsidRPr="00412FB3" w:rsidRDefault="00412FB3" w:rsidP="00412FB3">
      <w:pPr>
        <w:ind w:left="720"/>
        <w:rPr>
          <w:rFonts w:ascii="Times New Roman" w:hAnsi="Times New Roman" w:cs="Times New Roman"/>
          <w:bCs/>
          <w:lang w:val="en"/>
        </w:rPr>
      </w:pPr>
      <w:r w:rsidRPr="00412FB3">
        <w:rPr>
          <w:rFonts w:ascii="Times New Roman" w:hAnsi="Times New Roman" w:cs="Times New Roman"/>
          <w:bCs/>
          <w:lang w:val="en"/>
        </w:rPr>
        <w:t>CNED 699V</w:t>
      </w:r>
      <w:r>
        <w:rPr>
          <w:rFonts w:ascii="Times New Roman" w:hAnsi="Times New Roman" w:cs="Times New Roman"/>
          <w:bCs/>
          <w:lang w:val="en"/>
        </w:rPr>
        <w:t xml:space="preserve"> </w:t>
      </w:r>
      <w:r w:rsidRPr="00412FB3">
        <w:rPr>
          <w:rFonts w:ascii="Times New Roman" w:hAnsi="Times New Roman" w:cs="Times New Roman"/>
          <w:bCs/>
          <w:lang w:val="en"/>
        </w:rPr>
        <w:t>Seminar (Su)</w:t>
      </w:r>
      <w:r w:rsidRPr="00412FB3">
        <w:rPr>
          <w:rFonts w:ascii="Times New Roman" w:hAnsi="Times New Roman" w:cs="Times New Roman"/>
          <w:bCs/>
          <w:lang w:val="en"/>
        </w:rPr>
        <w:tab/>
      </w:r>
    </w:p>
    <w:p w:rsidR="00412FB3" w:rsidRPr="00412FB3" w:rsidRDefault="00412FB3" w:rsidP="00412FB3">
      <w:pPr>
        <w:ind w:left="720"/>
        <w:rPr>
          <w:rFonts w:ascii="Times New Roman" w:hAnsi="Times New Roman" w:cs="Times New Roman"/>
          <w:bCs/>
          <w:lang w:val="en"/>
        </w:rPr>
      </w:pPr>
      <w:r w:rsidRPr="00412FB3">
        <w:rPr>
          <w:rFonts w:ascii="Times New Roman" w:hAnsi="Times New Roman" w:cs="Times New Roman"/>
          <w:bCs/>
          <w:lang w:val="en"/>
        </w:rPr>
        <w:t>HIED 6013</w:t>
      </w:r>
      <w:r>
        <w:rPr>
          <w:rFonts w:ascii="Times New Roman" w:hAnsi="Times New Roman" w:cs="Times New Roman"/>
          <w:bCs/>
          <w:lang w:val="en"/>
        </w:rPr>
        <w:t xml:space="preserve"> </w:t>
      </w:r>
      <w:r w:rsidRPr="00412FB3">
        <w:rPr>
          <w:rFonts w:ascii="Times New Roman" w:hAnsi="Times New Roman" w:cs="Times New Roman"/>
          <w:bCs/>
          <w:lang w:val="en"/>
        </w:rPr>
        <w:t>The Professoriate: Problems and Issues (Irregular)</w:t>
      </w:r>
      <w:r w:rsidRPr="00412FB3">
        <w:rPr>
          <w:rFonts w:ascii="Times New Roman" w:hAnsi="Times New Roman" w:cs="Times New Roman"/>
          <w:bCs/>
          <w:lang w:val="en"/>
        </w:rPr>
        <w:tab/>
      </w:r>
    </w:p>
    <w:p w:rsidR="00412FB3" w:rsidRPr="00412FB3" w:rsidRDefault="00412FB3" w:rsidP="00412FB3">
      <w:pPr>
        <w:ind w:left="720"/>
        <w:rPr>
          <w:rFonts w:ascii="Times New Roman" w:hAnsi="Times New Roman" w:cs="Times New Roman"/>
          <w:bCs/>
          <w:lang w:val="en"/>
        </w:rPr>
      </w:pPr>
      <w:r w:rsidRPr="00412FB3">
        <w:rPr>
          <w:rFonts w:ascii="Times New Roman" w:hAnsi="Times New Roman" w:cs="Times New Roman"/>
          <w:bCs/>
          <w:lang w:val="en"/>
        </w:rPr>
        <w:t>HIED 6323</w:t>
      </w:r>
      <w:r>
        <w:rPr>
          <w:rFonts w:ascii="Times New Roman" w:hAnsi="Times New Roman" w:cs="Times New Roman"/>
          <w:bCs/>
          <w:lang w:val="en"/>
        </w:rPr>
        <w:t xml:space="preserve"> </w:t>
      </w:r>
      <w:r w:rsidRPr="00412FB3">
        <w:rPr>
          <w:rFonts w:ascii="Times New Roman" w:hAnsi="Times New Roman" w:cs="Times New Roman"/>
          <w:bCs/>
          <w:lang w:val="en"/>
        </w:rPr>
        <w:t>Design and Evaluation of College Teaching (Irregular)</w:t>
      </w:r>
      <w:r w:rsidRPr="00412FB3">
        <w:rPr>
          <w:rFonts w:ascii="Times New Roman" w:hAnsi="Times New Roman" w:cs="Times New Roman"/>
          <w:bCs/>
          <w:lang w:val="en"/>
        </w:rPr>
        <w:tab/>
      </w:r>
    </w:p>
    <w:p w:rsidR="00A80BAC" w:rsidRPr="00412FB3" w:rsidRDefault="00412FB3" w:rsidP="00412FB3">
      <w:pPr>
        <w:ind w:left="720"/>
        <w:rPr>
          <w:rFonts w:ascii="Times New Roman" w:hAnsi="Times New Roman" w:cs="Times New Roman"/>
          <w:bCs/>
          <w:lang w:val="en"/>
        </w:rPr>
      </w:pPr>
      <w:r w:rsidRPr="00412FB3">
        <w:rPr>
          <w:rFonts w:ascii="Times New Roman" w:hAnsi="Times New Roman" w:cs="Times New Roman"/>
          <w:bCs/>
          <w:lang w:val="en"/>
        </w:rPr>
        <w:t>HIED 6343</w:t>
      </w:r>
      <w:r>
        <w:rPr>
          <w:rFonts w:ascii="Times New Roman" w:hAnsi="Times New Roman" w:cs="Times New Roman"/>
          <w:bCs/>
          <w:lang w:val="en"/>
        </w:rPr>
        <w:t xml:space="preserve"> </w:t>
      </w:r>
      <w:r w:rsidRPr="00412FB3">
        <w:rPr>
          <w:rFonts w:ascii="Times New Roman" w:hAnsi="Times New Roman" w:cs="Times New Roman"/>
          <w:bCs/>
          <w:lang w:val="en"/>
        </w:rPr>
        <w:t>Strategies for Effective College Teaching (Irregular)</w:t>
      </w:r>
    </w:p>
    <w:p w:rsidR="00412FB3" w:rsidRDefault="00412FB3" w:rsidP="00A80BAC">
      <w:pPr>
        <w:rPr>
          <w:rFonts w:ascii="Times New Roman" w:hAnsi="Times New Roman" w:cs="Times New Roman"/>
          <w:b/>
          <w:bCs/>
          <w:lang w:val="en"/>
        </w:rPr>
      </w:pPr>
    </w:p>
    <w:p w:rsidR="00A80BAC" w:rsidRDefault="00A80BAC" w:rsidP="00412FB3">
      <w:pPr>
        <w:ind w:left="720"/>
        <w:rPr>
          <w:rFonts w:ascii="Times New Roman" w:hAnsi="Times New Roman" w:cs="Times New Roman"/>
          <w:lang w:val="en"/>
        </w:rPr>
      </w:pPr>
      <w:r w:rsidRPr="00BD7484">
        <w:rPr>
          <w:rFonts w:ascii="Times New Roman" w:hAnsi="Times New Roman" w:cs="Times New Roman"/>
          <w:b/>
          <w:bCs/>
          <w:lang w:val="en"/>
        </w:rPr>
        <w:t>Cognate Requirement:</w:t>
      </w:r>
    </w:p>
    <w:p w:rsidR="00A80BAC" w:rsidRPr="00BD7484" w:rsidRDefault="00A80BAC" w:rsidP="00412FB3">
      <w:pPr>
        <w:ind w:left="720"/>
        <w:rPr>
          <w:rFonts w:ascii="Times New Roman" w:hAnsi="Times New Roman" w:cs="Times New Roman"/>
          <w:lang w:val="en"/>
        </w:rPr>
      </w:pPr>
      <w:r w:rsidRPr="00BD7484">
        <w:rPr>
          <w:rFonts w:ascii="Times New Roman" w:hAnsi="Times New Roman" w:cs="Times New Roman"/>
          <w:lang w:val="en"/>
        </w:rPr>
        <w:t>Doctoral candidates must complete additional cognate area study related to the candidate’s intended specialty in the counseling profession; nine hours (with advisory committee approval). Six hours of courses must be at the 6000 level.</w:t>
      </w:r>
    </w:p>
    <w:p w:rsidR="00A80BAC" w:rsidRDefault="00A80BAC" w:rsidP="00412FB3">
      <w:pPr>
        <w:ind w:left="720"/>
        <w:rPr>
          <w:rFonts w:ascii="Times New Roman" w:hAnsi="Times New Roman" w:cs="Times New Roman"/>
          <w:b/>
          <w:bCs/>
          <w:lang w:val="en"/>
        </w:rPr>
      </w:pPr>
    </w:p>
    <w:p w:rsidR="00A80BAC" w:rsidRPr="00BD7484" w:rsidRDefault="00A80BAC" w:rsidP="00412FB3">
      <w:pPr>
        <w:ind w:left="720"/>
        <w:rPr>
          <w:rFonts w:ascii="Times New Roman" w:hAnsi="Times New Roman" w:cs="Times New Roman"/>
          <w:lang w:val="en"/>
        </w:rPr>
      </w:pPr>
      <w:r w:rsidRPr="00BD7484">
        <w:rPr>
          <w:rFonts w:ascii="Times New Roman" w:hAnsi="Times New Roman" w:cs="Times New Roman"/>
          <w:b/>
          <w:bCs/>
          <w:lang w:val="en"/>
        </w:rPr>
        <w:t>Other Requirements:</w:t>
      </w:r>
    </w:p>
    <w:p w:rsidR="00A80BAC" w:rsidRPr="00BD7484" w:rsidRDefault="00A80BAC" w:rsidP="00412FB3">
      <w:pPr>
        <w:ind w:left="720"/>
        <w:rPr>
          <w:rFonts w:ascii="Times New Roman" w:hAnsi="Times New Roman" w:cs="Times New Roman"/>
          <w:lang w:val="en"/>
        </w:rPr>
      </w:pPr>
      <w:r w:rsidRPr="00BD7484">
        <w:rPr>
          <w:rFonts w:ascii="Times New Roman" w:hAnsi="Times New Roman" w:cs="Times New Roman"/>
          <w:lang w:val="en"/>
        </w:rPr>
        <w:t>Dissertation (listed above), research and statistics (18 semester hours). Additionally, there is a six-hour “foreign language requirement.” To meet this requirement, it is suggested that a student (1) take or show mastery of a foreign language or (2) take six hours of computer technology.</w:t>
      </w:r>
    </w:p>
    <w:p w:rsidR="00A80BAC" w:rsidRDefault="00A80BAC" w:rsidP="00412FB3">
      <w:pPr>
        <w:ind w:left="720"/>
        <w:rPr>
          <w:rFonts w:ascii="Times New Roman" w:hAnsi="Times New Roman" w:cs="Times New Roman"/>
          <w:lang w:val="en"/>
        </w:rPr>
      </w:pPr>
    </w:p>
    <w:p w:rsidR="00A80BAC" w:rsidRPr="00BD7484" w:rsidRDefault="00A80BAC" w:rsidP="00412FB3">
      <w:pPr>
        <w:ind w:left="720"/>
        <w:rPr>
          <w:rFonts w:ascii="Times New Roman" w:hAnsi="Times New Roman" w:cs="Times New Roman"/>
          <w:lang w:val="en"/>
        </w:rPr>
      </w:pPr>
      <w:r w:rsidRPr="00BD7484">
        <w:rPr>
          <w:rFonts w:ascii="Times New Roman" w:hAnsi="Times New Roman" w:cs="Times New Roman"/>
          <w:lang w:val="en"/>
        </w:rPr>
        <w:t xml:space="preserve">Students should also be aware of Graduate School requirements with regard to </w:t>
      </w:r>
      <w:hyperlink r:id="rId7" w:anchor="phdandedddegreestext" w:history="1">
        <w:r w:rsidRPr="00BD7484">
          <w:rPr>
            <w:rFonts w:ascii="Times New Roman" w:hAnsi="Times New Roman" w:cs="Times New Roman"/>
            <w:color w:val="0000FF"/>
            <w:u w:val="single"/>
            <w:lang w:val="en"/>
          </w:rPr>
          <w:t>doctoral degrees</w:t>
        </w:r>
      </w:hyperlink>
      <w:r w:rsidRPr="00BD7484">
        <w:rPr>
          <w:rFonts w:ascii="Times New Roman" w:hAnsi="Times New Roman" w:cs="Times New Roman"/>
          <w:lang w:val="en"/>
        </w:rPr>
        <w:t>.</w:t>
      </w:r>
    </w:p>
    <w:p w:rsidR="00A80BAC" w:rsidRDefault="00A80BAC" w:rsidP="00A80BAC">
      <w:pPr>
        <w:rPr>
          <w:rFonts w:ascii="Times New Roman" w:hAnsi="Times New Roman" w:cs="Times New Roman"/>
          <w:b/>
          <w:bCs/>
          <w:lang w:val="en"/>
        </w:rPr>
      </w:pPr>
    </w:p>
    <w:p w:rsidR="00A80BAC" w:rsidRPr="00BD7484" w:rsidRDefault="00A80BAC" w:rsidP="00412FB3">
      <w:pPr>
        <w:ind w:left="720"/>
        <w:rPr>
          <w:rFonts w:ascii="Times New Roman" w:hAnsi="Times New Roman" w:cs="Times New Roman"/>
          <w:lang w:val="en"/>
        </w:rPr>
      </w:pPr>
      <w:r w:rsidRPr="00BD7484">
        <w:rPr>
          <w:rFonts w:ascii="Times New Roman" w:hAnsi="Times New Roman" w:cs="Times New Roman"/>
          <w:b/>
          <w:bCs/>
          <w:lang w:val="en"/>
        </w:rPr>
        <w:t>Doctoral Portfolio</w:t>
      </w:r>
    </w:p>
    <w:p w:rsidR="00A80BAC" w:rsidRPr="00BD7484" w:rsidRDefault="00A80BAC" w:rsidP="00412FB3">
      <w:pPr>
        <w:ind w:left="720"/>
        <w:rPr>
          <w:rFonts w:ascii="Times New Roman" w:hAnsi="Times New Roman" w:cs="Times New Roman"/>
          <w:lang w:val="en"/>
        </w:rPr>
      </w:pPr>
      <w:r w:rsidRPr="00BD7484">
        <w:rPr>
          <w:rFonts w:ascii="Times New Roman" w:hAnsi="Times New Roman" w:cs="Times New Roman"/>
          <w:lang w:val="en"/>
        </w:rPr>
        <w:t>Portfolios are developed with the guidance and approval of the doctoral advisory committee and are due at the time of the student’s oral comprehensive examination.</w:t>
      </w:r>
    </w:p>
    <w:p w:rsidR="00A80BAC" w:rsidRDefault="00A80BAC" w:rsidP="00412FB3">
      <w:pPr>
        <w:pStyle w:val="BodyTextIndent2"/>
        <w:tabs>
          <w:tab w:val="clear" w:pos="342"/>
          <w:tab w:val="clear" w:pos="513"/>
          <w:tab w:val="left" w:pos="720"/>
        </w:tabs>
        <w:ind w:left="720" w:firstLine="0"/>
        <w:jc w:val="left"/>
        <w:rPr>
          <w:rFonts w:ascii="Times New Roman" w:hAnsi="Times New Roman" w:cs="Times New Roman"/>
          <w:b w:val="0"/>
          <w:bCs w:val="0"/>
          <w:sz w:val="24"/>
        </w:rPr>
      </w:pPr>
    </w:p>
    <w:p w:rsidR="00A80BAC" w:rsidRPr="00A80BAC" w:rsidRDefault="00A80BAC" w:rsidP="00412FB3">
      <w:pPr>
        <w:pStyle w:val="BodyTextIndent2"/>
        <w:tabs>
          <w:tab w:val="clear" w:pos="342"/>
          <w:tab w:val="clear" w:pos="513"/>
          <w:tab w:val="left" w:pos="720"/>
        </w:tabs>
        <w:ind w:left="720" w:firstLine="0"/>
        <w:jc w:val="left"/>
        <w:rPr>
          <w:rFonts w:ascii="Times New Roman" w:hAnsi="Times New Roman" w:cs="Times New Roman"/>
          <w:bCs w:val="0"/>
          <w:sz w:val="24"/>
          <w:u w:val="single"/>
        </w:rPr>
      </w:pPr>
      <w:r w:rsidRPr="00A80BAC">
        <w:rPr>
          <w:rFonts w:ascii="Times New Roman" w:hAnsi="Times New Roman" w:cs="Times New Roman"/>
          <w:bCs w:val="0"/>
          <w:sz w:val="24"/>
          <w:u w:val="single"/>
        </w:rPr>
        <w:t xml:space="preserve">Revised Curriculum Outline: </w:t>
      </w:r>
    </w:p>
    <w:p w:rsidR="00A80BAC" w:rsidRDefault="00A80BAC" w:rsidP="00412FB3">
      <w:pPr>
        <w:pStyle w:val="BodyTextIndent2"/>
        <w:tabs>
          <w:tab w:val="clear" w:pos="342"/>
          <w:tab w:val="clear" w:pos="513"/>
          <w:tab w:val="left" w:pos="720"/>
        </w:tabs>
        <w:ind w:left="1062"/>
        <w:jc w:val="left"/>
        <w:rPr>
          <w:rFonts w:ascii="Times New Roman" w:hAnsi="Times New Roman" w:cs="Times New Roman"/>
          <w:b w:val="0"/>
          <w:bCs w:val="0"/>
          <w:sz w:val="24"/>
        </w:rPr>
      </w:pPr>
    </w:p>
    <w:p w:rsidR="00A80BAC" w:rsidRPr="00C34E2F" w:rsidRDefault="00A80BAC" w:rsidP="00412FB3">
      <w:pPr>
        <w:shd w:val="clear" w:color="auto" w:fill="FFFFFF"/>
        <w:ind w:left="720"/>
        <w:textAlignment w:val="baseline"/>
        <w:rPr>
          <w:rFonts w:ascii="Times New Roman" w:hAnsi="Times New Roman" w:cs="Times New Roman"/>
        </w:rPr>
      </w:pPr>
      <w:r w:rsidRPr="00C34E2F">
        <w:rPr>
          <w:rFonts w:ascii="Times New Roman" w:hAnsi="Times New Roman" w:cs="Times New Roman"/>
          <w:b/>
          <w:bCs/>
          <w:color w:val="5A5A5A"/>
          <w:bdr w:val="none" w:sz="0" w:space="0" w:color="auto" w:frame="1"/>
        </w:rPr>
        <w:t>Requirements for the Doctor of Philosophy Degree:</w:t>
      </w:r>
      <w:r w:rsidRPr="00C34E2F">
        <w:rPr>
          <w:rFonts w:ascii="Times New Roman" w:hAnsi="Times New Roman" w:cs="Times New Roman"/>
          <w:color w:val="5A5A5A"/>
        </w:rPr>
        <w:t> </w:t>
      </w:r>
      <w:r w:rsidRPr="00C34E2F">
        <w:rPr>
          <w:rFonts w:ascii="Times New Roman" w:hAnsi="Times New Roman" w:cs="Times New Roman"/>
        </w:rPr>
        <w:t>Candidates for the Doctor of Philosophy in counselor education must meet the requirements for the applicable degree in the Objectives, Regulations, and Degrees section of this catalog and complete a minimum of 98 semester hours of graduate study acceptable to their doctoral advisory committee.</w:t>
      </w:r>
    </w:p>
    <w:p w:rsidR="00412FB3" w:rsidRDefault="00412FB3" w:rsidP="00A80BAC">
      <w:pPr>
        <w:shd w:val="clear" w:color="auto" w:fill="FFFFFF"/>
        <w:textAlignment w:val="baseline"/>
        <w:rPr>
          <w:rFonts w:ascii="Times New Roman" w:hAnsi="Times New Roman" w:cs="Times New Roman"/>
          <w:b/>
          <w:bCs/>
          <w:bdr w:val="none" w:sz="0" w:space="0" w:color="auto" w:frame="1"/>
        </w:rPr>
      </w:pPr>
    </w:p>
    <w:p w:rsidR="00412FB3" w:rsidRPr="00412FB3" w:rsidRDefault="00412FB3" w:rsidP="00412FB3">
      <w:pPr>
        <w:shd w:val="clear" w:color="auto" w:fill="FFFFFF"/>
        <w:ind w:left="720"/>
        <w:textAlignment w:val="baseline"/>
        <w:rPr>
          <w:rFonts w:ascii="Times New Roman" w:hAnsi="Times New Roman" w:cs="Times New Roman"/>
          <w:bCs/>
          <w:bdr w:val="none" w:sz="0" w:space="0" w:color="auto" w:frame="1"/>
        </w:rPr>
      </w:pPr>
      <w:r w:rsidRPr="00412FB3">
        <w:rPr>
          <w:rFonts w:ascii="Times New Roman" w:hAnsi="Times New Roman" w:cs="Times New Roman"/>
          <w:bCs/>
          <w:bdr w:val="none" w:sz="0" w:space="0" w:color="auto" w:frame="1"/>
        </w:rPr>
        <w:t>Counselor Education Core Courses:</w:t>
      </w:r>
      <w:r w:rsidRPr="00412FB3">
        <w:rPr>
          <w:rFonts w:ascii="Times New Roman" w:hAnsi="Times New Roman" w:cs="Times New Roman"/>
          <w:bCs/>
          <w:bdr w:val="none" w:sz="0" w:space="0" w:color="auto" w:frame="1"/>
        </w:rPr>
        <w:tab/>
      </w:r>
    </w:p>
    <w:p w:rsidR="00412FB3" w:rsidRPr="00412FB3" w:rsidRDefault="00412FB3" w:rsidP="00412FB3">
      <w:pPr>
        <w:shd w:val="clear" w:color="auto" w:fill="FFFFFF"/>
        <w:ind w:left="720"/>
        <w:textAlignment w:val="baseline"/>
        <w:rPr>
          <w:rFonts w:ascii="Times New Roman" w:hAnsi="Times New Roman" w:cs="Times New Roman"/>
          <w:bCs/>
          <w:bdr w:val="none" w:sz="0" w:space="0" w:color="auto" w:frame="1"/>
        </w:rPr>
      </w:pPr>
      <w:r w:rsidRPr="00412FB3">
        <w:rPr>
          <w:rFonts w:ascii="Times New Roman" w:hAnsi="Times New Roman" w:cs="Times New Roman"/>
          <w:bCs/>
          <w:bdr w:val="none" w:sz="0" w:space="0" w:color="auto" w:frame="1"/>
        </w:rPr>
        <w:t>CNED 6013</w:t>
      </w:r>
      <w:r w:rsidRPr="00412FB3">
        <w:rPr>
          <w:rFonts w:ascii="Times New Roman" w:hAnsi="Times New Roman" w:cs="Times New Roman"/>
          <w:bCs/>
          <w:bdr w:val="none" w:sz="0" w:space="0" w:color="auto" w:frame="1"/>
        </w:rPr>
        <w:tab/>
        <w:t xml:space="preserve">Advanced Counseling Theory and Methods (Even years, </w:t>
      </w:r>
      <w:proofErr w:type="spellStart"/>
      <w:r w:rsidRPr="00412FB3">
        <w:rPr>
          <w:rFonts w:ascii="Times New Roman" w:hAnsi="Times New Roman" w:cs="Times New Roman"/>
          <w:bCs/>
          <w:bdr w:val="none" w:sz="0" w:space="0" w:color="auto" w:frame="1"/>
        </w:rPr>
        <w:t>Sp</w:t>
      </w:r>
      <w:proofErr w:type="spellEnd"/>
      <w:r w:rsidRPr="00412FB3">
        <w:rPr>
          <w:rFonts w:ascii="Times New Roman" w:hAnsi="Times New Roman" w:cs="Times New Roman"/>
          <w:bCs/>
          <w:bdr w:val="none" w:sz="0" w:space="0" w:color="auto" w:frame="1"/>
        </w:rPr>
        <w:t>)</w:t>
      </w:r>
      <w:r w:rsidRPr="00412FB3">
        <w:rPr>
          <w:rFonts w:ascii="Times New Roman" w:hAnsi="Times New Roman" w:cs="Times New Roman"/>
          <w:bCs/>
          <w:bdr w:val="none" w:sz="0" w:space="0" w:color="auto" w:frame="1"/>
        </w:rPr>
        <w:tab/>
      </w:r>
    </w:p>
    <w:p w:rsidR="00412FB3" w:rsidRPr="00412FB3" w:rsidRDefault="00412FB3" w:rsidP="00412FB3">
      <w:pPr>
        <w:shd w:val="clear" w:color="auto" w:fill="FFFFFF"/>
        <w:ind w:left="720"/>
        <w:textAlignment w:val="baseline"/>
        <w:rPr>
          <w:rFonts w:ascii="Times New Roman" w:hAnsi="Times New Roman" w:cs="Times New Roman"/>
          <w:bCs/>
          <w:bdr w:val="none" w:sz="0" w:space="0" w:color="auto" w:frame="1"/>
        </w:rPr>
      </w:pPr>
      <w:r w:rsidRPr="00412FB3">
        <w:rPr>
          <w:rFonts w:ascii="Times New Roman" w:hAnsi="Times New Roman" w:cs="Times New Roman"/>
          <w:bCs/>
          <w:bdr w:val="none" w:sz="0" w:space="0" w:color="auto" w:frame="1"/>
        </w:rPr>
        <w:t>CNED 6033</w:t>
      </w:r>
      <w:r w:rsidRPr="00412FB3">
        <w:rPr>
          <w:rFonts w:ascii="Times New Roman" w:hAnsi="Times New Roman" w:cs="Times New Roman"/>
          <w:bCs/>
          <w:bdr w:val="none" w:sz="0" w:space="0" w:color="auto" w:frame="1"/>
        </w:rPr>
        <w:tab/>
        <w:t xml:space="preserve">Advanced Group Theory and Methods (Odd years, </w:t>
      </w:r>
      <w:proofErr w:type="spellStart"/>
      <w:r w:rsidRPr="00412FB3">
        <w:rPr>
          <w:rFonts w:ascii="Times New Roman" w:hAnsi="Times New Roman" w:cs="Times New Roman"/>
          <w:bCs/>
          <w:bdr w:val="none" w:sz="0" w:space="0" w:color="auto" w:frame="1"/>
        </w:rPr>
        <w:t>Sp</w:t>
      </w:r>
      <w:proofErr w:type="spellEnd"/>
      <w:r w:rsidRPr="00412FB3">
        <w:rPr>
          <w:rFonts w:ascii="Times New Roman" w:hAnsi="Times New Roman" w:cs="Times New Roman"/>
          <w:bCs/>
          <w:bdr w:val="none" w:sz="0" w:space="0" w:color="auto" w:frame="1"/>
        </w:rPr>
        <w:t>)</w:t>
      </w:r>
      <w:r w:rsidRPr="00412FB3">
        <w:rPr>
          <w:rFonts w:ascii="Times New Roman" w:hAnsi="Times New Roman" w:cs="Times New Roman"/>
          <w:bCs/>
          <w:bdr w:val="none" w:sz="0" w:space="0" w:color="auto" w:frame="1"/>
        </w:rPr>
        <w:tab/>
      </w:r>
    </w:p>
    <w:p w:rsidR="00412FB3" w:rsidRPr="00412FB3" w:rsidRDefault="00412FB3" w:rsidP="00412FB3">
      <w:pPr>
        <w:shd w:val="clear" w:color="auto" w:fill="FFFFFF"/>
        <w:ind w:left="720"/>
        <w:textAlignment w:val="baseline"/>
        <w:rPr>
          <w:rFonts w:ascii="Times New Roman" w:hAnsi="Times New Roman" w:cs="Times New Roman"/>
          <w:bCs/>
          <w:bdr w:val="none" w:sz="0" w:space="0" w:color="auto" w:frame="1"/>
        </w:rPr>
      </w:pPr>
      <w:r w:rsidRPr="00412FB3">
        <w:rPr>
          <w:rFonts w:ascii="Times New Roman" w:hAnsi="Times New Roman" w:cs="Times New Roman"/>
          <w:bCs/>
          <w:bdr w:val="none" w:sz="0" w:space="0" w:color="auto" w:frame="1"/>
        </w:rPr>
        <w:t>CNED 6043</w:t>
      </w:r>
      <w:r w:rsidRPr="00412FB3">
        <w:rPr>
          <w:rFonts w:ascii="Times New Roman" w:hAnsi="Times New Roman" w:cs="Times New Roman"/>
          <w:bCs/>
          <w:bdr w:val="none" w:sz="0" w:space="0" w:color="auto" w:frame="1"/>
        </w:rPr>
        <w:tab/>
        <w:t>Supervision of Counselors (Even years, Fa)</w:t>
      </w:r>
      <w:r w:rsidRPr="00412FB3">
        <w:rPr>
          <w:rFonts w:ascii="Times New Roman" w:hAnsi="Times New Roman" w:cs="Times New Roman"/>
          <w:bCs/>
          <w:bdr w:val="none" w:sz="0" w:space="0" w:color="auto" w:frame="1"/>
        </w:rPr>
        <w:tab/>
      </w:r>
    </w:p>
    <w:p w:rsidR="00412FB3" w:rsidRPr="00412FB3" w:rsidRDefault="00412FB3" w:rsidP="00412FB3">
      <w:pPr>
        <w:shd w:val="clear" w:color="auto" w:fill="FFFFFF"/>
        <w:ind w:left="720"/>
        <w:textAlignment w:val="baseline"/>
        <w:rPr>
          <w:rFonts w:ascii="Times New Roman" w:hAnsi="Times New Roman" w:cs="Times New Roman"/>
          <w:bCs/>
          <w:bdr w:val="none" w:sz="0" w:space="0" w:color="auto" w:frame="1"/>
        </w:rPr>
      </w:pPr>
      <w:r w:rsidRPr="00412FB3">
        <w:rPr>
          <w:rFonts w:ascii="Times New Roman" w:hAnsi="Times New Roman" w:cs="Times New Roman"/>
          <w:bCs/>
          <w:bdr w:val="none" w:sz="0" w:space="0" w:color="auto" w:frame="1"/>
        </w:rPr>
        <w:t>CNED 6083</w:t>
      </w:r>
      <w:r w:rsidRPr="00412FB3">
        <w:rPr>
          <w:rFonts w:ascii="Times New Roman" w:hAnsi="Times New Roman" w:cs="Times New Roman"/>
          <w:bCs/>
          <w:bdr w:val="none" w:sz="0" w:space="0" w:color="auto" w:frame="1"/>
        </w:rPr>
        <w:tab/>
        <w:t>Consul</w:t>
      </w:r>
      <w:r>
        <w:rPr>
          <w:rFonts w:ascii="Times New Roman" w:hAnsi="Times New Roman" w:cs="Times New Roman"/>
          <w:bCs/>
          <w:bdr w:val="none" w:sz="0" w:space="0" w:color="auto" w:frame="1"/>
        </w:rPr>
        <w:t>tation Theory and Methods (Su)</w:t>
      </w:r>
      <w:r>
        <w:rPr>
          <w:rFonts w:ascii="Times New Roman" w:hAnsi="Times New Roman" w:cs="Times New Roman"/>
          <w:bCs/>
          <w:bdr w:val="none" w:sz="0" w:space="0" w:color="auto" w:frame="1"/>
        </w:rPr>
        <w:tab/>
      </w:r>
    </w:p>
    <w:p w:rsidR="00412FB3" w:rsidRPr="00412FB3" w:rsidRDefault="00412FB3" w:rsidP="00412FB3">
      <w:pPr>
        <w:shd w:val="clear" w:color="auto" w:fill="FFFFFF"/>
        <w:ind w:left="720"/>
        <w:textAlignment w:val="baseline"/>
        <w:rPr>
          <w:rFonts w:ascii="Times New Roman" w:hAnsi="Times New Roman" w:cs="Times New Roman"/>
          <w:bCs/>
          <w:bdr w:val="none" w:sz="0" w:space="0" w:color="auto" w:frame="1"/>
        </w:rPr>
      </w:pPr>
      <w:r w:rsidRPr="00412FB3">
        <w:rPr>
          <w:rFonts w:ascii="Times New Roman" w:hAnsi="Times New Roman" w:cs="Times New Roman"/>
          <w:bCs/>
          <w:bdr w:val="none" w:sz="0" w:space="0" w:color="auto" w:frame="1"/>
        </w:rPr>
        <w:t>CNED 6223</w:t>
      </w:r>
      <w:r w:rsidRPr="00412FB3">
        <w:rPr>
          <w:rFonts w:ascii="Times New Roman" w:hAnsi="Times New Roman" w:cs="Times New Roman"/>
          <w:bCs/>
          <w:bdr w:val="none" w:sz="0" w:space="0" w:color="auto" w:frame="1"/>
        </w:rPr>
        <w:tab/>
        <w:t>Foundations of Counselor Education a</w:t>
      </w:r>
      <w:r>
        <w:rPr>
          <w:rFonts w:ascii="Times New Roman" w:hAnsi="Times New Roman" w:cs="Times New Roman"/>
          <w:bCs/>
          <w:bdr w:val="none" w:sz="0" w:space="0" w:color="auto" w:frame="1"/>
        </w:rPr>
        <w:t xml:space="preserve">nd Supervision (Odd years, </w:t>
      </w:r>
      <w:proofErr w:type="spellStart"/>
      <w:r>
        <w:rPr>
          <w:rFonts w:ascii="Times New Roman" w:hAnsi="Times New Roman" w:cs="Times New Roman"/>
          <w:bCs/>
          <w:bdr w:val="none" w:sz="0" w:space="0" w:color="auto" w:frame="1"/>
        </w:rPr>
        <w:t>Sp</w:t>
      </w:r>
      <w:proofErr w:type="spellEnd"/>
      <w:r>
        <w:rPr>
          <w:rFonts w:ascii="Times New Roman" w:hAnsi="Times New Roman" w:cs="Times New Roman"/>
          <w:bCs/>
          <w:bdr w:val="none" w:sz="0" w:space="0" w:color="auto" w:frame="1"/>
        </w:rPr>
        <w:t>)</w:t>
      </w:r>
    </w:p>
    <w:p w:rsidR="00412FB3" w:rsidRPr="00412FB3" w:rsidRDefault="00412FB3" w:rsidP="00412FB3">
      <w:pPr>
        <w:shd w:val="clear" w:color="auto" w:fill="FFFFFF"/>
        <w:ind w:left="720"/>
        <w:textAlignment w:val="baseline"/>
        <w:rPr>
          <w:rFonts w:ascii="Times New Roman" w:hAnsi="Times New Roman" w:cs="Times New Roman"/>
          <w:bCs/>
          <w:bdr w:val="none" w:sz="0" w:space="0" w:color="auto" w:frame="1"/>
        </w:rPr>
      </w:pPr>
      <w:r w:rsidRPr="00412FB3">
        <w:rPr>
          <w:rFonts w:ascii="Times New Roman" w:hAnsi="Times New Roman" w:cs="Times New Roman"/>
          <w:bCs/>
          <w:bdr w:val="none" w:sz="0" w:space="0" w:color="auto" w:frame="1"/>
        </w:rPr>
        <w:t>CNED 6343</w:t>
      </w:r>
      <w:r w:rsidRPr="00412FB3">
        <w:rPr>
          <w:rFonts w:ascii="Times New Roman" w:hAnsi="Times New Roman" w:cs="Times New Roman"/>
          <w:bCs/>
          <w:bdr w:val="none" w:sz="0" w:space="0" w:color="auto" w:frame="1"/>
        </w:rPr>
        <w:tab/>
        <w:t>Cultural Foundations a</w:t>
      </w:r>
      <w:r>
        <w:rPr>
          <w:rFonts w:ascii="Times New Roman" w:hAnsi="Times New Roman" w:cs="Times New Roman"/>
          <w:bCs/>
          <w:bdr w:val="none" w:sz="0" w:space="0" w:color="auto" w:frame="1"/>
        </w:rPr>
        <w:t>nd Counseling (Even years, Fa)</w:t>
      </w:r>
      <w:r>
        <w:rPr>
          <w:rFonts w:ascii="Times New Roman" w:hAnsi="Times New Roman" w:cs="Times New Roman"/>
          <w:bCs/>
          <w:bdr w:val="none" w:sz="0" w:space="0" w:color="auto" w:frame="1"/>
        </w:rPr>
        <w:tab/>
      </w:r>
    </w:p>
    <w:p w:rsidR="00412FB3" w:rsidRPr="00412FB3" w:rsidRDefault="00412FB3" w:rsidP="004D12C4">
      <w:pPr>
        <w:shd w:val="clear" w:color="auto" w:fill="FFFFFF"/>
        <w:ind w:left="720"/>
        <w:textAlignment w:val="baseline"/>
        <w:rPr>
          <w:rFonts w:ascii="Times New Roman" w:hAnsi="Times New Roman" w:cs="Times New Roman"/>
          <w:bCs/>
          <w:bdr w:val="none" w:sz="0" w:space="0" w:color="auto" w:frame="1"/>
        </w:rPr>
      </w:pPr>
      <w:r w:rsidRPr="00412FB3">
        <w:rPr>
          <w:rFonts w:ascii="Times New Roman" w:hAnsi="Times New Roman" w:cs="Times New Roman"/>
          <w:bCs/>
          <w:bdr w:val="none" w:sz="0" w:space="0" w:color="auto" w:frame="1"/>
        </w:rPr>
        <w:lastRenderedPageBreak/>
        <w:t>CNED 6711</w:t>
      </w:r>
      <w:r w:rsidRPr="00412FB3">
        <w:rPr>
          <w:rFonts w:ascii="Times New Roman" w:hAnsi="Times New Roman" w:cs="Times New Roman"/>
          <w:bCs/>
          <w:bdr w:val="none" w:sz="0" w:space="0" w:color="auto" w:frame="1"/>
        </w:rPr>
        <w:tab/>
        <w:t>Advanced Counseling Practicum (</w:t>
      </w:r>
      <w:proofErr w:type="spellStart"/>
      <w:r w:rsidRPr="00412FB3">
        <w:rPr>
          <w:rFonts w:ascii="Times New Roman" w:hAnsi="Times New Roman" w:cs="Times New Roman"/>
          <w:bCs/>
          <w:bdr w:val="none" w:sz="0" w:space="0" w:color="auto" w:frame="1"/>
        </w:rPr>
        <w:t>Sp</w:t>
      </w:r>
      <w:proofErr w:type="spellEnd"/>
      <w:r w:rsidRPr="00412FB3">
        <w:rPr>
          <w:rFonts w:ascii="Times New Roman" w:hAnsi="Times New Roman" w:cs="Times New Roman"/>
          <w:bCs/>
          <w:bdr w:val="none" w:sz="0" w:space="0" w:color="auto" w:frame="1"/>
        </w:rPr>
        <w:t>)</w:t>
      </w:r>
    </w:p>
    <w:p w:rsidR="004D12C4" w:rsidRDefault="00412FB3" w:rsidP="004D12C4">
      <w:pPr>
        <w:shd w:val="clear" w:color="auto" w:fill="FFFFFF"/>
        <w:ind w:left="720"/>
        <w:textAlignment w:val="baseline"/>
        <w:rPr>
          <w:rFonts w:ascii="Times New Roman" w:hAnsi="Times New Roman" w:cs="Times New Roman"/>
          <w:bCs/>
          <w:bdr w:val="none" w:sz="0" w:space="0" w:color="auto" w:frame="1"/>
        </w:rPr>
      </w:pPr>
      <w:r w:rsidRPr="00412FB3">
        <w:rPr>
          <w:rFonts w:ascii="Times New Roman" w:hAnsi="Times New Roman" w:cs="Times New Roman"/>
          <w:bCs/>
          <w:bdr w:val="none" w:sz="0" w:space="0" w:color="auto" w:frame="1"/>
        </w:rPr>
        <w:t>CNED 674V</w:t>
      </w:r>
      <w:r w:rsidRPr="00412FB3">
        <w:rPr>
          <w:rFonts w:ascii="Times New Roman" w:hAnsi="Times New Roman" w:cs="Times New Roman"/>
          <w:bCs/>
          <w:bdr w:val="none" w:sz="0" w:space="0" w:color="auto" w:frame="1"/>
        </w:rPr>
        <w:tab/>
        <w:t>Internship (</w:t>
      </w:r>
      <w:proofErr w:type="spellStart"/>
      <w:r w:rsidRPr="00412FB3">
        <w:rPr>
          <w:rFonts w:ascii="Times New Roman" w:hAnsi="Times New Roman" w:cs="Times New Roman"/>
          <w:bCs/>
          <w:bdr w:val="none" w:sz="0" w:space="0" w:color="auto" w:frame="1"/>
        </w:rPr>
        <w:t>Sp</w:t>
      </w:r>
      <w:proofErr w:type="spellEnd"/>
      <w:r w:rsidRPr="00412FB3">
        <w:rPr>
          <w:rFonts w:ascii="Times New Roman" w:hAnsi="Times New Roman" w:cs="Times New Roman"/>
          <w:bCs/>
          <w:bdr w:val="none" w:sz="0" w:space="0" w:color="auto" w:frame="1"/>
        </w:rPr>
        <w:t xml:space="preserve">, Su, Fa) </w:t>
      </w:r>
    </w:p>
    <w:p w:rsidR="00412FB3" w:rsidRPr="00412FB3" w:rsidRDefault="00412FB3" w:rsidP="004D12C4">
      <w:pPr>
        <w:shd w:val="clear" w:color="auto" w:fill="FFFFFF"/>
        <w:ind w:left="720"/>
        <w:textAlignment w:val="baseline"/>
        <w:rPr>
          <w:rFonts w:ascii="Times New Roman" w:hAnsi="Times New Roman" w:cs="Times New Roman"/>
          <w:bCs/>
          <w:bdr w:val="none" w:sz="0" w:space="0" w:color="auto" w:frame="1"/>
        </w:rPr>
      </w:pPr>
      <w:r w:rsidRPr="00412FB3">
        <w:rPr>
          <w:rFonts w:ascii="Times New Roman" w:hAnsi="Times New Roman" w:cs="Times New Roman"/>
          <w:bCs/>
          <w:bdr w:val="none" w:sz="0" w:space="0" w:color="auto" w:frame="1"/>
        </w:rPr>
        <w:t xml:space="preserve">RHAB 625V </w:t>
      </w:r>
      <w:r w:rsidR="004D12C4">
        <w:rPr>
          <w:rFonts w:ascii="Times New Roman" w:hAnsi="Times New Roman" w:cs="Times New Roman"/>
          <w:bCs/>
          <w:bdr w:val="none" w:sz="0" w:space="0" w:color="auto" w:frame="1"/>
        </w:rPr>
        <w:tab/>
      </w:r>
      <w:r w:rsidRPr="00412FB3">
        <w:rPr>
          <w:rFonts w:ascii="Times New Roman" w:hAnsi="Times New Roman" w:cs="Times New Roman"/>
          <w:bCs/>
          <w:bdr w:val="none" w:sz="0" w:space="0" w:color="auto" w:frame="1"/>
        </w:rPr>
        <w:t>Teaching Internship can count as part of the 6-12 internship hours</w:t>
      </w:r>
      <w:r w:rsidRPr="00412FB3">
        <w:rPr>
          <w:rFonts w:ascii="Times New Roman" w:hAnsi="Times New Roman" w:cs="Times New Roman"/>
          <w:bCs/>
          <w:bdr w:val="none" w:sz="0" w:space="0" w:color="auto" w:frame="1"/>
        </w:rPr>
        <w:tab/>
        <w:t>6-12</w:t>
      </w:r>
    </w:p>
    <w:p w:rsidR="00412FB3" w:rsidRPr="00412FB3" w:rsidRDefault="00412FB3" w:rsidP="004D12C4">
      <w:pPr>
        <w:shd w:val="clear" w:color="auto" w:fill="FFFFFF"/>
        <w:ind w:left="720"/>
        <w:textAlignment w:val="baseline"/>
        <w:rPr>
          <w:rFonts w:ascii="Times New Roman" w:hAnsi="Times New Roman" w:cs="Times New Roman"/>
          <w:bCs/>
          <w:bdr w:val="none" w:sz="0" w:space="0" w:color="auto" w:frame="1"/>
        </w:rPr>
      </w:pPr>
      <w:r w:rsidRPr="00412FB3">
        <w:rPr>
          <w:rFonts w:ascii="Times New Roman" w:hAnsi="Times New Roman" w:cs="Times New Roman"/>
          <w:bCs/>
          <w:bdr w:val="none" w:sz="0" w:space="0" w:color="auto" w:frame="1"/>
        </w:rPr>
        <w:t>CNED 700V</w:t>
      </w:r>
      <w:r w:rsidRPr="00412FB3">
        <w:rPr>
          <w:rFonts w:ascii="Times New Roman" w:hAnsi="Times New Roman" w:cs="Times New Roman"/>
          <w:bCs/>
          <w:bdr w:val="none" w:sz="0" w:space="0" w:color="auto" w:frame="1"/>
        </w:rPr>
        <w:tab/>
        <w:t>Doctoral Dissertation (</w:t>
      </w:r>
      <w:proofErr w:type="spellStart"/>
      <w:r w:rsidRPr="00412FB3">
        <w:rPr>
          <w:rFonts w:ascii="Times New Roman" w:hAnsi="Times New Roman" w:cs="Times New Roman"/>
          <w:bCs/>
          <w:bdr w:val="none" w:sz="0" w:space="0" w:color="auto" w:frame="1"/>
        </w:rPr>
        <w:t>Sp</w:t>
      </w:r>
      <w:proofErr w:type="spellEnd"/>
      <w:r w:rsidRPr="00412FB3">
        <w:rPr>
          <w:rFonts w:ascii="Times New Roman" w:hAnsi="Times New Roman" w:cs="Times New Roman"/>
          <w:bCs/>
          <w:bdr w:val="none" w:sz="0" w:space="0" w:color="auto" w:frame="1"/>
        </w:rPr>
        <w:t>, Su, Fa)</w:t>
      </w:r>
      <w:r w:rsidRPr="00412FB3">
        <w:rPr>
          <w:rFonts w:ascii="Times New Roman" w:hAnsi="Times New Roman" w:cs="Times New Roman"/>
          <w:bCs/>
          <w:bdr w:val="none" w:sz="0" w:space="0" w:color="auto" w:frame="1"/>
        </w:rPr>
        <w:tab/>
        <w:t>18</w:t>
      </w:r>
    </w:p>
    <w:p w:rsidR="004D12C4" w:rsidRDefault="004D12C4" w:rsidP="004D12C4">
      <w:pPr>
        <w:shd w:val="clear" w:color="auto" w:fill="FFFFFF"/>
        <w:ind w:left="720"/>
        <w:textAlignment w:val="baseline"/>
        <w:rPr>
          <w:rFonts w:ascii="Times New Roman" w:hAnsi="Times New Roman" w:cs="Times New Roman"/>
          <w:bCs/>
          <w:bdr w:val="none" w:sz="0" w:space="0" w:color="auto" w:frame="1"/>
        </w:rPr>
      </w:pPr>
    </w:p>
    <w:p w:rsidR="00412FB3" w:rsidRPr="00412FB3" w:rsidRDefault="00412FB3" w:rsidP="004D12C4">
      <w:pPr>
        <w:shd w:val="clear" w:color="auto" w:fill="FFFFFF"/>
        <w:ind w:left="720"/>
        <w:textAlignment w:val="baseline"/>
        <w:rPr>
          <w:rFonts w:ascii="Times New Roman" w:hAnsi="Times New Roman" w:cs="Times New Roman"/>
          <w:bCs/>
          <w:bdr w:val="none" w:sz="0" w:space="0" w:color="auto" w:frame="1"/>
        </w:rPr>
      </w:pPr>
      <w:r w:rsidRPr="00412FB3">
        <w:rPr>
          <w:rFonts w:ascii="Times New Roman" w:hAnsi="Times New Roman" w:cs="Times New Roman"/>
          <w:bCs/>
          <w:bdr w:val="none" w:sz="0" w:space="0" w:color="auto" w:frame="1"/>
        </w:rPr>
        <w:t>Select four of the following as a cognate:</w:t>
      </w:r>
      <w:r w:rsidRPr="00412FB3">
        <w:rPr>
          <w:rFonts w:ascii="Times New Roman" w:hAnsi="Times New Roman" w:cs="Times New Roman"/>
          <w:bCs/>
          <w:bdr w:val="none" w:sz="0" w:space="0" w:color="auto" w:frame="1"/>
        </w:rPr>
        <w:tab/>
      </w:r>
    </w:p>
    <w:p w:rsidR="00412FB3" w:rsidRPr="00412FB3" w:rsidRDefault="00412FB3" w:rsidP="004D12C4">
      <w:pPr>
        <w:shd w:val="clear" w:color="auto" w:fill="FFFFFF"/>
        <w:ind w:left="720"/>
        <w:textAlignment w:val="baseline"/>
        <w:rPr>
          <w:rFonts w:ascii="Times New Roman" w:hAnsi="Times New Roman" w:cs="Times New Roman"/>
          <w:bCs/>
          <w:bdr w:val="none" w:sz="0" w:space="0" w:color="auto" w:frame="1"/>
        </w:rPr>
      </w:pPr>
      <w:r w:rsidRPr="00412FB3">
        <w:rPr>
          <w:rFonts w:ascii="Times New Roman" w:hAnsi="Times New Roman" w:cs="Times New Roman"/>
          <w:bCs/>
          <w:bdr w:val="none" w:sz="0" w:space="0" w:color="auto" w:frame="1"/>
        </w:rPr>
        <w:t>CNED 6003</w:t>
      </w:r>
      <w:r w:rsidR="004D12C4">
        <w:rPr>
          <w:rFonts w:ascii="Times New Roman" w:hAnsi="Times New Roman" w:cs="Times New Roman"/>
          <w:bCs/>
          <w:bdr w:val="none" w:sz="0" w:space="0" w:color="auto" w:frame="1"/>
        </w:rPr>
        <w:tab/>
        <w:t>Counseling and Addictions (Su)</w:t>
      </w:r>
    </w:p>
    <w:p w:rsidR="00412FB3" w:rsidRPr="00412FB3" w:rsidRDefault="00412FB3" w:rsidP="004D12C4">
      <w:pPr>
        <w:shd w:val="clear" w:color="auto" w:fill="FFFFFF"/>
        <w:ind w:left="720"/>
        <w:textAlignment w:val="baseline"/>
        <w:rPr>
          <w:rFonts w:ascii="Times New Roman" w:hAnsi="Times New Roman" w:cs="Times New Roman"/>
          <w:bCs/>
          <w:bdr w:val="none" w:sz="0" w:space="0" w:color="auto" w:frame="1"/>
        </w:rPr>
      </w:pPr>
      <w:r w:rsidRPr="00412FB3">
        <w:rPr>
          <w:rFonts w:ascii="Times New Roman" w:hAnsi="Times New Roman" w:cs="Times New Roman"/>
          <w:bCs/>
          <w:bdr w:val="none" w:sz="0" w:space="0" w:color="auto" w:frame="1"/>
        </w:rPr>
        <w:t>CNED 6093</w:t>
      </w:r>
      <w:r w:rsidRPr="00412FB3">
        <w:rPr>
          <w:rFonts w:ascii="Times New Roman" w:hAnsi="Times New Roman" w:cs="Times New Roman"/>
          <w:bCs/>
          <w:bdr w:val="none" w:sz="0" w:space="0" w:color="auto" w:frame="1"/>
        </w:rPr>
        <w:tab/>
        <w:t>Counseling Children an</w:t>
      </w:r>
      <w:r w:rsidR="004D12C4">
        <w:rPr>
          <w:rFonts w:ascii="Times New Roman" w:hAnsi="Times New Roman" w:cs="Times New Roman"/>
          <w:bCs/>
          <w:bdr w:val="none" w:sz="0" w:space="0" w:color="auto" w:frame="1"/>
        </w:rPr>
        <w:t>d Adolescents Through Play (</w:t>
      </w:r>
      <w:proofErr w:type="spellStart"/>
      <w:r w:rsidR="004D12C4">
        <w:rPr>
          <w:rFonts w:ascii="Times New Roman" w:hAnsi="Times New Roman" w:cs="Times New Roman"/>
          <w:bCs/>
          <w:bdr w:val="none" w:sz="0" w:space="0" w:color="auto" w:frame="1"/>
        </w:rPr>
        <w:t>Sp</w:t>
      </w:r>
      <w:proofErr w:type="spellEnd"/>
      <w:r w:rsidR="004D12C4">
        <w:rPr>
          <w:rFonts w:ascii="Times New Roman" w:hAnsi="Times New Roman" w:cs="Times New Roman"/>
          <w:bCs/>
          <w:bdr w:val="none" w:sz="0" w:space="0" w:color="auto" w:frame="1"/>
        </w:rPr>
        <w:t>)</w:t>
      </w:r>
    </w:p>
    <w:p w:rsidR="00412FB3" w:rsidRPr="00412FB3" w:rsidRDefault="00412FB3" w:rsidP="004D12C4">
      <w:pPr>
        <w:shd w:val="clear" w:color="auto" w:fill="FFFFFF"/>
        <w:ind w:left="720"/>
        <w:textAlignment w:val="baseline"/>
        <w:rPr>
          <w:rFonts w:ascii="Times New Roman" w:hAnsi="Times New Roman" w:cs="Times New Roman"/>
          <w:bCs/>
          <w:bdr w:val="none" w:sz="0" w:space="0" w:color="auto" w:frame="1"/>
        </w:rPr>
      </w:pPr>
      <w:r w:rsidRPr="00412FB3">
        <w:rPr>
          <w:rFonts w:ascii="Times New Roman" w:hAnsi="Times New Roman" w:cs="Times New Roman"/>
          <w:bCs/>
          <w:bdr w:val="none" w:sz="0" w:space="0" w:color="auto" w:frame="1"/>
        </w:rPr>
        <w:t>CNED 699V</w:t>
      </w:r>
      <w:r w:rsidRPr="00412FB3">
        <w:rPr>
          <w:rFonts w:ascii="Times New Roman" w:hAnsi="Times New Roman" w:cs="Times New Roman"/>
          <w:bCs/>
          <w:bdr w:val="none" w:sz="0" w:space="0" w:color="auto" w:frame="1"/>
        </w:rPr>
        <w:tab/>
        <w:t>Seminar (Su)</w:t>
      </w:r>
      <w:r w:rsidRPr="00412FB3">
        <w:rPr>
          <w:rFonts w:ascii="Times New Roman" w:hAnsi="Times New Roman" w:cs="Times New Roman"/>
          <w:bCs/>
          <w:bdr w:val="none" w:sz="0" w:space="0" w:color="auto" w:frame="1"/>
        </w:rPr>
        <w:tab/>
      </w:r>
    </w:p>
    <w:p w:rsidR="00412FB3" w:rsidRPr="00412FB3" w:rsidRDefault="00412FB3" w:rsidP="004D12C4">
      <w:pPr>
        <w:shd w:val="clear" w:color="auto" w:fill="FFFFFF"/>
        <w:ind w:left="720"/>
        <w:textAlignment w:val="baseline"/>
        <w:rPr>
          <w:rFonts w:ascii="Times New Roman" w:hAnsi="Times New Roman" w:cs="Times New Roman"/>
          <w:bCs/>
          <w:bdr w:val="none" w:sz="0" w:space="0" w:color="auto" w:frame="1"/>
        </w:rPr>
      </w:pPr>
      <w:r w:rsidRPr="00412FB3">
        <w:rPr>
          <w:rFonts w:ascii="Times New Roman" w:hAnsi="Times New Roman" w:cs="Times New Roman"/>
          <w:bCs/>
          <w:bdr w:val="none" w:sz="0" w:space="0" w:color="auto" w:frame="1"/>
        </w:rPr>
        <w:t>RHAB 6203</w:t>
      </w:r>
      <w:r w:rsidRPr="00412FB3">
        <w:rPr>
          <w:rFonts w:ascii="Times New Roman" w:hAnsi="Times New Roman" w:cs="Times New Roman"/>
          <w:bCs/>
          <w:bdr w:val="none" w:sz="0" w:space="0" w:color="auto" w:frame="1"/>
        </w:rPr>
        <w:tab/>
        <w:t>Disability Policy in the U.S. (Fa)</w:t>
      </w:r>
    </w:p>
    <w:p w:rsidR="00412FB3" w:rsidRPr="00412FB3" w:rsidRDefault="00412FB3" w:rsidP="004D12C4">
      <w:pPr>
        <w:shd w:val="clear" w:color="auto" w:fill="FFFFFF"/>
        <w:ind w:left="720"/>
        <w:textAlignment w:val="baseline"/>
        <w:rPr>
          <w:rFonts w:ascii="Times New Roman" w:hAnsi="Times New Roman" w:cs="Times New Roman"/>
          <w:bCs/>
          <w:bdr w:val="none" w:sz="0" w:space="0" w:color="auto" w:frame="1"/>
        </w:rPr>
      </w:pPr>
      <w:r w:rsidRPr="00412FB3">
        <w:rPr>
          <w:rFonts w:ascii="Times New Roman" w:hAnsi="Times New Roman" w:cs="Times New Roman"/>
          <w:bCs/>
          <w:bdr w:val="none" w:sz="0" w:space="0" w:color="auto" w:frame="1"/>
        </w:rPr>
        <w:t>RHAB 6213</w:t>
      </w:r>
      <w:r w:rsidRPr="00412FB3">
        <w:rPr>
          <w:rFonts w:ascii="Times New Roman" w:hAnsi="Times New Roman" w:cs="Times New Roman"/>
          <w:bCs/>
          <w:bdr w:val="none" w:sz="0" w:space="0" w:color="auto" w:frame="1"/>
        </w:rPr>
        <w:tab/>
        <w:t>Advanced Psychosocial Aspect</w:t>
      </w:r>
      <w:r w:rsidR="004D12C4">
        <w:rPr>
          <w:rFonts w:ascii="Times New Roman" w:hAnsi="Times New Roman" w:cs="Times New Roman"/>
          <w:bCs/>
          <w:bdr w:val="none" w:sz="0" w:space="0" w:color="auto" w:frame="1"/>
        </w:rPr>
        <w:t>s of Disability (Odd years, Fa)</w:t>
      </w:r>
    </w:p>
    <w:p w:rsidR="00412FB3" w:rsidRPr="00412FB3" w:rsidRDefault="00412FB3" w:rsidP="004D12C4">
      <w:pPr>
        <w:shd w:val="clear" w:color="auto" w:fill="FFFFFF"/>
        <w:ind w:left="720"/>
        <w:textAlignment w:val="baseline"/>
        <w:rPr>
          <w:rFonts w:ascii="Times New Roman" w:hAnsi="Times New Roman" w:cs="Times New Roman"/>
          <w:bCs/>
          <w:bdr w:val="none" w:sz="0" w:space="0" w:color="auto" w:frame="1"/>
        </w:rPr>
      </w:pPr>
      <w:r w:rsidRPr="00412FB3">
        <w:rPr>
          <w:rFonts w:ascii="Times New Roman" w:hAnsi="Times New Roman" w:cs="Times New Roman"/>
          <w:bCs/>
          <w:bdr w:val="none" w:sz="0" w:space="0" w:color="auto" w:frame="1"/>
        </w:rPr>
        <w:t>RHAB 6233</w:t>
      </w:r>
      <w:r w:rsidRPr="00412FB3">
        <w:rPr>
          <w:rFonts w:ascii="Times New Roman" w:hAnsi="Times New Roman" w:cs="Times New Roman"/>
          <w:bCs/>
          <w:bdr w:val="none" w:sz="0" w:space="0" w:color="auto" w:frame="1"/>
        </w:rPr>
        <w:tab/>
        <w:t>Employment Practices and Interventions (</w:t>
      </w:r>
      <w:proofErr w:type="spellStart"/>
      <w:r w:rsidRPr="00412FB3">
        <w:rPr>
          <w:rFonts w:ascii="Times New Roman" w:hAnsi="Times New Roman" w:cs="Times New Roman"/>
          <w:bCs/>
          <w:bdr w:val="none" w:sz="0" w:space="0" w:color="auto" w:frame="1"/>
        </w:rPr>
        <w:t>Sp</w:t>
      </w:r>
      <w:proofErr w:type="spellEnd"/>
      <w:r w:rsidRPr="00412FB3">
        <w:rPr>
          <w:rFonts w:ascii="Times New Roman" w:hAnsi="Times New Roman" w:cs="Times New Roman"/>
          <w:bCs/>
          <w:bdr w:val="none" w:sz="0" w:space="0" w:color="auto" w:frame="1"/>
        </w:rPr>
        <w:t>)</w:t>
      </w:r>
    </w:p>
    <w:p w:rsidR="00412FB3" w:rsidRPr="00412FB3" w:rsidRDefault="00412FB3" w:rsidP="004D12C4">
      <w:pPr>
        <w:shd w:val="clear" w:color="auto" w:fill="FFFFFF"/>
        <w:ind w:left="720"/>
        <w:textAlignment w:val="baseline"/>
        <w:rPr>
          <w:rFonts w:ascii="Times New Roman" w:hAnsi="Times New Roman" w:cs="Times New Roman"/>
          <w:bCs/>
          <w:bdr w:val="none" w:sz="0" w:space="0" w:color="auto" w:frame="1"/>
        </w:rPr>
      </w:pPr>
      <w:r w:rsidRPr="00412FB3">
        <w:rPr>
          <w:rFonts w:ascii="Times New Roman" w:hAnsi="Times New Roman" w:cs="Times New Roman"/>
          <w:bCs/>
          <w:bdr w:val="none" w:sz="0" w:space="0" w:color="auto" w:frame="1"/>
        </w:rPr>
        <w:t>RHAB 699V</w:t>
      </w:r>
      <w:r w:rsidRPr="00412FB3">
        <w:rPr>
          <w:rFonts w:ascii="Times New Roman" w:hAnsi="Times New Roman" w:cs="Times New Roman"/>
          <w:bCs/>
          <w:bdr w:val="none" w:sz="0" w:space="0" w:color="auto" w:frame="1"/>
        </w:rPr>
        <w:tab/>
        <w:t>Seminar (</w:t>
      </w:r>
      <w:proofErr w:type="spellStart"/>
      <w:r w:rsidRPr="00412FB3">
        <w:rPr>
          <w:rFonts w:ascii="Times New Roman" w:hAnsi="Times New Roman" w:cs="Times New Roman"/>
          <w:bCs/>
          <w:bdr w:val="none" w:sz="0" w:space="0" w:color="auto" w:frame="1"/>
        </w:rPr>
        <w:t>Sp</w:t>
      </w:r>
      <w:proofErr w:type="spellEnd"/>
      <w:r w:rsidRPr="00412FB3">
        <w:rPr>
          <w:rFonts w:ascii="Times New Roman" w:hAnsi="Times New Roman" w:cs="Times New Roman"/>
          <w:bCs/>
          <w:bdr w:val="none" w:sz="0" w:space="0" w:color="auto" w:frame="1"/>
        </w:rPr>
        <w:t>, Su, Fa)</w:t>
      </w:r>
      <w:r w:rsidRPr="00412FB3">
        <w:rPr>
          <w:rFonts w:ascii="Times New Roman" w:hAnsi="Times New Roman" w:cs="Times New Roman"/>
          <w:bCs/>
          <w:bdr w:val="none" w:sz="0" w:space="0" w:color="auto" w:frame="1"/>
        </w:rPr>
        <w:tab/>
      </w:r>
    </w:p>
    <w:p w:rsidR="00412FB3" w:rsidRPr="00412FB3" w:rsidRDefault="00412FB3" w:rsidP="004D12C4">
      <w:pPr>
        <w:shd w:val="clear" w:color="auto" w:fill="FFFFFF"/>
        <w:ind w:left="720"/>
        <w:textAlignment w:val="baseline"/>
        <w:rPr>
          <w:rFonts w:ascii="Times New Roman" w:hAnsi="Times New Roman" w:cs="Times New Roman"/>
          <w:bCs/>
          <w:bdr w:val="none" w:sz="0" w:space="0" w:color="auto" w:frame="1"/>
        </w:rPr>
      </w:pPr>
      <w:r w:rsidRPr="00412FB3">
        <w:rPr>
          <w:rFonts w:ascii="Times New Roman" w:hAnsi="Times New Roman" w:cs="Times New Roman"/>
          <w:bCs/>
          <w:bdr w:val="none" w:sz="0" w:space="0" w:color="auto" w:frame="1"/>
        </w:rPr>
        <w:t>HIED 6013</w:t>
      </w:r>
      <w:r w:rsidRPr="00412FB3">
        <w:rPr>
          <w:rFonts w:ascii="Times New Roman" w:hAnsi="Times New Roman" w:cs="Times New Roman"/>
          <w:bCs/>
          <w:bdr w:val="none" w:sz="0" w:space="0" w:color="auto" w:frame="1"/>
        </w:rPr>
        <w:tab/>
        <w:t>The Professoriate: Problems and Issues (Irregular)</w:t>
      </w:r>
      <w:r w:rsidRPr="00412FB3">
        <w:rPr>
          <w:rFonts w:ascii="Times New Roman" w:hAnsi="Times New Roman" w:cs="Times New Roman"/>
          <w:bCs/>
          <w:bdr w:val="none" w:sz="0" w:space="0" w:color="auto" w:frame="1"/>
        </w:rPr>
        <w:tab/>
      </w:r>
    </w:p>
    <w:p w:rsidR="00412FB3" w:rsidRPr="00412FB3" w:rsidRDefault="00412FB3" w:rsidP="004D12C4">
      <w:pPr>
        <w:shd w:val="clear" w:color="auto" w:fill="FFFFFF"/>
        <w:ind w:left="720"/>
        <w:textAlignment w:val="baseline"/>
        <w:rPr>
          <w:rFonts w:ascii="Times New Roman" w:hAnsi="Times New Roman" w:cs="Times New Roman"/>
          <w:bCs/>
          <w:bdr w:val="none" w:sz="0" w:space="0" w:color="auto" w:frame="1"/>
        </w:rPr>
      </w:pPr>
      <w:r w:rsidRPr="00412FB3">
        <w:rPr>
          <w:rFonts w:ascii="Times New Roman" w:hAnsi="Times New Roman" w:cs="Times New Roman"/>
          <w:bCs/>
          <w:bdr w:val="none" w:sz="0" w:space="0" w:color="auto" w:frame="1"/>
        </w:rPr>
        <w:t>HIED 6643</w:t>
      </w:r>
      <w:r w:rsidRPr="00412FB3">
        <w:rPr>
          <w:rFonts w:ascii="Times New Roman" w:hAnsi="Times New Roman" w:cs="Times New Roman"/>
          <w:bCs/>
          <w:bdr w:val="none" w:sz="0" w:space="0" w:color="auto" w:frame="1"/>
        </w:rPr>
        <w:tab/>
        <w:t>College Students in the United States (Irregular)</w:t>
      </w:r>
      <w:r w:rsidRPr="00412FB3">
        <w:rPr>
          <w:rFonts w:ascii="Times New Roman" w:hAnsi="Times New Roman" w:cs="Times New Roman"/>
          <w:bCs/>
          <w:bdr w:val="none" w:sz="0" w:space="0" w:color="auto" w:frame="1"/>
        </w:rPr>
        <w:tab/>
      </w:r>
    </w:p>
    <w:p w:rsidR="00412FB3" w:rsidRPr="00412FB3" w:rsidRDefault="00412FB3" w:rsidP="004D12C4">
      <w:pPr>
        <w:shd w:val="clear" w:color="auto" w:fill="FFFFFF"/>
        <w:ind w:left="720"/>
        <w:textAlignment w:val="baseline"/>
        <w:rPr>
          <w:rFonts w:ascii="Times New Roman" w:hAnsi="Times New Roman" w:cs="Times New Roman"/>
          <w:bCs/>
          <w:bdr w:val="none" w:sz="0" w:space="0" w:color="auto" w:frame="1"/>
        </w:rPr>
      </w:pPr>
      <w:r w:rsidRPr="00412FB3">
        <w:rPr>
          <w:rFonts w:ascii="Times New Roman" w:hAnsi="Times New Roman" w:cs="Times New Roman"/>
          <w:bCs/>
          <w:bdr w:val="none" w:sz="0" w:space="0" w:color="auto" w:frame="1"/>
        </w:rPr>
        <w:t>HIED 6323</w:t>
      </w:r>
      <w:r w:rsidRPr="00412FB3">
        <w:rPr>
          <w:rFonts w:ascii="Times New Roman" w:hAnsi="Times New Roman" w:cs="Times New Roman"/>
          <w:bCs/>
          <w:bdr w:val="none" w:sz="0" w:space="0" w:color="auto" w:frame="1"/>
        </w:rPr>
        <w:tab/>
        <w:t>Design and Evaluation of College Teaching (Irregular)</w:t>
      </w:r>
      <w:r w:rsidRPr="00412FB3">
        <w:rPr>
          <w:rFonts w:ascii="Times New Roman" w:hAnsi="Times New Roman" w:cs="Times New Roman"/>
          <w:bCs/>
          <w:bdr w:val="none" w:sz="0" w:space="0" w:color="auto" w:frame="1"/>
        </w:rPr>
        <w:tab/>
      </w:r>
    </w:p>
    <w:p w:rsidR="00412FB3" w:rsidRDefault="00412FB3" w:rsidP="004D12C4">
      <w:pPr>
        <w:shd w:val="clear" w:color="auto" w:fill="FFFFFF"/>
        <w:ind w:left="720"/>
        <w:textAlignment w:val="baseline"/>
        <w:rPr>
          <w:rFonts w:ascii="Times New Roman" w:hAnsi="Times New Roman" w:cs="Times New Roman"/>
          <w:bCs/>
          <w:bdr w:val="none" w:sz="0" w:space="0" w:color="auto" w:frame="1"/>
        </w:rPr>
      </w:pPr>
      <w:r w:rsidRPr="00412FB3">
        <w:rPr>
          <w:rFonts w:ascii="Times New Roman" w:hAnsi="Times New Roman" w:cs="Times New Roman"/>
          <w:bCs/>
          <w:bdr w:val="none" w:sz="0" w:space="0" w:color="auto" w:frame="1"/>
        </w:rPr>
        <w:t>HIED 6343</w:t>
      </w:r>
      <w:r w:rsidRPr="00412FB3">
        <w:rPr>
          <w:rFonts w:ascii="Times New Roman" w:hAnsi="Times New Roman" w:cs="Times New Roman"/>
          <w:bCs/>
          <w:bdr w:val="none" w:sz="0" w:space="0" w:color="auto" w:frame="1"/>
        </w:rPr>
        <w:tab/>
        <w:t>Strategies for Effective Colle</w:t>
      </w:r>
      <w:r w:rsidR="004D12C4">
        <w:rPr>
          <w:rFonts w:ascii="Times New Roman" w:hAnsi="Times New Roman" w:cs="Times New Roman"/>
          <w:bCs/>
          <w:bdr w:val="none" w:sz="0" w:space="0" w:color="auto" w:frame="1"/>
        </w:rPr>
        <w:t>ge Teaching (Irregular)</w:t>
      </w:r>
    </w:p>
    <w:p w:rsidR="004D12C4" w:rsidRPr="00412FB3" w:rsidRDefault="004D12C4" w:rsidP="004D12C4">
      <w:pPr>
        <w:shd w:val="clear" w:color="auto" w:fill="FFFFFF"/>
        <w:ind w:left="720"/>
        <w:textAlignment w:val="baseline"/>
        <w:rPr>
          <w:rFonts w:ascii="Times New Roman" w:hAnsi="Times New Roman" w:cs="Times New Roman"/>
          <w:bCs/>
          <w:bdr w:val="none" w:sz="0" w:space="0" w:color="auto" w:frame="1"/>
        </w:rPr>
      </w:pPr>
    </w:p>
    <w:p w:rsidR="00412FB3" w:rsidRPr="00412FB3" w:rsidRDefault="00412FB3" w:rsidP="004D12C4">
      <w:pPr>
        <w:shd w:val="clear" w:color="auto" w:fill="FFFFFF"/>
        <w:ind w:left="720"/>
        <w:textAlignment w:val="baseline"/>
        <w:rPr>
          <w:rFonts w:ascii="Times New Roman" w:hAnsi="Times New Roman" w:cs="Times New Roman"/>
          <w:bCs/>
          <w:bdr w:val="none" w:sz="0" w:space="0" w:color="auto" w:frame="1"/>
        </w:rPr>
      </w:pPr>
      <w:r w:rsidRPr="00412FB3">
        <w:rPr>
          <w:rFonts w:ascii="Times New Roman" w:hAnsi="Times New Roman" w:cs="Times New Roman"/>
          <w:bCs/>
          <w:bdr w:val="none" w:sz="0" w:space="0" w:color="auto" w:frame="1"/>
        </w:rPr>
        <w:t>Research and Statistics Requirements</w:t>
      </w:r>
      <w:r w:rsidRPr="00412FB3">
        <w:rPr>
          <w:rFonts w:ascii="Times New Roman" w:hAnsi="Times New Roman" w:cs="Times New Roman"/>
          <w:bCs/>
          <w:bdr w:val="none" w:sz="0" w:space="0" w:color="auto" w:frame="1"/>
        </w:rPr>
        <w:tab/>
      </w:r>
    </w:p>
    <w:p w:rsidR="004D12C4" w:rsidRDefault="00412FB3" w:rsidP="004D12C4">
      <w:pPr>
        <w:shd w:val="clear" w:color="auto" w:fill="FFFFFF"/>
        <w:ind w:left="720"/>
        <w:textAlignment w:val="baseline"/>
        <w:rPr>
          <w:rFonts w:ascii="Times New Roman" w:hAnsi="Times New Roman" w:cs="Times New Roman"/>
          <w:bCs/>
          <w:bdr w:val="none" w:sz="0" w:space="0" w:color="auto" w:frame="1"/>
        </w:rPr>
      </w:pPr>
      <w:r w:rsidRPr="00412FB3">
        <w:rPr>
          <w:rFonts w:ascii="Times New Roman" w:hAnsi="Times New Roman" w:cs="Times New Roman"/>
          <w:bCs/>
          <w:bdr w:val="none" w:sz="0" w:space="0" w:color="auto" w:frame="1"/>
        </w:rPr>
        <w:t>CNED 6073</w:t>
      </w:r>
      <w:r w:rsidRPr="00412FB3">
        <w:rPr>
          <w:rFonts w:ascii="Times New Roman" w:hAnsi="Times New Roman" w:cs="Times New Roman"/>
          <w:bCs/>
          <w:bdr w:val="none" w:sz="0" w:space="0" w:color="auto" w:frame="1"/>
        </w:rPr>
        <w:tab/>
        <w:t>R</w:t>
      </w:r>
      <w:r w:rsidR="004D12C4">
        <w:rPr>
          <w:rFonts w:ascii="Times New Roman" w:hAnsi="Times New Roman" w:cs="Times New Roman"/>
          <w:bCs/>
          <w:bdr w:val="none" w:sz="0" w:space="0" w:color="auto" w:frame="1"/>
        </w:rPr>
        <w:t xml:space="preserve">esearch in Counseling (Fa) or </w:t>
      </w:r>
    </w:p>
    <w:p w:rsidR="00412FB3" w:rsidRPr="00412FB3" w:rsidRDefault="00412FB3" w:rsidP="004D12C4">
      <w:pPr>
        <w:shd w:val="clear" w:color="auto" w:fill="FFFFFF"/>
        <w:ind w:left="720" w:firstLine="720"/>
        <w:textAlignment w:val="baseline"/>
        <w:rPr>
          <w:rFonts w:ascii="Times New Roman" w:hAnsi="Times New Roman" w:cs="Times New Roman"/>
          <w:bCs/>
          <w:bdr w:val="none" w:sz="0" w:space="0" w:color="auto" w:frame="1"/>
        </w:rPr>
      </w:pPr>
      <w:r w:rsidRPr="00412FB3">
        <w:rPr>
          <w:rFonts w:ascii="Times New Roman" w:hAnsi="Times New Roman" w:cs="Times New Roman"/>
          <w:bCs/>
          <w:bdr w:val="none" w:sz="0" w:space="0" w:color="auto" w:frame="1"/>
        </w:rPr>
        <w:t>RHAB 6243</w:t>
      </w:r>
      <w:r w:rsidRPr="00412FB3">
        <w:rPr>
          <w:rFonts w:ascii="Times New Roman" w:hAnsi="Times New Roman" w:cs="Times New Roman"/>
          <w:bCs/>
          <w:bdr w:val="none" w:sz="0" w:space="0" w:color="auto" w:frame="1"/>
        </w:rPr>
        <w:tab/>
        <w:t>Advanced Rehabilitation Research (</w:t>
      </w:r>
      <w:proofErr w:type="spellStart"/>
      <w:r w:rsidRPr="00412FB3">
        <w:rPr>
          <w:rFonts w:ascii="Times New Roman" w:hAnsi="Times New Roman" w:cs="Times New Roman"/>
          <w:bCs/>
          <w:bdr w:val="none" w:sz="0" w:space="0" w:color="auto" w:frame="1"/>
        </w:rPr>
        <w:t>Sp</w:t>
      </w:r>
      <w:proofErr w:type="spellEnd"/>
      <w:r w:rsidRPr="00412FB3">
        <w:rPr>
          <w:rFonts w:ascii="Times New Roman" w:hAnsi="Times New Roman" w:cs="Times New Roman"/>
          <w:bCs/>
          <w:bdr w:val="none" w:sz="0" w:space="0" w:color="auto" w:frame="1"/>
        </w:rPr>
        <w:t>)</w:t>
      </w:r>
    </w:p>
    <w:p w:rsidR="00412FB3" w:rsidRPr="00412FB3" w:rsidRDefault="00412FB3" w:rsidP="004D12C4">
      <w:pPr>
        <w:shd w:val="clear" w:color="auto" w:fill="FFFFFF"/>
        <w:ind w:left="720"/>
        <w:textAlignment w:val="baseline"/>
        <w:rPr>
          <w:rFonts w:ascii="Times New Roman" w:hAnsi="Times New Roman" w:cs="Times New Roman"/>
          <w:bCs/>
          <w:bdr w:val="none" w:sz="0" w:space="0" w:color="auto" w:frame="1"/>
        </w:rPr>
      </w:pPr>
      <w:r w:rsidRPr="00412FB3">
        <w:rPr>
          <w:rFonts w:ascii="Times New Roman" w:hAnsi="Times New Roman" w:cs="Times New Roman"/>
          <w:bCs/>
          <w:bdr w:val="none" w:sz="0" w:space="0" w:color="auto" w:frame="1"/>
        </w:rPr>
        <w:t>ESRM 6403</w:t>
      </w:r>
      <w:r w:rsidRPr="00412FB3">
        <w:rPr>
          <w:rFonts w:ascii="Times New Roman" w:hAnsi="Times New Roman" w:cs="Times New Roman"/>
          <w:bCs/>
          <w:bdr w:val="none" w:sz="0" w:space="0" w:color="auto" w:frame="1"/>
        </w:rPr>
        <w:tab/>
        <w:t>Educational Statistics and Data Processing (</w:t>
      </w:r>
      <w:proofErr w:type="spellStart"/>
      <w:r w:rsidRPr="00412FB3">
        <w:rPr>
          <w:rFonts w:ascii="Times New Roman" w:hAnsi="Times New Roman" w:cs="Times New Roman"/>
          <w:bCs/>
          <w:bdr w:val="none" w:sz="0" w:space="0" w:color="auto" w:frame="1"/>
        </w:rPr>
        <w:t>Sp</w:t>
      </w:r>
      <w:proofErr w:type="spellEnd"/>
      <w:r w:rsidRPr="00412FB3">
        <w:rPr>
          <w:rFonts w:ascii="Times New Roman" w:hAnsi="Times New Roman" w:cs="Times New Roman"/>
          <w:bCs/>
          <w:bdr w:val="none" w:sz="0" w:space="0" w:color="auto" w:frame="1"/>
        </w:rPr>
        <w:t>, Su, Fa)</w:t>
      </w:r>
      <w:r w:rsidRPr="00412FB3">
        <w:rPr>
          <w:rFonts w:ascii="Times New Roman" w:hAnsi="Times New Roman" w:cs="Times New Roman"/>
          <w:bCs/>
          <w:bdr w:val="none" w:sz="0" w:space="0" w:color="auto" w:frame="1"/>
        </w:rPr>
        <w:tab/>
      </w:r>
    </w:p>
    <w:p w:rsidR="00412FB3" w:rsidRPr="00412FB3" w:rsidRDefault="00412FB3" w:rsidP="004D12C4">
      <w:pPr>
        <w:shd w:val="clear" w:color="auto" w:fill="FFFFFF"/>
        <w:ind w:left="720"/>
        <w:textAlignment w:val="baseline"/>
        <w:rPr>
          <w:rFonts w:ascii="Times New Roman" w:hAnsi="Times New Roman" w:cs="Times New Roman"/>
          <w:bCs/>
          <w:bdr w:val="none" w:sz="0" w:space="0" w:color="auto" w:frame="1"/>
        </w:rPr>
      </w:pPr>
      <w:r w:rsidRPr="00412FB3">
        <w:rPr>
          <w:rFonts w:ascii="Times New Roman" w:hAnsi="Times New Roman" w:cs="Times New Roman"/>
          <w:bCs/>
          <w:bdr w:val="none" w:sz="0" w:space="0" w:color="auto" w:frame="1"/>
        </w:rPr>
        <w:t>ESRM 6413</w:t>
      </w:r>
      <w:r w:rsidRPr="00412FB3">
        <w:rPr>
          <w:rFonts w:ascii="Times New Roman" w:hAnsi="Times New Roman" w:cs="Times New Roman"/>
          <w:bCs/>
          <w:bdr w:val="none" w:sz="0" w:space="0" w:color="auto" w:frame="1"/>
        </w:rPr>
        <w:tab/>
        <w:t>Experimental Design in Education (</w:t>
      </w:r>
      <w:proofErr w:type="spellStart"/>
      <w:r w:rsidRPr="00412FB3">
        <w:rPr>
          <w:rFonts w:ascii="Times New Roman" w:hAnsi="Times New Roman" w:cs="Times New Roman"/>
          <w:bCs/>
          <w:bdr w:val="none" w:sz="0" w:space="0" w:color="auto" w:frame="1"/>
        </w:rPr>
        <w:t>Sp</w:t>
      </w:r>
      <w:proofErr w:type="spellEnd"/>
      <w:r w:rsidRPr="00412FB3">
        <w:rPr>
          <w:rFonts w:ascii="Times New Roman" w:hAnsi="Times New Roman" w:cs="Times New Roman"/>
          <w:bCs/>
          <w:bdr w:val="none" w:sz="0" w:space="0" w:color="auto" w:frame="1"/>
        </w:rPr>
        <w:t>)</w:t>
      </w:r>
      <w:r w:rsidRPr="00412FB3">
        <w:rPr>
          <w:rFonts w:ascii="Times New Roman" w:hAnsi="Times New Roman" w:cs="Times New Roman"/>
          <w:bCs/>
          <w:bdr w:val="none" w:sz="0" w:space="0" w:color="auto" w:frame="1"/>
        </w:rPr>
        <w:tab/>
      </w:r>
    </w:p>
    <w:p w:rsidR="00412FB3" w:rsidRPr="00412FB3" w:rsidRDefault="00412FB3" w:rsidP="004D12C4">
      <w:pPr>
        <w:shd w:val="clear" w:color="auto" w:fill="FFFFFF"/>
        <w:ind w:left="720"/>
        <w:textAlignment w:val="baseline"/>
        <w:rPr>
          <w:rFonts w:ascii="Times New Roman" w:hAnsi="Times New Roman" w:cs="Times New Roman"/>
          <w:bCs/>
          <w:bdr w:val="none" w:sz="0" w:space="0" w:color="auto" w:frame="1"/>
        </w:rPr>
      </w:pPr>
      <w:r w:rsidRPr="00412FB3">
        <w:rPr>
          <w:rFonts w:ascii="Times New Roman" w:hAnsi="Times New Roman" w:cs="Times New Roman"/>
          <w:bCs/>
          <w:bdr w:val="none" w:sz="0" w:space="0" w:color="auto" w:frame="1"/>
        </w:rPr>
        <w:t>ESRM 6533</w:t>
      </w:r>
      <w:r w:rsidRPr="00412FB3">
        <w:rPr>
          <w:rFonts w:ascii="Times New Roman" w:hAnsi="Times New Roman" w:cs="Times New Roman"/>
          <w:bCs/>
          <w:bdr w:val="none" w:sz="0" w:space="0" w:color="auto" w:frame="1"/>
        </w:rPr>
        <w:tab/>
        <w:t>Qualitative Research (</w:t>
      </w:r>
      <w:proofErr w:type="spellStart"/>
      <w:r w:rsidRPr="00412FB3">
        <w:rPr>
          <w:rFonts w:ascii="Times New Roman" w:hAnsi="Times New Roman" w:cs="Times New Roman"/>
          <w:bCs/>
          <w:bdr w:val="none" w:sz="0" w:space="0" w:color="auto" w:frame="1"/>
        </w:rPr>
        <w:t>Sp</w:t>
      </w:r>
      <w:proofErr w:type="spellEnd"/>
      <w:r w:rsidRPr="00412FB3">
        <w:rPr>
          <w:rFonts w:ascii="Times New Roman" w:hAnsi="Times New Roman" w:cs="Times New Roman"/>
          <w:bCs/>
          <w:bdr w:val="none" w:sz="0" w:space="0" w:color="auto" w:frame="1"/>
        </w:rPr>
        <w:t>, Fa)</w:t>
      </w:r>
      <w:r w:rsidRPr="00412FB3">
        <w:rPr>
          <w:rFonts w:ascii="Times New Roman" w:hAnsi="Times New Roman" w:cs="Times New Roman"/>
          <w:bCs/>
          <w:bdr w:val="none" w:sz="0" w:space="0" w:color="auto" w:frame="1"/>
        </w:rPr>
        <w:tab/>
      </w:r>
    </w:p>
    <w:p w:rsidR="00412FB3" w:rsidRPr="00412FB3" w:rsidRDefault="00412FB3" w:rsidP="004D12C4">
      <w:pPr>
        <w:shd w:val="clear" w:color="auto" w:fill="FFFFFF"/>
        <w:ind w:left="720"/>
        <w:textAlignment w:val="baseline"/>
        <w:rPr>
          <w:rFonts w:ascii="Times New Roman" w:hAnsi="Times New Roman" w:cs="Times New Roman"/>
          <w:bCs/>
          <w:bdr w:val="none" w:sz="0" w:space="0" w:color="auto" w:frame="1"/>
        </w:rPr>
      </w:pPr>
      <w:r w:rsidRPr="00412FB3">
        <w:rPr>
          <w:rFonts w:ascii="Times New Roman" w:hAnsi="Times New Roman" w:cs="Times New Roman"/>
          <w:bCs/>
          <w:bdr w:val="none" w:sz="0" w:space="0" w:color="auto" w:frame="1"/>
        </w:rPr>
        <w:t>3 credit hours of statistical elective course approved by the advisory committee</w:t>
      </w:r>
      <w:r w:rsidRPr="00412FB3">
        <w:rPr>
          <w:rFonts w:ascii="Times New Roman" w:hAnsi="Times New Roman" w:cs="Times New Roman"/>
          <w:bCs/>
          <w:bdr w:val="none" w:sz="0" w:space="0" w:color="auto" w:frame="1"/>
        </w:rPr>
        <w:tab/>
      </w:r>
    </w:p>
    <w:p w:rsidR="00412FB3" w:rsidRDefault="00412FB3" w:rsidP="00A80BAC">
      <w:pPr>
        <w:shd w:val="clear" w:color="auto" w:fill="FFFFFF"/>
        <w:textAlignment w:val="baseline"/>
        <w:rPr>
          <w:rFonts w:ascii="Times New Roman" w:hAnsi="Times New Roman" w:cs="Times New Roman"/>
          <w:b/>
          <w:bCs/>
          <w:bdr w:val="none" w:sz="0" w:space="0" w:color="auto" w:frame="1"/>
        </w:rPr>
      </w:pPr>
    </w:p>
    <w:p w:rsidR="00A80BAC" w:rsidRPr="00C34E2F" w:rsidRDefault="00A80BAC" w:rsidP="004D12C4">
      <w:pPr>
        <w:shd w:val="clear" w:color="auto" w:fill="FFFFFF"/>
        <w:ind w:left="720"/>
        <w:textAlignment w:val="baseline"/>
        <w:rPr>
          <w:rFonts w:ascii="Times New Roman" w:hAnsi="Times New Roman" w:cs="Times New Roman"/>
        </w:rPr>
      </w:pPr>
      <w:r w:rsidRPr="00AC5B39">
        <w:rPr>
          <w:rFonts w:ascii="Times New Roman" w:hAnsi="Times New Roman" w:cs="Times New Roman"/>
          <w:b/>
          <w:bCs/>
          <w:bdr w:val="none" w:sz="0" w:space="0" w:color="auto" w:frame="1"/>
        </w:rPr>
        <w:t>Cognate Requirement:</w:t>
      </w:r>
    </w:p>
    <w:p w:rsidR="00A80BAC" w:rsidRPr="00C34E2F" w:rsidRDefault="00A80BAC" w:rsidP="004D12C4">
      <w:pPr>
        <w:shd w:val="clear" w:color="auto" w:fill="FFFFFF"/>
        <w:ind w:left="720"/>
        <w:textAlignment w:val="baseline"/>
        <w:rPr>
          <w:rFonts w:ascii="Times New Roman" w:hAnsi="Times New Roman" w:cs="Times New Roman"/>
        </w:rPr>
      </w:pPr>
      <w:r w:rsidRPr="00AC5B39">
        <w:rPr>
          <w:rFonts w:ascii="Times New Roman" w:hAnsi="Times New Roman" w:cs="Times New Roman"/>
          <w:bdr w:val="none" w:sz="0" w:space="0" w:color="auto" w:frame="1"/>
        </w:rPr>
        <w:t>Doctoral students may choose cognate </w:t>
      </w:r>
      <w:r w:rsidRPr="00C34E2F">
        <w:rPr>
          <w:rFonts w:ascii="Times New Roman" w:hAnsi="Times New Roman" w:cs="Times New Roman"/>
          <w:bdr w:val="none" w:sz="0" w:space="0" w:color="auto" w:frame="1"/>
        </w:rPr>
        <w:t>courses</w:t>
      </w:r>
      <w:r w:rsidRPr="00AC5B39">
        <w:rPr>
          <w:rFonts w:ascii="Times New Roman" w:hAnsi="Times New Roman" w:cs="Times New Roman"/>
          <w:bdr w:val="none" w:sz="0" w:space="0" w:color="auto" w:frame="1"/>
        </w:rPr>
        <w:t xml:space="preserve"> (total of 12 credit hours) in </w:t>
      </w:r>
      <w:r w:rsidRPr="00C34E2F">
        <w:rPr>
          <w:rFonts w:ascii="Times New Roman" w:hAnsi="Times New Roman" w:cs="Times New Roman"/>
          <w:bdr w:val="none" w:sz="0" w:space="0" w:color="auto" w:frame="1"/>
        </w:rPr>
        <w:t>the</w:t>
      </w:r>
      <w:r w:rsidRPr="00AC5B39">
        <w:rPr>
          <w:rFonts w:ascii="Times New Roman" w:hAnsi="Times New Roman" w:cs="Times New Roman"/>
          <w:bdr w:val="none" w:sz="0" w:space="0" w:color="auto" w:frame="1"/>
        </w:rPr>
        <w:t> areas of rehabilitation counseling, higher education, clinical counseling, or student's choice with advisory committee approval. Nine hours of courses must be at the </w:t>
      </w:r>
      <w:r w:rsidRPr="00C34E2F">
        <w:rPr>
          <w:rFonts w:ascii="Times New Roman" w:hAnsi="Times New Roman" w:cs="Times New Roman"/>
          <w:bdr w:val="none" w:sz="0" w:space="0" w:color="auto" w:frame="1"/>
        </w:rPr>
        <w:t>6000 level.</w:t>
      </w:r>
    </w:p>
    <w:p w:rsidR="00A80BAC" w:rsidRPr="00AC5B39" w:rsidRDefault="00A80BAC" w:rsidP="004D12C4">
      <w:pPr>
        <w:shd w:val="clear" w:color="auto" w:fill="FFFFFF"/>
        <w:ind w:left="720"/>
        <w:textAlignment w:val="baseline"/>
        <w:rPr>
          <w:rFonts w:ascii="Times New Roman" w:hAnsi="Times New Roman" w:cs="Times New Roman"/>
          <w:b/>
          <w:bCs/>
          <w:bdr w:val="none" w:sz="0" w:space="0" w:color="auto" w:frame="1"/>
        </w:rPr>
      </w:pPr>
    </w:p>
    <w:p w:rsidR="00A80BAC" w:rsidRPr="00C34E2F" w:rsidRDefault="00A80BAC" w:rsidP="004D12C4">
      <w:pPr>
        <w:shd w:val="clear" w:color="auto" w:fill="FFFFFF"/>
        <w:ind w:left="720"/>
        <w:textAlignment w:val="baseline"/>
        <w:rPr>
          <w:rFonts w:ascii="Times New Roman" w:hAnsi="Times New Roman" w:cs="Times New Roman"/>
        </w:rPr>
      </w:pPr>
      <w:r w:rsidRPr="00AC5B39">
        <w:rPr>
          <w:rFonts w:ascii="Times New Roman" w:hAnsi="Times New Roman" w:cs="Times New Roman"/>
          <w:b/>
          <w:bCs/>
          <w:bdr w:val="none" w:sz="0" w:space="0" w:color="auto" w:frame="1"/>
        </w:rPr>
        <w:t>Other Requirements:</w:t>
      </w:r>
    </w:p>
    <w:p w:rsidR="00A80BAC" w:rsidRPr="00AC5B39" w:rsidRDefault="00A80BAC" w:rsidP="004D12C4">
      <w:pPr>
        <w:shd w:val="clear" w:color="auto" w:fill="FFFFFF"/>
        <w:ind w:left="720"/>
        <w:textAlignment w:val="baseline"/>
        <w:rPr>
          <w:rFonts w:ascii="Times New Roman" w:hAnsi="Times New Roman" w:cs="Times New Roman"/>
        </w:rPr>
      </w:pPr>
      <w:r w:rsidRPr="00C34E2F">
        <w:rPr>
          <w:rFonts w:ascii="Times New Roman" w:hAnsi="Times New Roman" w:cs="Times New Roman"/>
          <w:bdr w:val="none" w:sz="0" w:space="0" w:color="auto" w:frame="1"/>
        </w:rPr>
        <w:t>Dissertation (listed above), research and statistics</w:t>
      </w:r>
      <w:r w:rsidRPr="00AC5B39">
        <w:rPr>
          <w:rFonts w:ascii="Times New Roman" w:hAnsi="Times New Roman" w:cs="Times New Roman"/>
          <w:bdr w:val="none" w:sz="0" w:space="0" w:color="auto" w:frame="1"/>
        </w:rPr>
        <w:t> (listed above). </w:t>
      </w:r>
      <w:r w:rsidRPr="00AC5B39">
        <w:rPr>
          <w:rFonts w:ascii="Times New Roman" w:hAnsi="Times New Roman" w:cs="Times New Roman"/>
        </w:rPr>
        <w:t xml:space="preserve"> </w:t>
      </w:r>
    </w:p>
    <w:p w:rsidR="00A80BAC" w:rsidRDefault="00A80BAC" w:rsidP="004D12C4">
      <w:pPr>
        <w:shd w:val="clear" w:color="auto" w:fill="FFFFFF"/>
        <w:ind w:left="720"/>
        <w:textAlignment w:val="baseline"/>
        <w:rPr>
          <w:rFonts w:ascii="Times New Roman" w:hAnsi="Times New Roman" w:cs="Times New Roman"/>
          <w:color w:val="5A5A5A"/>
        </w:rPr>
      </w:pPr>
    </w:p>
    <w:p w:rsidR="00A80BAC" w:rsidRPr="00C34E2F" w:rsidRDefault="00A80BAC" w:rsidP="004D12C4">
      <w:pPr>
        <w:shd w:val="clear" w:color="auto" w:fill="FFFFFF"/>
        <w:ind w:left="720"/>
        <w:textAlignment w:val="baseline"/>
        <w:rPr>
          <w:rFonts w:ascii="Times New Roman" w:hAnsi="Times New Roman" w:cs="Times New Roman"/>
        </w:rPr>
      </w:pPr>
      <w:r w:rsidRPr="00C34E2F">
        <w:rPr>
          <w:rFonts w:ascii="Times New Roman" w:hAnsi="Times New Roman" w:cs="Times New Roman"/>
        </w:rPr>
        <w:t>Students should also be aware of Graduate School requirements with regard to</w:t>
      </w:r>
      <w:r w:rsidRPr="00AC5B39">
        <w:rPr>
          <w:rFonts w:ascii="Times New Roman" w:hAnsi="Times New Roman" w:cs="Times New Roman"/>
        </w:rPr>
        <w:t> </w:t>
      </w:r>
      <w:hyperlink r:id="rId8" w:anchor="phdandedddegreestext" w:history="1">
        <w:r w:rsidRPr="00AC5B39">
          <w:rPr>
            <w:rFonts w:ascii="Times New Roman" w:hAnsi="Times New Roman" w:cs="Times New Roman"/>
            <w:bdr w:val="none" w:sz="0" w:space="0" w:color="auto" w:frame="1"/>
          </w:rPr>
          <w:t>doctoral degrees</w:t>
        </w:r>
      </w:hyperlink>
      <w:r w:rsidRPr="00C34E2F">
        <w:rPr>
          <w:rFonts w:ascii="Times New Roman" w:hAnsi="Times New Roman" w:cs="Times New Roman"/>
        </w:rPr>
        <w:t>.</w:t>
      </w:r>
    </w:p>
    <w:p w:rsidR="00A80BAC" w:rsidRPr="00C34E2F" w:rsidRDefault="00A80BAC" w:rsidP="004D12C4">
      <w:pPr>
        <w:shd w:val="clear" w:color="auto" w:fill="FFFFFF"/>
        <w:ind w:left="720"/>
        <w:textAlignment w:val="baseline"/>
        <w:rPr>
          <w:rFonts w:ascii="Times New Roman" w:hAnsi="Times New Roman" w:cs="Times New Roman"/>
          <w:b/>
          <w:bCs/>
          <w:color w:val="5A5A5A"/>
          <w:bdr w:val="none" w:sz="0" w:space="0" w:color="auto" w:frame="1"/>
        </w:rPr>
      </w:pPr>
    </w:p>
    <w:p w:rsidR="00A80BAC" w:rsidRPr="00C34E2F" w:rsidRDefault="00A80BAC" w:rsidP="004D12C4">
      <w:pPr>
        <w:shd w:val="clear" w:color="auto" w:fill="FFFFFF"/>
        <w:ind w:left="720"/>
        <w:textAlignment w:val="baseline"/>
        <w:rPr>
          <w:rFonts w:ascii="Times New Roman" w:hAnsi="Times New Roman" w:cs="Times New Roman"/>
        </w:rPr>
      </w:pPr>
      <w:r w:rsidRPr="00AC5B39">
        <w:rPr>
          <w:rFonts w:ascii="Times New Roman" w:hAnsi="Times New Roman" w:cs="Times New Roman"/>
          <w:b/>
          <w:bCs/>
          <w:bdr w:val="none" w:sz="0" w:space="0" w:color="auto" w:frame="1"/>
        </w:rPr>
        <w:t>Doctoral Portfolio</w:t>
      </w:r>
    </w:p>
    <w:p w:rsidR="00A80BAC" w:rsidRPr="00C34E2F" w:rsidRDefault="00A80BAC" w:rsidP="004D12C4">
      <w:pPr>
        <w:shd w:val="clear" w:color="auto" w:fill="FFFFFF"/>
        <w:spacing w:after="180"/>
        <w:ind w:left="720"/>
        <w:textAlignment w:val="baseline"/>
        <w:rPr>
          <w:rFonts w:ascii="Times New Roman" w:hAnsi="Times New Roman" w:cs="Times New Roman"/>
        </w:rPr>
      </w:pPr>
      <w:r w:rsidRPr="00C34E2F">
        <w:rPr>
          <w:rFonts w:ascii="Times New Roman" w:hAnsi="Times New Roman" w:cs="Times New Roman"/>
        </w:rPr>
        <w:t>Portfolios are developed with the guidance and approval of the doctoral advisory committee and are due at the time of the student’s oral comprehensive examination.</w:t>
      </w:r>
    </w:p>
    <w:p w:rsidR="003502A5" w:rsidRPr="00AC5B39" w:rsidRDefault="003502A5" w:rsidP="00AC5B39">
      <w:pPr>
        <w:tabs>
          <w:tab w:val="left" w:pos="720"/>
        </w:tabs>
        <w:rPr>
          <w:rFonts w:ascii="Times New Roman" w:hAnsi="Times New Roman" w:cs="Times New Roman"/>
          <w:b/>
          <w:bCs/>
        </w:rPr>
      </w:pPr>
    </w:p>
    <w:p w:rsidR="003502A5" w:rsidRDefault="003502A5" w:rsidP="003502A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757363">
        <w:rPr>
          <w:rFonts w:ascii="Times New Roman" w:hAnsi="Times New Roman" w:cs="Times New Roman"/>
          <w:b w:val="0"/>
          <w:bCs w:val="0"/>
          <w:sz w:val="24"/>
        </w:rPr>
        <w:t>Institutional curriculum committee review/approval date for revised degree:</w:t>
      </w:r>
    </w:p>
    <w:p w:rsidR="004D12C4" w:rsidRPr="00757363" w:rsidRDefault="004D12C4" w:rsidP="004D12C4">
      <w:pPr>
        <w:pStyle w:val="BodyTextIndent2"/>
        <w:tabs>
          <w:tab w:val="clear" w:pos="342"/>
          <w:tab w:val="clear" w:pos="513"/>
          <w:tab w:val="left" w:pos="720"/>
        </w:tabs>
        <w:ind w:left="720" w:firstLine="0"/>
        <w:jc w:val="left"/>
        <w:rPr>
          <w:rFonts w:ascii="Times New Roman" w:hAnsi="Times New Roman" w:cs="Times New Roman"/>
          <w:b w:val="0"/>
          <w:bCs w:val="0"/>
          <w:sz w:val="24"/>
        </w:rPr>
      </w:pPr>
      <w:r>
        <w:rPr>
          <w:rFonts w:ascii="Times New Roman" w:hAnsi="Times New Roman" w:cs="Times New Roman"/>
          <w:b w:val="0"/>
          <w:bCs w:val="0"/>
          <w:sz w:val="24"/>
        </w:rPr>
        <w:t>December 7, 2016.</w:t>
      </w:r>
    </w:p>
    <w:p w:rsidR="003502A5" w:rsidRPr="00757363" w:rsidRDefault="003502A5" w:rsidP="003502A5">
      <w:pPr>
        <w:pStyle w:val="BodyTextIndent2"/>
        <w:tabs>
          <w:tab w:val="clear" w:pos="342"/>
          <w:tab w:val="clear" w:pos="513"/>
          <w:tab w:val="left" w:pos="720"/>
        </w:tabs>
        <w:ind w:left="0" w:hanging="720"/>
        <w:jc w:val="left"/>
        <w:rPr>
          <w:rFonts w:ascii="Times New Roman" w:hAnsi="Times New Roman" w:cs="Times New Roman"/>
          <w:b w:val="0"/>
          <w:bCs w:val="0"/>
          <w:sz w:val="24"/>
        </w:rPr>
      </w:pPr>
    </w:p>
    <w:p w:rsidR="003502A5" w:rsidRPr="00757363" w:rsidRDefault="003502A5" w:rsidP="003502A5">
      <w:pPr>
        <w:pStyle w:val="ListParagraph"/>
        <w:numPr>
          <w:ilvl w:val="0"/>
          <w:numId w:val="20"/>
        </w:numPr>
        <w:tabs>
          <w:tab w:val="left" w:pos="720"/>
        </w:tabs>
        <w:ind w:hanging="720"/>
        <w:rPr>
          <w:rFonts w:ascii="Times New Roman" w:hAnsi="Times New Roman" w:cs="Times New Roman"/>
        </w:rPr>
      </w:pPr>
      <w:r w:rsidRPr="00757363">
        <w:rPr>
          <w:rFonts w:ascii="Times New Roman" w:hAnsi="Times New Roman" w:cs="Times New Roman"/>
        </w:rPr>
        <w:t>Provide additional program information requested by ADHE staff.</w:t>
      </w:r>
    </w:p>
    <w:p w:rsidR="003502A5" w:rsidRPr="00757363" w:rsidRDefault="003502A5" w:rsidP="003502A5">
      <w:pPr>
        <w:tabs>
          <w:tab w:val="left" w:pos="456"/>
        </w:tabs>
        <w:ind w:hanging="720"/>
        <w:rPr>
          <w:rFonts w:ascii="Times New Roman" w:hAnsi="Times New Roman" w:cs="Times New Roman"/>
        </w:rPr>
      </w:pPr>
    </w:p>
    <w:p w:rsidR="003502A5" w:rsidRPr="00757363" w:rsidRDefault="003502A5" w:rsidP="003502A5">
      <w:pPr>
        <w:tabs>
          <w:tab w:val="left" w:pos="456"/>
        </w:tabs>
        <w:rPr>
          <w:rFonts w:ascii="Times New Roman" w:hAnsi="Times New Roman" w:cs="Times New Roman"/>
        </w:rPr>
      </w:pPr>
    </w:p>
    <w:p w:rsidR="003502A5" w:rsidRPr="00757363" w:rsidRDefault="003502A5" w:rsidP="003502A5">
      <w:pPr>
        <w:tabs>
          <w:tab w:val="left" w:pos="456"/>
        </w:tabs>
        <w:rPr>
          <w:rFonts w:ascii="Times New Roman" w:hAnsi="Times New Roman" w:cs="Times New Roman"/>
        </w:rPr>
      </w:pPr>
      <w:r w:rsidRPr="00757363">
        <w:rPr>
          <w:rFonts w:ascii="Times New Roman" w:hAnsi="Times New Roman" w:cs="Times New Roman"/>
        </w:rPr>
        <w:t>President/Chancellor Approval Date:</w:t>
      </w:r>
      <w:r w:rsidR="004D12C4">
        <w:rPr>
          <w:rFonts w:ascii="Times New Roman" w:hAnsi="Times New Roman" w:cs="Times New Roman"/>
        </w:rPr>
        <w:t xml:space="preserve">  January 30, 2017</w:t>
      </w:r>
    </w:p>
    <w:p w:rsidR="003502A5" w:rsidRPr="00757363" w:rsidRDefault="003502A5" w:rsidP="003502A5">
      <w:pPr>
        <w:tabs>
          <w:tab w:val="left" w:pos="456"/>
        </w:tabs>
        <w:rPr>
          <w:rFonts w:ascii="Times New Roman" w:hAnsi="Times New Roman" w:cs="Times New Roman"/>
        </w:rPr>
      </w:pPr>
    </w:p>
    <w:p w:rsidR="003502A5" w:rsidRPr="00757363" w:rsidRDefault="003502A5" w:rsidP="003502A5">
      <w:pPr>
        <w:tabs>
          <w:tab w:val="left" w:pos="456"/>
        </w:tabs>
        <w:rPr>
          <w:rFonts w:ascii="Times New Roman" w:hAnsi="Times New Roman" w:cs="Times New Roman"/>
        </w:rPr>
      </w:pPr>
      <w:r w:rsidRPr="00757363">
        <w:rPr>
          <w:rFonts w:ascii="Times New Roman" w:hAnsi="Times New Roman" w:cs="Times New Roman"/>
        </w:rPr>
        <w:t>Board of Trustees Notification Date:</w:t>
      </w:r>
      <w:r w:rsidR="004D12C4">
        <w:rPr>
          <w:rFonts w:ascii="Times New Roman" w:hAnsi="Times New Roman" w:cs="Times New Roman"/>
        </w:rPr>
        <w:t xml:space="preserve">  March 30, 2017</w:t>
      </w:r>
    </w:p>
    <w:p w:rsidR="003502A5" w:rsidRPr="00757363" w:rsidRDefault="003502A5" w:rsidP="003502A5">
      <w:pPr>
        <w:tabs>
          <w:tab w:val="left" w:pos="456"/>
        </w:tabs>
        <w:rPr>
          <w:rFonts w:ascii="Times New Roman" w:hAnsi="Times New Roman" w:cs="Times New Roman"/>
        </w:rPr>
      </w:pPr>
    </w:p>
    <w:p w:rsidR="003502A5" w:rsidRPr="00757363" w:rsidRDefault="003502A5" w:rsidP="003502A5">
      <w:pPr>
        <w:pStyle w:val="BodyTextIndent2"/>
        <w:tabs>
          <w:tab w:val="clear" w:pos="342"/>
          <w:tab w:val="clear" w:pos="513"/>
          <w:tab w:val="left" w:pos="720"/>
        </w:tabs>
        <w:ind w:left="0" w:firstLine="0"/>
        <w:jc w:val="left"/>
        <w:rPr>
          <w:rFonts w:ascii="Times New Roman" w:hAnsi="Times New Roman" w:cs="Times New Roman"/>
          <w:b w:val="0"/>
          <w:bCs w:val="0"/>
          <w:sz w:val="24"/>
        </w:rPr>
      </w:pPr>
      <w:r w:rsidRPr="00757363">
        <w:rPr>
          <w:rFonts w:ascii="Times New Roman" w:hAnsi="Times New Roman" w:cs="Times New Roman"/>
          <w:b w:val="0"/>
          <w:bCs w:val="0"/>
          <w:sz w:val="24"/>
        </w:rPr>
        <w:t>Chief Academic Officer:</w:t>
      </w:r>
      <w:r w:rsidR="004D12C4">
        <w:rPr>
          <w:rFonts w:ascii="Times New Roman" w:hAnsi="Times New Roman" w:cs="Times New Roman"/>
          <w:b w:val="0"/>
          <w:bCs w:val="0"/>
          <w:sz w:val="24"/>
        </w:rPr>
        <w:t xml:space="preserve">  Ashok Saxena</w:t>
      </w:r>
      <w:r w:rsidRPr="00757363">
        <w:rPr>
          <w:rFonts w:ascii="Times New Roman" w:hAnsi="Times New Roman" w:cs="Times New Roman"/>
          <w:b w:val="0"/>
          <w:bCs w:val="0"/>
          <w:sz w:val="24"/>
        </w:rPr>
        <w:tab/>
      </w:r>
      <w:r w:rsidRPr="00757363">
        <w:rPr>
          <w:rFonts w:ascii="Times New Roman" w:hAnsi="Times New Roman" w:cs="Times New Roman"/>
          <w:b w:val="0"/>
          <w:bCs w:val="0"/>
          <w:sz w:val="24"/>
        </w:rPr>
        <w:tab/>
        <w:t xml:space="preserve">   Date:</w:t>
      </w:r>
      <w:r w:rsidR="004D12C4">
        <w:rPr>
          <w:rFonts w:ascii="Times New Roman" w:hAnsi="Times New Roman" w:cs="Times New Roman"/>
          <w:b w:val="0"/>
          <w:bCs w:val="0"/>
          <w:sz w:val="24"/>
        </w:rPr>
        <w:t xml:space="preserve">  January 17, 2017</w:t>
      </w:r>
    </w:p>
    <w:p w:rsidR="00F76C7D" w:rsidRPr="00757363" w:rsidRDefault="00F76C7D" w:rsidP="002C4DCE">
      <w:pPr>
        <w:pStyle w:val="Title"/>
        <w:rPr>
          <w:rFonts w:ascii="Times New Roman" w:hAnsi="Times New Roman" w:cs="Times New Roman"/>
          <w:i w:val="0"/>
        </w:rPr>
      </w:pPr>
    </w:p>
    <w:p w:rsidR="00F76C7D" w:rsidRPr="00757363" w:rsidRDefault="00F76C7D">
      <w:pPr>
        <w:rPr>
          <w:rFonts w:ascii="Times New Roman" w:hAnsi="Times New Roman" w:cs="Times New Roman"/>
          <w:b/>
          <w:bCs/>
          <w:iCs/>
        </w:rPr>
      </w:pPr>
    </w:p>
    <w:sectPr w:rsidR="00F76C7D" w:rsidRPr="00757363" w:rsidSect="0057448C">
      <w:headerReference w:type="default" r:id="rId9"/>
      <w:footerReference w:type="even" r:id="rId10"/>
      <w:footerReference w:type="default" r:id="rId11"/>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B58" w:rsidRDefault="00207B58">
      <w:r>
        <w:separator/>
      </w:r>
    </w:p>
  </w:endnote>
  <w:endnote w:type="continuationSeparator" w:id="0">
    <w:p w:rsidR="00207B58" w:rsidRDefault="00207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42" w:rsidRDefault="005070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7042" w:rsidRDefault="005070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42" w:rsidRDefault="00507042">
    <w:pPr>
      <w:pStyle w:val="Footer"/>
      <w:framePr w:wrap="around" w:vAnchor="text" w:hAnchor="margin" w:xAlign="center" w:y="1"/>
      <w:rPr>
        <w:rStyle w:val="PageNumber"/>
      </w:rPr>
    </w:pPr>
  </w:p>
  <w:p w:rsidR="00507042" w:rsidRDefault="00507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B58" w:rsidRDefault="00207B58">
      <w:r>
        <w:separator/>
      </w:r>
    </w:p>
  </w:footnote>
  <w:footnote w:type="continuationSeparator" w:id="0">
    <w:p w:rsidR="00207B58" w:rsidRDefault="00207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42" w:rsidRDefault="00507042">
    <w:pPr>
      <w:pStyle w:val="Header"/>
      <w:rPr>
        <w:b/>
        <w:bCs/>
        <w:i/>
        <w:iCs/>
        <w:sz w:val="32"/>
      </w:rPr>
    </w:pPr>
  </w:p>
  <w:p w:rsidR="00507042" w:rsidRDefault="00507042">
    <w:pPr>
      <w:pStyle w:val="Header"/>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9"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0"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8"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1" w15:restartNumberingAfterBreak="0">
    <w:nsid w:val="732D596D"/>
    <w:multiLevelType w:val="singleLevel"/>
    <w:tmpl w:val="0409000F"/>
    <w:lvl w:ilvl="0">
      <w:start w:val="1"/>
      <w:numFmt w:val="decimal"/>
      <w:lvlText w:val="%1."/>
      <w:lvlJc w:val="left"/>
      <w:pPr>
        <w:ind w:left="720" w:hanging="360"/>
      </w:pPr>
    </w:lvl>
  </w:abstractNum>
  <w:num w:numId="1">
    <w:abstractNumId w:val="15"/>
  </w:num>
  <w:num w:numId="2">
    <w:abstractNumId w:val="19"/>
  </w:num>
  <w:num w:numId="3">
    <w:abstractNumId w:val="3"/>
  </w:num>
  <w:num w:numId="4">
    <w:abstractNumId w:val="2"/>
  </w:num>
  <w:num w:numId="5">
    <w:abstractNumId w:val="13"/>
  </w:num>
  <w:num w:numId="6">
    <w:abstractNumId w:val="9"/>
  </w:num>
  <w:num w:numId="7">
    <w:abstractNumId w:val="8"/>
  </w:num>
  <w:num w:numId="8">
    <w:abstractNumId w:val="11"/>
  </w:num>
  <w:num w:numId="9">
    <w:abstractNumId w:val="7"/>
  </w:num>
  <w:num w:numId="10">
    <w:abstractNumId w:val="5"/>
  </w:num>
  <w:num w:numId="11">
    <w:abstractNumId w:val="20"/>
  </w:num>
  <w:num w:numId="12">
    <w:abstractNumId w:val="10"/>
  </w:num>
  <w:num w:numId="13">
    <w:abstractNumId w:val="21"/>
  </w:num>
  <w:num w:numId="14">
    <w:abstractNumId w:val="16"/>
  </w:num>
  <w:num w:numId="15">
    <w:abstractNumId w:val="4"/>
  </w:num>
  <w:num w:numId="16">
    <w:abstractNumId w:val="18"/>
  </w:num>
  <w:num w:numId="17">
    <w:abstractNumId w:val="1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0"/>
  </w:num>
  <w:num w:numId="22">
    <w:abstractNumId w:val="6"/>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362D0"/>
    <w:rsid w:val="0005046B"/>
    <w:rsid w:val="0005776B"/>
    <w:rsid w:val="00061B02"/>
    <w:rsid w:val="000A4D6D"/>
    <w:rsid w:val="000C52AC"/>
    <w:rsid w:val="000D2037"/>
    <w:rsid w:val="000D5FBD"/>
    <w:rsid w:val="000E3508"/>
    <w:rsid w:val="00103804"/>
    <w:rsid w:val="00141D1D"/>
    <w:rsid w:val="00144FE5"/>
    <w:rsid w:val="00152C5B"/>
    <w:rsid w:val="00193297"/>
    <w:rsid w:val="00197C36"/>
    <w:rsid w:val="001B2A3A"/>
    <w:rsid w:val="001F21DC"/>
    <w:rsid w:val="00204E6D"/>
    <w:rsid w:val="00207B58"/>
    <w:rsid w:val="00226994"/>
    <w:rsid w:val="00230F02"/>
    <w:rsid w:val="002475CA"/>
    <w:rsid w:val="00252C9B"/>
    <w:rsid w:val="00255D83"/>
    <w:rsid w:val="00264870"/>
    <w:rsid w:val="00284BA9"/>
    <w:rsid w:val="002B0A66"/>
    <w:rsid w:val="002C0809"/>
    <w:rsid w:val="002C4DCE"/>
    <w:rsid w:val="002D47C9"/>
    <w:rsid w:val="002E4B86"/>
    <w:rsid w:val="003043F7"/>
    <w:rsid w:val="00304DB8"/>
    <w:rsid w:val="003149A4"/>
    <w:rsid w:val="003502A5"/>
    <w:rsid w:val="00356F72"/>
    <w:rsid w:val="00372100"/>
    <w:rsid w:val="00377C13"/>
    <w:rsid w:val="00384E16"/>
    <w:rsid w:val="003921FC"/>
    <w:rsid w:val="003B0D1B"/>
    <w:rsid w:val="003F4294"/>
    <w:rsid w:val="00412FB3"/>
    <w:rsid w:val="00416E5C"/>
    <w:rsid w:val="00447181"/>
    <w:rsid w:val="004538BD"/>
    <w:rsid w:val="004C5A48"/>
    <w:rsid w:val="004D12C4"/>
    <w:rsid w:val="004D59AE"/>
    <w:rsid w:val="004D6404"/>
    <w:rsid w:val="004F7204"/>
    <w:rsid w:val="00507042"/>
    <w:rsid w:val="00545DCB"/>
    <w:rsid w:val="00551A64"/>
    <w:rsid w:val="00553F21"/>
    <w:rsid w:val="005540FE"/>
    <w:rsid w:val="0057448C"/>
    <w:rsid w:val="005A289A"/>
    <w:rsid w:val="005D76E2"/>
    <w:rsid w:val="005E4FFA"/>
    <w:rsid w:val="005E7CF8"/>
    <w:rsid w:val="00611F25"/>
    <w:rsid w:val="00614B35"/>
    <w:rsid w:val="00615A35"/>
    <w:rsid w:val="00677D5A"/>
    <w:rsid w:val="00686D52"/>
    <w:rsid w:val="006E560A"/>
    <w:rsid w:val="0070622B"/>
    <w:rsid w:val="00712E36"/>
    <w:rsid w:val="00757363"/>
    <w:rsid w:val="0076407F"/>
    <w:rsid w:val="00774EC1"/>
    <w:rsid w:val="00780944"/>
    <w:rsid w:val="00784B6D"/>
    <w:rsid w:val="00787ED2"/>
    <w:rsid w:val="007A0AF8"/>
    <w:rsid w:val="007A1794"/>
    <w:rsid w:val="007B41AA"/>
    <w:rsid w:val="007B5F69"/>
    <w:rsid w:val="007C6427"/>
    <w:rsid w:val="007C759B"/>
    <w:rsid w:val="007D70AC"/>
    <w:rsid w:val="007E765A"/>
    <w:rsid w:val="007F2B18"/>
    <w:rsid w:val="00802108"/>
    <w:rsid w:val="0087127F"/>
    <w:rsid w:val="00876F31"/>
    <w:rsid w:val="008906D4"/>
    <w:rsid w:val="00890E7A"/>
    <w:rsid w:val="008B19F9"/>
    <w:rsid w:val="009012EA"/>
    <w:rsid w:val="00925680"/>
    <w:rsid w:val="00930F13"/>
    <w:rsid w:val="00937EB3"/>
    <w:rsid w:val="009958CB"/>
    <w:rsid w:val="009A5F5A"/>
    <w:rsid w:val="009B23E2"/>
    <w:rsid w:val="009C0095"/>
    <w:rsid w:val="009E5048"/>
    <w:rsid w:val="009F7173"/>
    <w:rsid w:val="00A01881"/>
    <w:rsid w:val="00A03E1D"/>
    <w:rsid w:val="00A27CB5"/>
    <w:rsid w:val="00A3337D"/>
    <w:rsid w:val="00A63D97"/>
    <w:rsid w:val="00A72F75"/>
    <w:rsid w:val="00A74470"/>
    <w:rsid w:val="00A80BAC"/>
    <w:rsid w:val="00AA6EC9"/>
    <w:rsid w:val="00AC3A85"/>
    <w:rsid w:val="00AC5B39"/>
    <w:rsid w:val="00AD0A04"/>
    <w:rsid w:val="00AF2D9C"/>
    <w:rsid w:val="00B01C19"/>
    <w:rsid w:val="00B32C2C"/>
    <w:rsid w:val="00B442EF"/>
    <w:rsid w:val="00B556A2"/>
    <w:rsid w:val="00B90030"/>
    <w:rsid w:val="00BA2DAC"/>
    <w:rsid w:val="00BA5862"/>
    <w:rsid w:val="00BC46C0"/>
    <w:rsid w:val="00BE38A4"/>
    <w:rsid w:val="00C541BA"/>
    <w:rsid w:val="00C62E2D"/>
    <w:rsid w:val="00CD5DAC"/>
    <w:rsid w:val="00CE0D58"/>
    <w:rsid w:val="00D01F13"/>
    <w:rsid w:val="00D062DF"/>
    <w:rsid w:val="00D125AB"/>
    <w:rsid w:val="00D214EB"/>
    <w:rsid w:val="00D9470B"/>
    <w:rsid w:val="00DB56A4"/>
    <w:rsid w:val="00DC02DA"/>
    <w:rsid w:val="00DC17DE"/>
    <w:rsid w:val="00DD5F6F"/>
    <w:rsid w:val="00DE6CE5"/>
    <w:rsid w:val="00DE731F"/>
    <w:rsid w:val="00DF4259"/>
    <w:rsid w:val="00E06B8B"/>
    <w:rsid w:val="00E14DCD"/>
    <w:rsid w:val="00E26EEB"/>
    <w:rsid w:val="00E27545"/>
    <w:rsid w:val="00E37D6B"/>
    <w:rsid w:val="00E44D22"/>
    <w:rsid w:val="00E510E3"/>
    <w:rsid w:val="00E7635E"/>
    <w:rsid w:val="00E840D2"/>
    <w:rsid w:val="00E90E22"/>
    <w:rsid w:val="00EE34A8"/>
    <w:rsid w:val="00EE40C3"/>
    <w:rsid w:val="00F03A52"/>
    <w:rsid w:val="00F0443E"/>
    <w:rsid w:val="00F12933"/>
    <w:rsid w:val="00F3519F"/>
    <w:rsid w:val="00F52A44"/>
    <w:rsid w:val="00F76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897CB4-75A3-4C3E-8A45-E1EAE935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extcatalog.uark.edu/graduatecatalog/degreerequirem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atalog.uark.edu/graduatecatalog/degreerequireme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941</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6891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Marilyn K. Wilson</cp:lastModifiedBy>
  <cp:revision>2</cp:revision>
  <cp:lastPrinted>2015-07-23T21:41:00Z</cp:lastPrinted>
  <dcterms:created xsi:type="dcterms:W3CDTF">2016-10-17T17:27:00Z</dcterms:created>
  <dcterms:modified xsi:type="dcterms:W3CDTF">2016-10-17T17:27:00Z</dcterms:modified>
</cp:coreProperties>
</file>