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2C37" w14:textId="14D8AECF" w:rsidR="002C3D0D" w:rsidRDefault="002C3D0D" w:rsidP="002C3D0D">
      <w:pPr>
        <w:spacing w:after="0" w:line="240" w:lineRule="auto"/>
      </w:pPr>
      <w:r>
        <w:t xml:space="preserve">If a student </w:t>
      </w:r>
      <w:proofErr w:type="gramStart"/>
      <w:r>
        <w:t>scores</w:t>
      </w:r>
      <w:proofErr w:type="gramEnd"/>
      <w:r>
        <w:t xml:space="preserve"> a 3:</w:t>
      </w:r>
    </w:p>
    <w:p w14:paraId="65E36AF5" w14:textId="77777777" w:rsidR="002C3D0D" w:rsidRDefault="002C3D0D" w:rsidP="002C3D0D">
      <w:pPr>
        <w:spacing w:after="0" w:line="240" w:lineRule="auto"/>
      </w:pPr>
    </w:p>
    <w:p w14:paraId="03F52921" w14:textId="77777777" w:rsidR="002C3D0D" w:rsidRDefault="002C3D0D" w:rsidP="002C3D0D">
      <w:pPr>
        <w:spacing w:after="0" w:line="240" w:lineRule="auto"/>
        <w:ind w:firstLine="720"/>
      </w:pPr>
      <w:r>
        <w:t>MLIT 1003 Experiencing Music (as required by the state)</w:t>
      </w:r>
    </w:p>
    <w:p w14:paraId="045FCF10" w14:textId="42FD2159" w:rsidR="002C3D0D" w:rsidRDefault="002C3D0D" w:rsidP="002C3D0D">
      <w:pPr>
        <w:spacing w:after="0" w:line="240" w:lineRule="auto"/>
        <w:ind w:left="720"/>
      </w:pPr>
      <w:r>
        <w:t>MUTH 1003 Basic Musicianship</w:t>
      </w:r>
    </w:p>
    <w:p w14:paraId="258F1C86" w14:textId="77777777" w:rsidR="002C3D0D" w:rsidRDefault="002C3D0D" w:rsidP="002C3D0D">
      <w:pPr>
        <w:spacing w:after="0" w:line="240" w:lineRule="auto"/>
      </w:pPr>
    </w:p>
    <w:p w14:paraId="6A974697" w14:textId="2FEC3D1F" w:rsidR="002C3D0D" w:rsidRDefault="002C3D0D" w:rsidP="002C3D0D">
      <w:pPr>
        <w:spacing w:after="0" w:line="240" w:lineRule="auto"/>
      </w:pPr>
      <w:r>
        <w:t>Justification: MUTH 1003 contains fundamental material that is covered in the first part of the AP curriculum. Music majors are required to take MUTH 1003 unless they test out of it through Music Department testing. Awarding AP credit for MUTH 1003 would give credit where it was earned.</w:t>
      </w:r>
    </w:p>
    <w:p w14:paraId="487C0E62" w14:textId="77777777" w:rsidR="002C3D0D" w:rsidRDefault="002C3D0D" w:rsidP="002C3D0D">
      <w:pPr>
        <w:spacing w:after="0" w:line="240" w:lineRule="auto"/>
      </w:pPr>
      <w:r>
        <w:t xml:space="preserve"> </w:t>
      </w:r>
    </w:p>
    <w:p w14:paraId="5A40A549" w14:textId="77777777" w:rsidR="002C3D0D" w:rsidRDefault="002C3D0D" w:rsidP="002C3D0D">
      <w:pPr>
        <w:spacing w:after="0" w:line="240" w:lineRule="auto"/>
      </w:pPr>
      <w:r>
        <w:t>Currently, students only get credit for MLIT1003 if they earn a 3 on the Music Theory exam. This is required by the state, presumably as a way of giving fine arts credit. This is helpful for non-music majors who require a fine arts course in the core curriculum of their degree plan, but it's not helpful for music majors, who must take MLIT1013 rather than MLIT1003 for their fine arts credit. The MLIT course is also not a music theory course; it's a music literature/style course. The Basic Musicianship course credit for a 3 on the AP test would better reflect the skills a student learned in AP.</w:t>
      </w:r>
    </w:p>
    <w:p w14:paraId="7D11B9A2" w14:textId="77777777" w:rsidR="002C3D0D" w:rsidRDefault="002C3D0D" w:rsidP="002C3D0D">
      <w:pPr>
        <w:spacing w:after="0" w:line="240" w:lineRule="auto"/>
      </w:pPr>
      <w:r>
        <w:t xml:space="preserve"> </w:t>
      </w:r>
    </w:p>
    <w:p w14:paraId="2C0B6D12" w14:textId="1B775F9C" w:rsidR="002C3D0D" w:rsidRDefault="002C3D0D" w:rsidP="002C3D0D">
      <w:pPr>
        <w:spacing w:after="0" w:line="240" w:lineRule="auto"/>
      </w:pPr>
      <w:r>
        <w:t xml:space="preserve">If a student </w:t>
      </w:r>
      <w:proofErr w:type="gramStart"/>
      <w:r>
        <w:t>scores</w:t>
      </w:r>
      <w:proofErr w:type="gramEnd"/>
      <w:r>
        <w:t xml:space="preserve"> a 4:</w:t>
      </w:r>
    </w:p>
    <w:p w14:paraId="583FF97A" w14:textId="77777777" w:rsidR="002C3D0D" w:rsidRDefault="002C3D0D" w:rsidP="002C3D0D">
      <w:pPr>
        <w:spacing w:after="0" w:line="240" w:lineRule="auto"/>
      </w:pPr>
    </w:p>
    <w:p w14:paraId="7F95D6FD" w14:textId="77777777" w:rsidR="002C3D0D" w:rsidRDefault="002C3D0D" w:rsidP="002C3D0D">
      <w:pPr>
        <w:spacing w:after="0" w:line="240" w:lineRule="auto"/>
        <w:ind w:firstLine="720"/>
      </w:pPr>
      <w:r>
        <w:t>MLIT 1003 Experiencing Music</w:t>
      </w:r>
    </w:p>
    <w:p w14:paraId="5437A128" w14:textId="77777777" w:rsidR="002C3D0D" w:rsidRDefault="002C3D0D" w:rsidP="002C3D0D">
      <w:pPr>
        <w:spacing w:after="0" w:line="240" w:lineRule="auto"/>
        <w:ind w:firstLine="720"/>
      </w:pPr>
      <w:r>
        <w:t>MUTH 1003 Basic Musicianship</w:t>
      </w:r>
    </w:p>
    <w:p w14:paraId="007E2AFF" w14:textId="77777777" w:rsidR="002C3D0D" w:rsidRDefault="002C3D0D" w:rsidP="002C3D0D">
      <w:pPr>
        <w:spacing w:after="0" w:line="240" w:lineRule="auto"/>
        <w:ind w:firstLine="720"/>
      </w:pPr>
      <w:r>
        <w:t>MUTH 1603 Theory I</w:t>
      </w:r>
    </w:p>
    <w:p w14:paraId="63024688" w14:textId="0F3F0A63" w:rsidR="002C3D0D" w:rsidRDefault="002C3D0D" w:rsidP="002C3D0D">
      <w:pPr>
        <w:spacing w:after="0" w:line="240" w:lineRule="auto"/>
        <w:ind w:firstLine="720"/>
      </w:pPr>
      <w:r>
        <w:t xml:space="preserve">MUTH 1621 Aural Perception I </w:t>
      </w:r>
    </w:p>
    <w:p w14:paraId="6958A80B" w14:textId="77777777" w:rsidR="002C3D0D" w:rsidRDefault="002C3D0D" w:rsidP="002C3D0D">
      <w:pPr>
        <w:spacing w:after="0" w:line="240" w:lineRule="auto"/>
      </w:pPr>
      <w:r>
        <w:t xml:space="preserve"> </w:t>
      </w:r>
    </w:p>
    <w:p w14:paraId="0933A9A2" w14:textId="3BF9D9BF" w:rsidR="002C3D0D" w:rsidRDefault="002C3D0D" w:rsidP="002C3D0D">
      <w:pPr>
        <w:spacing w:after="0" w:line="240" w:lineRule="auto"/>
      </w:pPr>
      <w:r>
        <w:t>Justification: The AP Music Theory Curriculum includes aural perception materials. A student who gets a 4 on the AP Music Theory exam shows that they already know the material that is covered in MUTH1621. The AP Music Theory curriculum covers the same material that is covered in MUTYH 1603: origins of counterpoint, identifying and writing types of counterpoint, part-writing, voice-leading, chord progressions, 7th chords and their resolutions, non-chord tones, cadences, and phrasing. A student who earns a 4 on the AP Music Theory exam shows that they know this material well.</w:t>
      </w:r>
    </w:p>
    <w:p w14:paraId="1DFF5417" w14:textId="77777777" w:rsidR="002C3D0D" w:rsidRDefault="002C3D0D" w:rsidP="002C3D0D">
      <w:pPr>
        <w:spacing w:after="0" w:line="240" w:lineRule="auto"/>
      </w:pPr>
      <w:r>
        <w:t xml:space="preserve"> </w:t>
      </w:r>
    </w:p>
    <w:p w14:paraId="6749BE96" w14:textId="08CBFE26" w:rsidR="002C3D0D" w:rsidRDefault="002C3D0D" w:rsidP="002C3D0D">
      <w:pPr>
        <w:spacing w:after="0" w:line="240" w:lineRule="auto"/>
      </w:pPr>
      <w:r>
        <w:t xml:space="preserve">If a student </w:t>
      </w:r>
      <w:proofErr w:type="gramStart"/>
      <w:r>
        <w:t>scores</w:t>
      </w:r>
      <w:proofErr w:type="gramEnd"/>
      <w:r>
        <w:t xml:space="preserve"> a 5:</w:t>
      </w:r>
    </w:p>
    <w:p w14:paraId="29A3A4BC" w14:textId="77777777" w:rsidR="002C3D0D" w:rsidRDefault="002C3D0D" w:rsidP="002C3D0D">
      <w:pPr>
        <w:spacing w:after="0" w:line="240" w:lineRule="auto"/>
      </w:pPr>
    </w:p>
    <w:p w14:paraId="13215E3B" w14:textId="1B410D30" w:rsidR="002C3D0D" w:rsidRDefault="002C3D0D" w:rsidP="002C3D0D">
      <w:pPr>
        <w:spacing w:after="0" w:line="240" w:lineRule="auto"/>
        <w:ind w:firstLine="720"/>
      </w:pPr>
      <w:r>
        <w:t>MLIT 1003 Experiencing Music</w:t>
      </w:r>
    </w:p>
    <w:p w14:paraId="42DD0EB1" w14:textId="77777777" w:rsidR="002C3D0D" w:rsidRDefault="002C3D0D" w:rsidP="002C3D0D">
      <w:pPr>
        <w:spacing w:after="0" w:line="240" w:lineRule="auto"/>
        <w:ind w:firstLine="720"/>
      </w:pPr>
      <w:r>
        <w:t>MUTH 1003 Basic Musicianship      </w:t>
      </w:r>
    </w:p>
    <w:p w14:paraId="6F6DBCED" w14:textId="3E75A8E4" w:rsidR="002C3D0D" w:rsidRDefault="002C3D0D" w:rsidP="002C3D0D">
      <w:pPr>
        <w:spacing w:after="0" w:line="240" w:lineRule="auto"/>
        <w:ind w:firstLine="720"/>
      </w:pPr>
      <w:r>
        <w:t>MUTH 1603 Theory I</w:t>
      </w:r>
    </w:p>
    <w:p w14:paraId="5FF5B1CE" w14:textId="4CBB2A57" w:rsidR="002C3D0D" w:rsidRDefault="002C3D0D" w:rsidP="002C3D0D">
      <w:pPr>
        <w:spacing w:after="0" w:line="240" w:lineRule="auto"/>
        <w:ind w:firstLine="720"/>
      </w:pPr>
      <w:r>
        <w:t xml:space="preserve">MUTH 1621 Aural Perception I </w:t>
      </w:r>
    </w:p>
    <w:p w14:paraId="4D7521B2" w14:textId="219A884D" w:rsidR="002C3D0D" w:rsidRDefault="002C3D0D" w:rsidP="002C3D0D">
      <w:pPr>
        <w:spacing w:after="0" w:line="240" w:lineRule="auto"/>
        <w:ind w:firstLine="720"/>
      </w:pPr>
      <w:r>
        <w:t>MUTH 1631 Aural Perception II</w:t>
      </w:r>
    </w:p>
    <w:p w14:paraId="6FB3175B" w14:textId="09138899" w:rsidR="002C3D0D" w:rsidRDefault="002C3D0D" w:rsidP="002C3D0D">
      <w:pPr>
        <w:spacing w:after="0" w:line="240" w:lineRule="auto"/>
      </w:pPr>
      <w:r>
        <w:t xml:space="preserve">    </w:t>
      </w:r>
      <w:r>
        <w:tab/>
        <w:t>MUTH 2603 Theory II</w:t>
      </w:r>
    </w:p>
    <w:p w14:paraId="35122F93" w14:textId="414F0D81" w:rsidR="002C3D0D" w:rsidRDefault="002C3D0D" w:rsidP="002C3D0D">
      <w:pPr>
        <w:spacing w:after="0" w:line="240" w:lineRule="auto"/>
      </w:pPr>
      <w:r>
        <w:t xml:space="preserve">    </w:t>
      </w:r>
    </w:p>
    <w:p w14:paraId="0BA8D030" w14:textId="3AE9CB28" w:rsidR="004A63BE" w:rsidRDefault="002C3D0D" w:rsidP="002C3D0D">
      <w:pPr>
        <w:spacing w:after="0" w:line="240" w:lineRule="auto"/>
      </w:pPr>
      <w:r>
        <w:t>The AP Music Theory Curriculum includes aural perception materials. A student who gets a 5 on the AP Music Theory exam shows that they already know the material that is covered in MUTH 1631. The AP Music Theory Curriculum includes the material covered in Theory II, MUTH 2603, which builds on the material from Theory I. That curriculum includes secondary dominants, form, chromatic harmony, and modulations. A student who scores a 5 on the AP Music Theory exam shows that they have achieved proficiency in these topics and are ready for the next level.</w:t>
      </w:r>
    </w:p>
    <w:sectPr w:rsidR="004A63BE" w:rsidSect="005A2F51">
      <w:type w:val="continuous"/>
      <w:pgSz w:w="12240" w:h="15840"/>
      <w:pgMar w:top="1080" w:right="1080" w:bottom="1080" w:left="1080" w:header="144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0D"/>
    <w:rsid w:val="002C3D0D"/>
    <w:rsid w:val="004A63BE"/>
    <w:rsid w:val="005A2F51"/>
    <w:rsid w:val="008F043E"/>
    <w:rsid w:val="00D0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DF4E"/>
  <w15:chartTrackingRefBased/>
  <w15:docId w15:val="{A43AFA70-1B1A-4AE0-9DBE-30EF21FF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Cochran</dc:creator>
  <cp:keywords/>
  <dc:description/>
  <cp:lastModifiedBy>Alice R. Griffin</cp:lastModifiedBy>
  <cp:revision>2</cp:revision>
  <dcterms:created xsi:type="dcterms:W3CDTF">2023-03-09T22:03:00Z</dcterms:created>
  <dcterms:modified xsi:type="dcterms:W3CDTF">2023-03-09T22:03:00Z</dcterms:modified>
</cp:coreProperties>
</file>