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581"/>
        <w:gridCol w:w="769"/>
      </w:tblGrid>
      <w:tr w:rsidR="00E512CA" w:rsidRPr="00E512CA" w14:paraId="61DB70FD" w14:textId="77777777" w:rsidTr="001E76C9">
        <w:trPr>
          <w:tblCellSpacing w:w="15" w:type="dxa"/>
        </w:trPr>
        <w:tc>
          <w:tcPr>
            <w:tcW w:w="7965" w:type="dxa"/>
            <w:vAlign w:val="center"/>
            <w:hideMark/>
          </w:tcPr>
          <w:p w14:paraId="35A056C4" w14:textId="5A6DE45E" w:rsidR="00E512CA" w:rsidRPr="00E512CA" w:rsidRDefault="00E512CA" w:rsidP="00E5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Management, Bachelor of Science in Business Administration 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Before and After  </w:t>
            </w:r>
          </w:p>
          <w:p w14:paraId="222A5D36" w14:textId="77777777" w:rsidR="001C140C" w:rsidRDefault="001C140C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Curriculum</w:t>
            </w:r>
          </w:p>
          <w:p w14:paraId="3CA5879A" w14:textId="644ABC65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Concentrations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First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9C2B4C6" w14:textId="60C4C71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1013 Composition I (ACTS Equivalency = ENGL 1013)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2053 Finite Mathematics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D9DFAD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COMM 1313 Public Speaking (ACTS Equivalency = SPCH 1003)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AD5EC0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1111 Freshman Business Connection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23B22AE" w14:textId="21614EE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BLAW 2013 The Legal Environment of Business (ACTS Equivalency = BLAW 2003)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1123 Business Application Knowledge - Computer Competency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1AE3BA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A30E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Spring</w:t>
            </w:r>
          </w:p>
          <w:p w14:paraId="6C030F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1023 Composition II (ACTS Equivalency = ENGL 1023)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7E280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ACCT 2013 Accounting Principles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D2AB3A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1033 Data Analysis and Interpretation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017109" w14:textId="22C6D266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2023 Principles of Microeconomics (ACTS Equivalency = ECON 2203)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 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5A582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16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27F4FA5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455C2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9FBF714" w14:textId="51693DA2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2053 Business Foundations or ACCT 2023 Accounting Principles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2103 Business Information Systems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242A3D6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2043 Survey of Calculus (ACTS Equivalency = MATH 2203)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194465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Social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05AA21D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0A02B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C13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Spring</w:t>
            </w:r>
          </w:p>
          <w:p w14:paraId="22FFC85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SCMT 2103 Integrated Supply Chain Management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B60F5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2103 Managing People and Organizations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876827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2013 Principles of Macroeconomics (ACTS Equivalency = ECON 2103)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57832F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0F4769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AEAE3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ALL pre-business requirements should be met by end of term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5DC0E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15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45E1B941" w14:textId="77777777" w:rsidR="00E512CA" w:rsidRPr="00E512CA" w:rsidRDefault="00E512CA" w:rsidP="00E512C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14:paraId="7F8CDD9B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E9232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2CA" w:rsidRPr="00E512CA" w14:paraId="0A78962D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2739B26D" w14:textId="310CC4CC" w:rsidR="001E76C9" w:rsidRDefault="001E76C9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Organizational Leadership Concentration</w:t>
            </w:r>
            <w:r w:rsidR="00F6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Third Year Fall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>FINN 3043 Principles of Finance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MKTG 3433 Introduction to Marketing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4243 Ethics and Corporate Responsibility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4253 Leadership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Junior/Senior Business Elective</w:t>
            </w:r>
          </w:p>
          <w:p w14:paraId="7BE7152D" w14:textId="7E55B016" w:rsidR="001E76C9" w:rsidRDefault="001E76C9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F272E" w14:textId="6DBD47B8" w:rsidR="00E512CA" w:rsidRDefault="001E76C9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Third Year Spring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MGMT 3013 Strategic Management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4263 Organizational Change and Development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81F38"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="00A8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Year Total:    15        15</w:t>
            </w:r>
          </w:p>
          <w:p w14:paraId="354BAFA3" w14:textId="77777777" w:rsidR="001E76C9" w:rsidRPr="001E76C9" w:rsidRDefault="001E76C9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FC99D" w14:textId="416AF108" w:rsidR="00A81F38" w:rsidRDefault="001E76C9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</w:t>
            </w:r>
            <w:r w:rsidR="00A8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6 hours MGMT Electives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81F38"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="00A8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</w:p>
          <w:p w14:paraId="5983EB95" w14:textId="77777777" w:rsidR="00A81F38" w:rsidRDefault="00A81F38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6329A" w14:textId="5040BB47" w:rsidR="001E76C9" w:rsidRDefault="00A81F38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 Spring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General Education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1D93BEF" w14:textId="75DD031B" w:rsidR="00A81F38" w:rsidRDefault="00A81F38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Year Total:    15        12</w:t>
            </w:r>
          </w:p>
          <w:p w14:paraId="3EA85C39" w14:textId="77777777" w:rsidR="00A81F38" w:rsidRDefault="00A81F38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A782C" w14:textId="34A1AF14" w:rsidR="001E76C9" w:rsidRPr="001E76C9" w:rsidRDefault="001E76C9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Units in Sequence: 120 hours</w:t>
            </w:r>
          </w:p>
        </w:tc>
      </w:tr>
      <w:tr w:rsidR="00E512CA" w:rsidRPr="00E512CA" w14:paraId="61EC9F2F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7759"/>
            </w:tblGrid>
            <w:tr w:rsidR="001E76C9" w:rsidRPr="00E512CA" w14:paraId="4593C9F7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C27D1B0" w14:textId="77777777" w:rsidR="001E76C9" w:rsidRPr="00E512CA" w:rsidRDefault="001E76C9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40656" w14:textId="77777777" w:rsidR="001E76C9" w:rsidRPr="00E512CA" w:rsidRDefault="001E76C9" w:rsidP="001E7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Must be completed prior to </w:t>
                  </w:r>
                  <w:hyperlink r:id="rId4" w:tooltip="MGMT 3013" w:history="1">
                    <w:r w:rsidRPr="00E512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MGMT 3013</w:t>
                    </w:r>
                  </w:hyperlink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E76C9" w:rsidRPr="00E512CA" w14:paraId="4E45C163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1B7CF76" w14:textId="77777777" w:rsidR="001E76C9" w:rsidRPr="00E512CA" w:rsidRDefault="001E76C9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ECDB1" w14:textId="77777777" w:rsidR="001E76C9" w:rsidRPr="00E512CA" w:rsidRDefault="001E76C9" w:rsidP="001E7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Must be completed prior to taking any 3000 or 4000 level business courses.</w:t>
                  </w:r>
                </w:p>
              </w:tc>
            </w:tr>
          </w:tbl>
          <w:p w14:paraId="4F25FA50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54C25F51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4DA3A67D" w14:textId="0140F6A6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16045411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1E76C9" w:rsidRPr="001E76C9" w14:paraId="688045B4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p w14:paraId="613F45E1" w14:textId="42B8E5D6" w:rsidR="00A81F38" w:rsidRDefault="001E76C9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Human Resources Management Concentration</w:t>
                  </w:r>
                  <w:r w:rsidR="00F60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Third Year Fall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FINN 3043 Principles of Finance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MKTG 3433 Introduction to Marketing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</w:p>
                <w:p w14:paraId="0D90A653" w14:textId="77777777" w:rsidR="00A81F38" w:rsidRDefault="00A81F38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4943 Organizational Staffing</w:t>
                  </w:r>
                </w:p>
                <w:p w14:paraId="3F1DD052" w14:textId="77777777" w:rsidR="00A81F38" w:rsidRDefault="00A81F38" w:rsidP="00A81F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Junior/Senior Business Elective</w:t>
                  </w:r>
                </w:p>
                <w:p w14:paraId="120263D4" w14:textId="22703FA6" w:rsidR="001E76C9" w:rsidRPr="00A81F38" w:rsidRDefault="001E76C9" w:rsidP="00A8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Third Year Spring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MGMT 3013 Strategic Management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81F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A81F38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15</w:t>
                  </w:r>
                </w:p>
                <w:p w14:paraId="00BC641B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AF30715" w14:textId="77777777" w:rsidR="00131DE3" w:rsidRDefault="00131DE3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6591A1A" w14:textId="3EED456F" w:rsid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</w:t>
                  </w:r>
                  <w:r w:rsidR="00131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Fall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hours MGMT Electives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MGMT or Collateral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 hour Junior/Senior Business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14:paraId="64AF72F4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 Spring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Education Elective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14:paraId="39D9E856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Total:    15        12</w:t>
                  </w:r>
                </w:p>
                <w:p w14:paraId="2F8D8EE3" w14:textId="77777777" w:rsidR="00131DE3" w:rsidRDefault="00131DE3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4B3D6D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 Units in Sequence: 120 hours</w:t>
                  </w:r>
                </w:p>
              </w:tc>
            </w:tr>
            <w:tr w:rsidR="001E76C9" w:rsidRPr="00E512CA" w14:paraId="75987967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670"/>
                  </w:tblGrid>
                  <w:tr w:rsidR="001E76C9" w:rsidRPr="00E512CA" w14:paraId="11902319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FEF2B1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B14426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Must be completed prior to </w:t>
                        </w:r>
                        <w:hyperlink r:id="rId5" w:tooltip="MGMT 3013" w:history="1">
                          <w:r w:rsidRPr="00E512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MGMT 3013</w:t>
                          </w:r>
                        </w:hyperlink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E76C9" w:rsidRPr="00E512CA" w14:paraId="28230492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9F3FE2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2BE15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Must be completed prior to taking any 3000 or 4000 level business courses.</w:t>
                        </w:r>
                      </w:p>
                    </w:tc>
                  </w:tr>
                </w:tbl>
                <w:p w14:paraId="62731FD1" w14:textId="77777777" w:rsidR="001E76C9" w:rsidRPr="00E512CA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CF8EBA" w14:textId="3442E724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3B5C0D25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3F19C06E" w14:textId="05AA29B3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714BB78F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59121503" w14:textId="35A445FA" w:rsidR="00131DE3" w:rsidRDefault="00F60B28" w:rsidP="001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Business and Entrepreneurship Concentration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3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Year Fall</w:t>
            </w:r>
            <w:r w:rsidR="0013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31DE3"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>FINN 3043 Principles of Finance</w:t>
            </w:r>
            <w:r w:rsidR="00131DE3"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MKTG 3433 Introduction to Marketing</w:t>
            </w:r>
            <w:r w:rsidR="0013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3933 Entrepreneurship and New Venture Development</w:t>
            </w:r>
            <w:r w:rsidR="00131DE3"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4243 Ethics and Corporate Responsibility</w:t>
            </w:r>
            <w:r w:rsidR="0013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E913A3" w14:textId="77777777" w:rsidR="00131DE3" w:rsidRDefault="00131DE3" w:rsidP="0013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 Junior/Senior Business Elective</w:t>
            </w:r>
          </w:p>
          <w:p w14:paraId="55710E2B" w14:textId="508BBC5C" w:rsidR="00E512CA" w:rsidRPr="00E512CA" w:rsidRDefault="00131DE3" w:rsidP="00131D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Year Spring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MGMT 3013 Strategic Management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MGMT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4433 Small Enterprise Management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Year Total:    15        15</w:t>
            </w:r>
          </w:p>
        </w:tc>
      </w:tr>
      <w:tr w:rsidR="00E512CA" w:rsidRPr="00E512CA" w14:paraId="503434E7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740C22A5" w14:textId="77777777" w:rsid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FFC4" w14:textId="77777777" w:rsidR="00F60B28" w:rsidRDefault="00F60B28" w:rsidP="00F60B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6 hours MGMT Electives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MGMT or Collateral Electives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hour Junior/Senior Business Electives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Year Total:    15        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C9CBB36" w14:textId="77777777" w:rsidR="00F60B28" w:rsidRDefault="00F60B28" w:rsidP="00F60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 Spring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General Education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3C6DF7C" w14:textId="6401278D" w:rsidR="00F60B28" w:rsidRDefault="00F60B28" w:rsidP="00F60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Year Total:    15        12</w:t>
            </w:r>
          </w:p>
          <w:p w14:paraId="1B57320E" w14:textId="237F9A6F" w:rsidR="00F60B28" w:rsidRDefault="00F60B28" w:rsidP="00F60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Units in Sequence: 120 hours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7759"/>
            </w:tblGrid>
            <w:tr w:rsidR="00F60B28" w:rsidRPr="00E512CA" w14:paraId="7DE12C58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B99544B" w14:textId="77777777" w:rsidR="00F60B28" w:rsidRPr="00E512CA" w:rsidRDefault="00F60B28" w:rsidP="00F6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388BB" w14:textId="77777777" w:rsidR="00F60B28" w:rsidRPr="00E512CA" w:rsidRDefault="00F60B28" w:rsidP="00F60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Must be completed prior to </w:t>
                  </w:r>
                  <w:hyperlink r:id="rId6" w:tooltip="MGMT 3013" w:history="1">
                    <w:r w:rsidRPr="00E512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MGMT 3013</w:t>
                    </w:r>
                  </w:hyperlink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60B28" w:rsidRPr="00E512CA" w14:paraId="04BDA842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26F37EF" w14:textId="77777777" w:rsidR="00F60B28" w:rsidRPr="00E512CA" w:rsidRDefault="00F60B28" w:rsidP="00F6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1B15A" w14:textId="77777777" w:rsidR="00F60B28" w:rsidRPr="00E512CA" w:rsidRDefault="00F60B28" w:rsidP="00F60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Must be completed prior to taking any 3000 or 4000 level business courses.</w:t>
                  </w:r>
                </w:p>
              </w:tc>
            </w:tr>
          </w:tbl>
          <w:p w14:paraId="00CDDEE4" w14:textId="7F121713" w:rsidR="00F60B28" w:rsidRPr="00E512CA" w:rsidRDefault="00F60B28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70E0A617" w14:textId="77777777" w:rsidTr="001E76C9">
        <w:trPr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1C140C" w:rsidRPr="00E512CA" w14:paraId="62B589B6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  <w:hideMark/>
                </w:tcPr>
                <w:p w14:paraId="4DDFDB57" w14:textId="5D880E44" w:rsidR="001C140C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br/>
                    <w:t xml:space="preserve">Proposed </w:t>
                  </w:r>
                  <w:r w:rsidR="001C14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Curriculum</w:t>
                  </w:r>
                </w:p>
                <w:p w14:paraId="1FEE7FB6" w14:textId="539553DD" w:rsidR="001C140C" w:rsidRPr="00E512CA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Organizational Leadership and Human Resource Management 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Concentrations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First Year Fall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1BA61A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1013 Composition I (ACTS Equivalency = ENGL 1013)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2053 Finite Mathematics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E47C90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 1313 Public Speaking (ACTS Equivalency = SPCH 1003)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32F7FBB8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1111 Freshman Business Connection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E8084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BLAW 2013 The Legal Environment of Business (ACTS Equivalency = BLAW 2003)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1123 Business Application Knowledge - Computer Competency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DABB0C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First Year Spring</w:t>
                  </w:r>
                </w:p>
                <w:p w14:paraId="6EAA2E0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1023 Composition II (ACTS Equivalency = ENGL 1023)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1B43A6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ACCT 2013 Accounting Principles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4A305682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1033 Data Analysis and Interpretation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B7386B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2023 Principles of Microeconomics (ACTS Equivalency = ECON 2203)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037A2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16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273524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D27B17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Fall</w:t>
                  </w: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66D066B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2053 Business Foundations or ACCT 2023 Accounting Principles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2103 Business Information Systems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10F5B6D" w14:textId="09F731C3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2043 Survey of Calculus (ACTS Equivalency = MATH 2203)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533087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1D97D79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AF7D00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Spring</w:t>
                  </w:r>
                </w:p>
                <w:p w14:paraId="2A5B2E0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SCMT 2103 Integrated Supply Chain Management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0700E7BC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2103 Managing People and Organizations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8C6C5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2013 Principles of Macroeconomics (ACTS Equivalency = ECON 2103)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0C83696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287080A5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F04120E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pre-business requirements should be met by end of term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35944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15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C90F48E" w14:textId="77777777" w:rsidR="001C140C" w:rsidRDefault="001C140C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487397E" w14:textId="67B45D27" w:rsidR="00D67D04" w:rsidRPr="00E512CA" w:rsidRDefault="00D67D04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1E76C9" w14:paraId="3BDE469C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1DB0FF8A" w14:textId="77777777" w:rsidR="00187BD4" w:rsidRDefault="00187BD4" w:rsidP="001C1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EB57284" w14:textId="508BC929" w:rsidR="001C140C" w:rsidRDefault="001C140C" w:rsidP="001C1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Organizational Leadership Concentration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D67D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Third Year Fall</w:t>
                  </w:r>
                  <w:r w:rsidR="00D67D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FINN 3043 Principles of Finance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MKTG 3433 Introduction to Marketing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MGMT 4243 Ethics and Corporate Responsibility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MGMT 4253 Leadership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Junior/Senior Business Elective</w:t>
                  </w:r>
                </w:p>
                <w:p w14:paraId="7D5E3E7C" w14:textId="77777777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br/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Third Year Spring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MGMT 3013 Strategic Management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4263 Organizational Change and Development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15</w:t>
                  </w:r>
                </w:p>
                <w:p w14:paraId="23901004" w14:textId="77777777" w:rsidR="001C140C" w:rsidRPr="001E76C9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1089ED3" w14:textId="29EE0D15" w:rsidR="001C140C" w:rsidRPr="00F60B28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hours MGMT Electives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</w:p>
                <w:p w14:paraId="062D5127" w14:textId="77777777" w:rsidR="00D67D04" w:rsidRDefault="00D67D04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2C1C1DE" w14:textId="1B78D919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 Spring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Education Elective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14:paraId="3E374AD9" w14:textId="77777777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Total:    15        12</w:t>
                  </w:r>
                </w:p>
                <w:p w14:paraId="6A3F4191" w14:textId="77777777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7C3569B" w14:textId="77777777" w:rsidR="001C140C" w:rsidRPr="001E76C9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 Units in Sequence: 120 hours</w:t>
                  </w:r>
                </w:p>
              </w:tc>
            </w:tr>
            <w:tr w:rsidR="001C140C" w:rsidRPr="00E512CA" w14:paraId="2B832154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685"/>
                  </w:tblGrid>
                  <w:tr w:rsidR="001C140C" w:rsidRPr="00E512CA" w14:paraId="331C471E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947A164" w14:textId="77777777" w:rsidR="001C140C" w:rsidRPr="00E512CA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07678D" w14:textId="77777777" w:rsidR="001C140C" w:rsidRPr="00E512CA" w:rsidRDefault="001C140C" w:rsidP="001C14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Must be completed prior to </w:t>
                        </w:r>
                        <w:hyperlink r:id="rId7" w:tooltip="MGMT 3013" w:history="1">
                          <w:r w:rsidRPr="00E512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MGMT 3013</w:t>
                          </w:r>
                        </w:hyperlink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C140C" w:rsidRPr="00E512CA" w14:paraId="128A562C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EE11AE5" w14:textId="77777777" w:rsidR="001C140C" w:rsidRPr="00E512CA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D1AA97" w14:textId="77777777" w:rsidR="001C140C" w:rsidRPr="00E512CA" w:rsidRDefault="001C140C" w:rsidP="001C14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Must be completed prior to taking any 3000 or 4000 level business courses.</w:t>
                        </w:r>
                      </w:p>
                    </w:tc>
                  </w:tr>
                </w:tbl>
                <w:p w14:paraId="60189E70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51C5D3AE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60A269E8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41F21ED0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5"/>
                  </w:tblGrid>
                  <w:tr w:rsidR="001C140C" w:rsidRPr="001E76C9" w14:paraId="3C4526E2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p w14:paraId="2D56915B" w14:textId="3C0E48FB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Human Resources Management Concentration</w:t>
                        </w:r>
                        <w:r w:rsidR="00D67D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Third Year Fall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FINN 3043 Principles of Finance</w:t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MKTG 3433 Introduction to Marketing</w:t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MGMT 4243 Ethics and Corporate Responsibility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</w:p>
                      <w:p w14:paraId="6D130D0C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4943 Organizational Staffing</w:t>
                        </w:r>
                      </w:p>
                      <w:p w14:paraId="0EE88005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</w:t>
                        </w:r>
                      </w:p>
                      <w:p w14:paraId="088400A2" w14:textId="1542839F" w:rsidR="001C140C" w:rsidRPr="00A81F38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Year Spring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MGMT 3013 Strategic Management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4243 Ethics and Corporate Responsibility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15</w:t>
                        </w:r>
                      </w:p>
                      <w:p w14:paraId="6CB45828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Fourth Year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Fall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hours MGMT Electives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MGMT or Collateral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3 hour Junior/Senior Business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5DA6DB9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 Spring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Education Elective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14:paraId="6543CAD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Year Total:    15        12</w:t>
                        </w:r>
                      </w:p>
                      <w:p w14:paraId="74CA35EE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83EDC4" w14:textId="77777777" w:rsidR="001C140C" w:rsidRPr="001E76C9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Units in Sequence: 120 hours</w:t>
                        </w:r>
                      </w:p>
                    </w:tc>
                  </w:tr>
                  <w:tr w:rsidR="001C140C" w:rsidRPr="00E512CA" w14:paraId="5CAA99CB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7596"/>
                        </w:tblGrid>
                        <w:tr w:rsidR="001C140C" w:rsidRPr="00E512CA" w14:paraId="62FCF905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F18C29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9AD57E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Must be completed prior to </w:t>
                              </w:r>
                              <w:hyperlink r:id="rId8" w:tooltip="MGMT 3013" w:history="1">
                                <w:r w:rsidRPr="00E512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MGMT 3013</w:t>
                                </w:r>
                              </w:hyperlink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C140C" w:rsidRPr="00E512CA" w14:paraId="5647A25A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EA2224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2C7314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be completed prior to taking any 3000 or 4000 level business courses.</w:t>
                              </w:r>
                            </w:p>
                          </w:tc>
                        </w:tr>
                      </w:tbl>
                      <w:p w14:paraId="152C399B" w14:textId="77777777" w:rsidR="001C140C" w:rsidRPr="00E512CA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DADA3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695D1F84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0094D9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B28" w:rsidRPr="00E512CA" w14:paraId="1A1F4E5E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38FF424F" w14:textId="70DE928E" w:rsidR="00F60B28" w:rsidRPr="00E512CA" w:rsidRDefault="00D67D04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Innovation and </w:t>
                  </w:r>
                  <w:r w:rsidR="00595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Entrepreneur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ship  </w:t>
                  </w:r>
                  <w:r w:rsidR="00F60B28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First Year Fall</w:t>
                  </w:r>
                  <w:r w:rsidR="00F60B28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339FACF0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1013 Composition I (ACTS Equivalency = ENGL 1013)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2053 Finite Mathematics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FBA3DA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 1313 Public Speaking (ACTS Equivalency = SPCH 1003)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6DC91B9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1111 Freshman Business Connection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6CF66CA" w14:textId="4F8CB904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BLAW 2013 The Legal Environment of Business (ACTS Equivalency = BLAW 2003)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1123 Business Application Knowledge - Computer Competency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DA6FB2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FE8BC4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First Year Spring</w:t>
                  </w:r>
                </w:p>
                <w:p w14:paraId="6544D4A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1023 Composition II (ACTS Equivalency = ENGL 1023)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C9F5E45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ACCT 2013 Accounting Principles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8F02EBF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1033 Data Analysis and Interpretation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13E1946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2023 Principles of Microeconomics (ACTS Equivalency = ECON 2203)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665C5BA2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16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00344174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FBFAC52" w14:textId="4A14FF1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Fall</w:t>
                  </w: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2742B3F0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2053 Business Foundations or ACCT 2023 Accounting Principles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2103 Business Information Systems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5CEBED2" w14:textId="4D0EE5A5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2043 Survey of Calculus (ACTS Equivalency = MATH 2203)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77B73B3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6128C11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9453B3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Spring</w:t>
                  </w:r>
                </w:p>
                <w:p w14:paraId="755BC69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SCMT 2103 Integrated Supply Chain Management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CDEF436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MGMT 2103 Managing People and Organizations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04B959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2013 Principles of Macroeconomics (ACTS Equivalency = ECON 2103)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1EB73AEB" w14:textId="602F3D0E" w:rsidR="00F60B28" w:rsidRPr="00E512CA" w:rsidRDefault="00595AE7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SEVI 2013 Introduction to Venture and Value Creation</w:t>
                  </w:r>
                  <w:r w:rsidR="00F60B28"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765C1A84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46722F4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pre-business requirements should be met by end of term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58D151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15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040A4C57" w14:textId="306F83E0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B28" w:rsidRPr="00E512CA" w14:paraId="68B57499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5"/>
                  </w:tblGrid>
                  <w:tr w:rsidR="00F60B28" w:rsidRPr="001E76C9" w14:paraId="2CB51A80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p w14:paraId="67109403" w14:textId="4653A5D8" w:rsidR="00F60B28" w:rsidRDefault="00D67D04" w:rsidP="00F6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T</w:t>
                        </w:r>
                        <w:r w:rsidR="00F6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hird Year Fall</w:t>
                        </w:r>
                        <w:r w:rsidR="00F6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F60B28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FINN 3043 Principles of Finance</w:t>
                        </w:r>
                        <w:r w:rsidR="00F60B28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MKTG 3433 Introduction to Marketing</w:t>
                        </w:r>
                        <w:r w:rsidR="00F60B28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="0059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 w:rsidR="0059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Thematic Course</w:t>
                        </w:r>
                      </w:p>
                      <w:p w14:paraId="020B2E14" w14:textId="7C77924C" w:rsidR="00F60B28" w:rsidRDefault="00595AE7" w:rsidP="00F6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SEVI/MGMT Course</w:t>
                        </w:r>
                      </w:p>
                      <w:p w14:paraId="01F379D4" w14:textId="32FCCFEB" w:rsidR="00F60B28" w:rsidRDefault="00595AE7" w:rsidP="00F60B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U.S. History or Government state minimum core</w:t>
                        </w:r>
                      </w:p>
                      <w:p w14:paraId="74957535" w14:textId="3025334C" w:rsidR="00F60B28" w:rsidRPr="00131DE3" w:rsidRDefault="00F60B28" w:rsidP="00F6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Year Spring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MGMT 3013 Strategic Management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hours SEVI/MGMT Major Courses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Major Elective Course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15</w:t>
                        </w:r>
                      </w:p>
                      <w:p w14:paraId="24BE7620" w14:textId="77777777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9C66FFC" w14:textId="4B33109F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Fall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proofErr w:type="gramEnd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Major Elective Course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Fine Art/Humanities state minimum core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0CC2DF88" w14:textId="6894A4FC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 Spring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Major Elective Course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Education Elective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14:paraId="2B0614BD" w14:textId="77777777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Year Total:    15        12</w:t>
                        </w:r>
                      </w:p>
                      <w:p w14:paraId="23565035" w14:textId="77777777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A1BE085" w14:textId="77777777" w:rsidR="00595AE7" w:rsidRDefault="00595AE7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14FC7E9" w14:textId="298A4F95" w:rsidR="00F60B28" w:rsidRPr="001E76C9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Units in Sequence: 120 hours</w:t>
                        </w:r>
                      </w:p>
                    </w:tc>
                  </w:tr>
                  <w:tr w:rsidR="00F60B28" w:rsidRPr="00E512CA" w14:paraId="346E15B1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7596"/>
                        </w:tblGrid>
                        <w:tr w:rsidR="00F60B28" w:rsidRPr="00E512CA" w14:paraId="21D576D5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C666B5" w14:textId="77777777" w:rsidR="00F60B28" w:rsidRPr="00E512CA" w:rsidRDefault="00F60B28" w:rsidP="00F60B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5F0F29" w14:textId="77777777" w:rsidR="00F60B28" w:rsidRPr="00E512CA" w:rsidRDefault="00F60B28" w:rsidP="00F60B2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Must be completed prior to </w:t>
                              </w:r>
                              <w:hyperlink r:id="rId9" w:tooltip="MGMT 3013" w:history="1">
                                <w:r w:rsidRPr="00E512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MGMT 3013</w:t>
                                </w:r>
                              </w:hyperlink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F60B28" w:rsidRPr="00E512CA" w14:paraId="2E6CA210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3C822D" w14:textId="77777777" w:rsidR="00F60B28" w:rsidRPr="00E512CA" w:rsidRDefault="00F60B28" w:rsidP="00F60B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5AC60C" w14:textId="77777777" w:rsidR="00F60B28" w:rsidRPr="00E512CA" w:rsidRDefault="00F60B28" w:rsidP="00F60B2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be completed prior to taking any 3000 or 4000 level business courses.</w:t>
                              </w:r>
                            </w:p>
                          </w:tc>
                        </w:tr>
                      </w:tbl>
                      <w:p w14:paraId="18920247" w14:textId="77777777" w:rsidR="00F60B28" w:rsidRPr="00E512CA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42EE1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447EB6" w14:textId="181808A7" w:rsidR="00E512CA" w:rsidRPr="00E512CA" w:rsidRDefault="00E512CA" w:rsidP="001C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BBDF158" w14:textId="17EDC7D6" w:rsidR="00E512CA" w:rsidRPr="00E512CA" w:rsidRDefault="00E512CA" w:rsidP="00E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836FA4" w14:textId="77777777" w:rsidR="00E512CA" w:rsidRDefault="00E512CA"/>
    <w:sectPr w:rsidR="00E5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A"/>
    <w:rsid w:val="00131DE3"/>
    <w:rsid w:val="00187BD4"/>
    <w:rsid w:val="001C140C"/>
    <w:rsid w:val="001E76C9"/>
    <w:rsid w:val="004675E9"/>
    <w:rsid w:val="00595AE7"/>
    <w:rsid w:val="009E306E"/>
    <w:rsid w:val="00A81F38"/>
    <w:rsid w:val="00D67D04"/>
    <w:rsid w:val="00E512CA"/>
    <w:rsid w:val="00E60DB4"/>
    <w:rsid w:val="00EE0DF4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5A49"/>
  <w15:chartTrackingRefBased/>
  <w15:docId w15:val="{895FD962-DA4D-488C-98DA-BB34C59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ark.edu/search/?P=MGMT%203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alog.uark.edu/search/?P=MGMT%203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uark.edu/search/?P=MGMT%2030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log.uark.edu/search/?P=MGMT%2030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atalog.uark.edu/search/?P=MGMT%203013" TargetMode="External"/><Relationship Id="rId9" Type="http://schemas.openxmlformats.org/officeDocument/2006/relationships/hyperlink" Target="http://catalog.uark.edu/search/?P=MGMT%20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Boston</dc:creator>
  <cp:keywords/>
  <dc:description/>
  <cp:lastModifiedBy>Khrystyna Tsugui Kuchuk</cp:lastModifiedBy>
  <cp:revision>2</cp:revision>
  <dcterms:created xsi:type="dcterms:W3CDTF">2020-11-12T19:04:00Z</dcterms:created>
  <dcterms:modified xsi:type="dcterms:W3CDTF">2020-11-12T19:04:00Z</dcterms:modified>
</cp:coreProperties>
</file>