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711CC" w14:textId="77777777" w:rsidR="00304DB8" w:rsidRPr="00DE0EAE" w:rsidRDefault="00304DB8" w:rsidP="00DD2096">
      <w:pPr>
        <w:jc w:val="center"/>
        <w:rPr>
          <w:b/>
          <w:i/>
          <w:iCs/>
        </w:rPr>
      </w:pPr>
      <w:bookmarkStart w:id="0" w:name="_GoBack"/>
      <w:bookmarkEnd w:id="0"/>
      <w:r w:rsidRPr="00DE0EAE">
        <w:rPr>
          <w:b/>
        </w:rPr>
        <w:t>LETTER OF NOTIFICATION – 3</w:t>
      </w:r>
    </w:p>
    <w:p w14:paraId="1E12AAA2" w14:textId="77777777" w:rsidR="00304DB8" w:rsidRPr="00DE0EAE" w:rsidRDefault="00304DB8">
      <w:pPr>
        <w:pStyle w:val="Title"/>
        <w:rPr>
          <w:rFonts w:ascii="Times New Roman" w:hAnsi="Times New Roman" w:cs="Times New Roman"/>
          <w:i w:val="0"/>
          <w:iCs w:val="0"/>
        </w:rPr>
      </w:pPr>
    </w:p>
    <w:p w14:paraId="4D28D56E" w14:textId="5F1068B3" w:rsidR="00304DB8" w:rsidRPr="00DE0EAE" w:rsidRDefault="00304DB8">
      <w:pPr>
        <w:pStyle w:val="Title"/>
        <w:rPr>
          <w:rFonts w:ascii="Times New Roman" w:hAnsi="Times New Roman" w:cs="Times New Roman"/>
          <w:i w:val="0"/>
          <w:iCs w:val="0"/>
        </w:rPr>
      </w:pPr>
      <w:r w:rsidRPr="00DE0EAE">
        <w:rPr>
          <w:rFonts w:ascii="Times New Roman" w:hAnsi="Times New Roman" w:cs="Times New Roman"/>
          <w:i w:val="0"/>
          <w:iCs w:val="0"/>
        </w:rPr>
        <w:t>NEW OPTION, EMPHASIS</w:t>
      </w:r>
      <w:r w:rsidR="00DE0EAE">
        <w:rPr>
          <w:rFonts w:ascii="Times New Roman" w:hAnsi="Times New Roman" w:cs="Times New Roman"/>
          <w:i w:val="0"/>
          <w:iCs w:val="0"/>
        </w:rPr>
        <w:t xml:space="preserve">, </w:t>
      </w:r>
      <w:r w:rsidR="00D214EB" w:rsidRPr="00DE0EAE">
        <w:rPr>
          <w:rFonts w:ascii="Times New Roman" w:hAnsi="Times New Roman" w:cs="Times New Roman"/>
          <w:i w:val="0"/>
          <w:iCs w:val="0"/>
        </w:rPr>
        <w:t>CONCENTRATION</w:t>
      </w:r>
      <w:r w:rsidR="00DE0EAE">
        <w:rPr>
          <w:rFonts w:ascii="Times New Roman" w:hAnsi="Times New Roman" w:cs="Times New Roman"/>
          <w:i w:val="0"/>
          <w:iCs w:val="0"/>
        </w:rPr>
        <w:t>, or MINOR</w:t>
      </w:r>
    </w:p>
    <w:p w14:paraId="3290A8DD" w14:textId="77777777" w:rsidR="00D214EB" w:rsidRPr="00BC0967" w:rsidRDefault="00D214EB">
      <w:pPr>
        <w:pStyle w:val="Title"/>
        <w:rPr>
          <w:rFonts w:ascii="Times New Roman" w:hAnsi="Times New Roman" w:cs="Times New Roman"/>
          <w:b w:val="0"/>
          <w:i w:val="0"/>
          <w:iCs w:val="0"/>
        </w:rPr>
      </w:pPr>
    </w:p>
    <w:p w14:paraId="72AB0032" w14:textId="77777777" w:rsidR="00304DB8" w:rsidRPr="00BC0967" w:rsidRDefault="00304DB8">
      <w:pPr>
        <w:pStyle w:val="Subtitle"/>
        <w:rPr>
          <w:rFonts w:ascii="Times New Roman" w:hAnsi="Times New Roman" w:cs="Times New Roman"/>
          <w:b w:val="0"/>
          <w:bCs w:val="0"/>
        </w:rPr>
      </w:pPr>
      <w:r w:rsidRPr="00BC0967">
        <w:rPr>
          <w:rFonts w:ascii="Times New Roman" w:hAnsi="Times New Roman" w:cs="Times New Roman"/>
          <w:b w:val="0"/>
          <w:bCs w:val="0"/>
        </w:rPr>
        <w:t xml:space="preserve">(Maximum </w:t>
      </w:r>
      <w:r w:rsidR="0033266C" w:rsidRPr="00BC0967">
        <w:rPr>
          <w:rFonts w:ascii="Times New Roman" w:hAnsi="Times New Roman" w:cs="Times New Roman"/>
          <w:b w:val="0"/>
          <w:bCs w:val="0"/>
        </w:rPr>
        <w:t>21</w:t>
      </w:r>
      <w:r w:rsidR="001F21DC" w:rsidRPr="00BC0967">
        <w:rPr>
          <w:rFonts w:ascii="Times New Roman" w:hAnsi="Times New Roman" w:cs="Times New Roman"/>
          <w:b w:val="0"/>
          <w:bCs w:val="0"/>
        </w:rPr>
        <w:t xml:space="preserve"> semester credit hours of </w:t>
      </w:r>
      <w:r w:rsidRPr="00BC0967">
        <w:rPr>
          <w:rFonts w:ascii="Times New Roman" w:hAnsi="Times New Roman" w:cs="Times New Roman"/>
          <w:b w:val="0"/>
          <w:bCs w:val="0"/>
        </w:rPr>
        <w:t>theory co</w:t>
      </w:r>
      <w:r w:rsidR="001F21DC" w:rsidRPr="00BC0967">
        <w:rPr>
          <w:rFonts w:ascii="Times New Roman" w:hAnsi="Times New Roman" w:cs="Times New Roman"/>
          <w:b w:val="0"/>
          <w:bCs w:val="0"/>
        </w:rPr>
        <w:t xml:space="preserve">urses and 6 credit hours of </w:t>
      </w:r>
      <w:r w:rsidRPr="00BC0967">
        <w:rPr>
          <w:rFonts w:ascii="Times New Roman" w:hAnsi="Times New Roman" w:cs="Times New Roman"/>
          <w:b w:val="0"/>
          <w:bCs w:val="0"/>
        </w:rPr>
        <w:t>practicum courses)</w:t>
      </w:r>
    </w:p>
    <w:p w14:paraId="25337D2B" w14:textId="77777777" w:rsidR="00304DB8" w:rsidRPr="00BC0967" w:rsidRDefault="00304DB8">
      <w:pPr>
        <w:pStyle w:val="Subtitle"/>
        <w:rPr>
          <w:rFonts w:ascii="Times New Roman" w:hAnsi="Times New Roman" w:cs="Times New Roman"/>
          <w:b w:val="0"/>
        </w:rPr>
      </w:pPr>
    </w:p>
    <w:p w14:paraId="4355AFF7" w14:textId="77777777" w:rsidR="00304DB8" w:rsidRPr="00BC0967" w:rsidRDefault="00304DB8" w:rsidP="00E840D2">
      <w:pPr>
        <w:ind w:left="720" w:hanging="720"/>
      </w:pPr>
      <w:r w:rsidRPr="00BC0967">
        <w:t xml:space="preserve">1.  </w:t>
      </w:r>
      <w:r w:rsidRPr="00BC0967">
        <w:tab/>
        <w:t>Institution submitting request:</w:t>
      </w:r>
      <w:r w:rsidR="00FE7C1C" w:rsidRPr="00BC0967">
        <w:t xml:space="preserve">  University of Arkansas Fayetteville</w:t>
      </w:r>
      <w:r w:rsidRPr="00BC0967">
        <w:t xml:space="preserve">   </w:t>
      </w:r>
    </w:p>
    <w:p w14:paraId="494C6C4C" w14:textId="77777777" w:rsidR="00304DB8" w:rsidRPr="00BC0967" w:rsidRDefault="00304DB8" w:rsidP="00E840D2">
      <w:pPr>
        <w:ind w:left="720" w:hanging="720"/>
      </w:pPr>
    </w:p>
    <w:p w14:paraId="13E38A16" w14:textId="7DCF5407" w:rsidR="00304DB8" w:rsidRPr="00BC0967" w:rsidRDefault="00304DB8" w:rsidP="00937EB3">
      <w:pPr>
        <w:numPr>
          <w:ilvl w:val="0"/>
          <w:numId w:val="4"/>
        </w:numPr>
        <w:tabs>
          <w:tab w:val="clear" w:pos="417"/>
        </w:tabs>
        <w:ind w:left="720" w:hanging="720"/>
      </w:pPr>
      <w:r w:rsidRPr="00BC0967">
        <w:t>Contact person/title:</w:t>
      </w:r>
      <w:r w:rsidR="00FE7C1C" w:rsidRPr="00BC0967">
        <w:t xml:space="preserve">  Dr. Terry Martin, </w:t>
      </w:r>
      <w:r w:rsidR="00301636">
        <w:t xml:space="preserve">Senior </w:t>
      </w:r>
      <w:r w:rsidR="00FE7C1C" w:rsidRPr="00BC0967">
        <w:t>Vice Provost for Academic Affairs</w:t>
      </w:r>
      <w:r w:rsidRPr="00BC0967">
        <w:t xml:space="preserve"> </w:t>
      </w:r>
    </w:p>
    <w:p w14:paraId="1B3525BE" w14:textId="77777777" w:rsidR="00304DB8" w:rsidRPr="00BC0967" w:rsidRDefault="00304DB8" w:rsidP="00E840D2">
      <w:pPr>
        <w:ind w:left="720" w:hanging="720"/>
      </w:pPr>
    </w:p>
    <w:p w14:paraId="60F5A2E4" w14:textId="77777777" w:rsidR="00304DB8" w:rsidRPr="00BC0967" w:rsidRDefault="00E840D2" w:rsidP="00937EB3">
      <w:pPr>
        <w:numPr>
          <w:ilvl w:val="0"/>
          <w:numId w:val="4"/>
        </w:numPr>
        <w:ind w:left="720" w:hanging="720"/>
      </w:pPr>
      <w:r w:rsidRPr="00BC0967">
        <w:tab/>
      </w:r>
      <w:r w:rsidR="00304DB8" w:rsidRPr="00BC0967">
        <w:t>Phone number/e-mail address:</w:t>
      </w:r>
      <w:r w:rsidR="00FE7C1C" w:rsidRPr="00BC0967">
        <w:t xml:space="preserve">  (479) 575-2151/tmartin@uark.edu</w:t>
      </w:r>
    </w:p>
    <w:p w14:paraId="4A76FFDC" w14:textId="77777777" w:rsidR="00304DB8" w:rsidRPr="00BC0967" w:rsidRDefault="00304DB8" w:rsidP="00E840D2">
      <w:pPr>
        <w:ind w:left="720" w:hanging="720"/>
      </w:pPr>
    </w:p>
    <w:p w14:paraId="52427E80" w14:textId="377EB35B" w:rsidR="00304DB8" w:rsidRPr="00BC0967" w:rsidRDefault="00E840D2" w:rsidP="00937EB3">
      <w:pPr>
        <w:numPr>
          <w:ilvl w:val="0"/>
          <w:numId w:val="4"/>
        </w:numPr>
        <w:ind w:left="720" w:hanging="720"/>
        <w:rPr>
          <w:i/>
          <w:iCs/>
        </w:rPr>
      </w:pPr>
      <w:r w:rsidRPr="00BC0967">
        <w:tab/>
      </w:r>
      <w:r w:rsidR="00304DB8" w:rsidRPr="00BC0967">
        <w:t>Proposed effective date:</w:t>
      </w:r>
      <w:r w:rsidR="001D1B4A" w:rsidRPr="00BC0967">
        <w:t xml:space="preserve"> Fall, 2018</w:t>
      </w:r>
    </w:p>
    <w:p w14:paraId="5BFBDDB3" w14:textId="77777777" w:rsidR="00304DB8" w:rsidRPr="00BC0967" w:rsidRDefault="00304DB8" w:rsidP="00E840D2">
      <w:pPr>
        <w:ind w:left="720" w:hanging="720"/>
      </w:pPr>
    </w:p>
    <w:p w14:paraId="0B77073B" w14:textId="77777777" w:rsidR="00AF5820" w:rsidRDefault="00E840D2" w:rsidP="001043E6">
      <w:pPr>
        <w:numPr>
          <w:ilvl w:val="0"/>
          <w:numId w:val="4"/>
        </w:numPr>
        <w:ind w:left="720" w:hanging="720"/>
      </w:pPr>
      <w:r w:rsidRPr="00BC0967">
        <w:tab/>
      </w:r>
      <w:r w:rsidR="00304DB8" w:rsidRPr="00BC0967">
        <w:t xml:space="preserve">Title of </w:t>
      </w:r>
      <w:r w:rsidR="00061B02" w:rsidRPr="00BC0967">
        <w:t xml:space="preserve">existing </w:t>
      </w:r>
      <w:r w:rsidR="00304DB8" w:rsidRPr="00BC0967">
        <w:t>degree program</w:t>
      </w:r>
      <w:r w:rsidRPr="00BC0967">
        <w:t xml:space="preserve">: </w:t>
      </w:r>
    </w:p>
    <w:p w14:paraId="2957ADB7" w14:textId="72AB531C" w:rsidR="00AF5820" w:rsidRDefault="00AF5820" w:rsidP="00AF5820">
      <w:pPr>
        <w:ind w:left="720"/>
      </w:pPr>
      <w:r w:rsidRPr="00BC0967">
        <w:t>(Indicate if the degree listed above is approved for distance delivery</w:t>
      </w:r>
      <w:r>
        <w:t>)</w:t>
      </w:r>
    </w:p>
    <w:p w14:paraId="35836BE9" w14:textId="77777777" w:rsidR="00AF5820" w:rsidRDefault="00AF5820" w:rsidP="00AF5820">
      <w:pPr>
        <w:ind w:left="720"/>
      </w:pPr>
    </w:p>
    <w:p w14:paraId="6A2B95C4" w14:textId="49F7EBB3" w:rsidR="00304DB8" w:rsidRPr="00BC0967" w:rsidRDefault="001043E6" w:rsidP="00AF5820">
      <w:pPr>
        <w:ind w:left="720"/>
      </w:pPr>
      <w:r w:rsidRPr="00BC0967">
        <w:t>B</w:t>
      </w:r>
      <w:r w:rsidR="00DE0EAE">
        <w:t>achelor of Music (BM)</w:t>
      </w:r>
      <w:r w:rsidRPr="00BC0967">
        <w:t xml:space="preserve"> in Music (which currently includes several concentrations)</w:t>
      </w:r>
    </w:p>
    <w:p w14:paraId="251D74DE" w14:textId="77777777" w:rsidR="00284BA9" w:rsidRPr="00BC0967" w:rsidRDefault="00284BA9" w:rsidP="00E840D2">
      <w:pPr>
        <w:ind w:left="720" w:hanging="720"/>
      </w:pPr>
    </w:p>
    <w:p w14:paraId="76193B5E" w14:textId="12B4033D" w:rsidR="00304DB8" w:rsidRPr="00BC0967" w:rsidRDefault="00E840D2" w:rsidP="00937EB3">
      <w:pPr>
        <w:numPr>
          <w:ilvl w:val="0"/>
          <w:numId w:val="4"/>
        </w:numPr>
        <w:ind w:left="720" w:hanging="720"/>
      </w:pPr>
      <w:r w:rsidRPr="00BC0967">
        <w:tab/>
      </w:r>
      <w:r w:rsidR="00304DB8" w:rsidRPr="00BC0967">
        <w:t xml:space="preserve">CIP Code:  </w:t>
      </w:r>
      <w:r w:rsidR="005B26AF" w:rsidRPr="00BC0967">
        <w:t>50.0903</w:t>
      </w:r>
    </w:p>
    <w:p w14:paraId="4107735E" w14:textId="77777777" w:rsidR="00304DB8" w:rsidRPr="00BC0967" w:rsidRDefault="00304DB8" w:rsidP="00E840D2">
      <w:pPr>
        <w:ind w:left="720" w:hanging="720"/>
      </w:pPr>
    </w:p>
    <w:p w14:paraId="55E1BE7B" w14:textId="439130A0" w:rsidR="00304DB8" w:rsidRPr="00BC0967" w:rsidRDefault="00E840D2" w:rsidP="00937EB3">
      <w:pPr>
        <w:numPr>
          <w:ilvl w:val="0"/>
          <w:numId w:val="4"/>
        </w:numPr>
        <w:ind w:left="720" w:hanging="720"/>
      </w:pPr>
      <w:r w:rsidRPr="00BC0967">
        <w:tab/>
      </w:r>
      <w:r w:rsidR="00304DB8" w:rsidRPr="00BC0967">
        <w:t>Degree Code:</w:t>
      </w:r>
      <w:r w:rsidR="005B26AF" w:rsidRPr="00BC0967">
        <w:t xml:space="preserve">  </w:t>
      </w:r>
      <w:r w:rsidR="00DE0EAE">
        <w:t>2100</w:t>
      </w:r>
    </w:p>
    <w:p w14:paraId="50554CA6" w14:textId="77777777" w:rsidR="00304DB8" w:rsidRPr="00BC0967" w:rsidRDefault="00304DB8" w:rsidP="00E840D2">
      <w:pPr>
        <w:ind w:left="720" w:hanging="720"/>
      </w:pPr>
    </w:p>
    <w:p w14:paraId="50231457" w14:textId="77777777" w:rsidR="00AF5820" w:rsidRDefault="00E840D2" w:rsidP="008F3556">
      <w:pPr>
        <w:numPr>
          <w:ilvl w:val="0"/>
          <w:numId w:val="4"/>
        </w:numPr>
        <w:ind w:left="720" w:hanging="720"/>
      </w:pPr>
      <w:r w:rsidRPr="00BC0967">
        <w:tab/>
      </w:r>
      <w:r w:rsidR="00304DB8" w:rsidRPr="00BC0967">
        <w:t xml:space="preserve">Proposed </w:t>
      </w:r>
      <w:r w:rsidR="00061B02" w:rsidRPr="00BC0967">
        <w:t xml:space="preserve">name of new </w:t>
      </w:r>
      <w:r w:rsidR="00304DB8" w:rsidRPr="00BC0967">
        <w:t>op</w:t>
      </w:r>
      <w:r w:rsidR="00061B02" w:rsidRPr="00BC0967">
        <w:t>tion/</w:t>
      </w:r>
      <w:r w:rsidR="00B35142">
        <w:t>emphasis/</w:t>
      </w:r>
      <w:r w:rsidR="00061B02" w:rsidRPr="008058DA">
        <w:rPr>
          <w:b/>
        </w:rPr>
        <w:t>concentration</w:t>
      </w:r>
      <w:r w:rsidR="00061B02" w:rsidRPr="00BC0967">
        <w:t>/</w:t>
      </w:r>
      <w:r w:rsidR="008058DA">
        <w:t>minor (circle one)</w:t>
      </w:r>
      <w:r w:rsidR="005B26AF" w:rsidRPr="00BC0967">
        <w:t>:</w:t>
      </w:r>
      <w:r w:rsidR="00B35142">
        <w:t xml:space="preserve">  </w:t>
      </w:r>
    </w:p>
    <w:p w14:paraId="0BF2CAA5" w14:textId="77777777" w:rsidR="00AF5820" w:rsidRDefault="00AF5820" w:rsidP="00AF5820">
      <w:pPr>
        <w:ind w:left="720"/>
      </w:pPr>
    </w:p>
    <w:p w14:paraId="52E1CAD1" w14:textId="6CD03E4C" w:rsidR="00304DB8" w:rsidRPr="00BC0967" w:rsidRDefault="000F1F57" w:rsidP="00AF5820">
      <w:pPr>
        <w:ind w:left="720"/>
      </w:pPr>
      <w:r w:rsidRPr="00BC0967">
        <w:t>Concentration in Jazz Studies</w:t>
      </w:r>
    </w:p>
    <w:p w14:paraId="6D0282C0" w14:textId="77777777" w:rsidR="000979B0" w:rsidRPr="00BC0967" w:rsidRDefault="000979B0" w:rsidP="00E840D2">
      <w:pPr>
        <w:ind w:left="720" w:hanging="720"/>
      </w:pPr>
    </w:p>
    <w:p w14:paraId="3B2E9F26" w14:textId="77777777" w:rsidR="00304DB8" w:rsidRPr="00BC0967" w:rsidRDefault="00E840D2" w:rsidP="00937EB3">
      <w:pPr>
        <w:numPr>
          <w:ilvl w:val="0"/>
          <w:numId w:val="4"/>
        </w:numPr>
        <w:ind w:left="720" w:hanging="720"/>
      </w:pPr>
      <w:r w:rsidRPr="00BC0967">
        <w:tab/>
      </w:r>
      <w:r w:rsidR="00304DB8" w:rsidRPr="00BC0967">
        <w:t xml:space="preserve">Reason for proposed action: </w:t>
      </w:r>
    </w:p>
    <w:p w14:paraId="069C4BE0" w14:textId="451F6B0C" w:rsidR="00E840D2" w:rsidRPr="00BC0967" w:rsidRDefault="00DA715A" w:rsidP="00E840D2">
      <w:pPr>
        <w:pStyle w:val="ListParagraph"/>
        <w:rPr>
          <w:rFonts w:ascii="Times New Roman" w:hAnsi="Times New Roman" w:cs="Times New Roman"/>
        </w:rPr>
      </w:pPr>
      <w:r w:rsidRPr="00BC0967">
        <w:rPr>
          <w:rFonts w:ascii="Times New Roman" w:hAnsi="Times New Roman" w:cs="Times New Roman"/>
        </w:rPr>
        <w:t xml:space="preserve">The addition of a jazz </w:t>
      </w:r>
      <w:r w:rsidR="000F1F57" w:rsidRPr="00BC0967">
        <w:rPr>
          <w:rFonts w:ascii="Times New Roman" w:hAnsi="Times New Roman" w:cs="Times New Roman"/>
        </w:rPr>
        <w:t>studies concentration</w:t>
      </w:r>
      <w:r w:rsidRPr="00BC0967">
        <w:rPr>
          <w:rFonts w:ascii="Times New Roman" w:hAnsi="Times New Roman" w:cs="Times New Roman"/>
        </w:rPr>
        <w:t xml:space="preserve"> for the Bachelor of Music degree will play a significant role in the growth of the Music Department and the University’s strategic plan to enrich campus diversity and inclusion. </w:t>
      </w:r>
      <w:proofErr w:type="gramStart"/>
      <w:r w:rsidRPr="00BC0967">
        <w:rPr>
          <w:rFonts w:ascii="Times New Roman" w:hAnsi="Times New Roman" w:cs="Times New Roman"/>
        </w:rPr>
        <w:t>By complementing our existing programs based largely in the European art music tradition with a broader range of course offerings on the African American-based jazz idiom, this new</w:t>
      </w:r>
      <w:r w:rsidR="00731873">
        <w:rPr>
          <w:rFonts w:ascii="Times New Roman" w:hAnsi="Times New Roman" w:cs="Times New Roman"/>
        </w:rPr>
        <w:t xml:space="preserve"> concentration</w:t>
      </w:r>
      <w:r w:rsidRPr="00BC0967">
        <w:rPr>
          <w:rFonts w:ascii="Times New Roman" w:hAnsi="Times New Roman" w:cs="Times New Roman"/>
        </w:rPr>
        <w:t xml:space="preserve"> will enhance our department’s capacity to both recruit a student body with a greater diversity of musical and cultural backgrounds and to educate all our students on a wider range of musical possibilities and forms of expression.</w:t>
      </w:r>
      <w:proofErr w:type="gramEnd"/>
      <w:r w:rsidRPr="00BC0967">
        <w:rPr>
          <w:rFonts w:ascii="Times New Roman" w:hAnsi="Times New Roman" w:cs="Times New Roman"/>
        </w:rPr>
        <w:t xml:space="preserve"> </w:t>
      </w:r>
      <w:proofErr w:type="gramStart"/>
      <w:r w:rsidRPr="00BC0967">
        <w:rPr>
          <w:rFonts w:ascii="Times New Roman" w:hAnsi="Times New Roman" w:cs="Times New Roman"/>
        </w:rPr>
        <w:t xml:space="preserve">The proposed jazz </w:t>
      </w:r>
      <w:r w:rsidR="000F1F57" w:rsidRPr="00BC0967">
        <w:rPr>
          <w:rFonts w:ascii="Times New Roman" w:hAnsi="Times New Roman" w:cs="Times New Roman"/>
        </w:rPr>
        <w:t>concentration</w:t>
      </w:r>
      <w:r w:rsidRPr="00BC0967">
        <w:rPr>
          <w:rFonts w:ascii="Times New Roman" w:hAnsi="Times New Roman" w:cs="Times New Roman"/>
        </w:rPr>
        <w:t xml:space="preserve"> will also open new career pathways to our students; they will have opportunities to pursue jazz-related careers and a variety of other options, as musical skills like improvisation and arranging that are central to the proposed curriculum translate easily from jazz to numerous popular music contexts, including rock, rhythm and blues, hip hop, country, bluegras</w:t>
      </w:r>
      <w:r w:rsidR="00F86C80" w:rsidRPr="00BC0967">
        <w:rPr>
          <w:rFonts w:ascii="Times New Roman" w:hAnsi="Times New Roman" w:cs="Times New Roman"/>
        </w:rPr>
        <w:t>s, film, and television music.</w:t>
      </w:r>
      <w:r w:rsidR="00F86C80" w:rsidRPr="00BC0967">
        <w:rPr>
          <w:rFonts w:ascii="Times New Roman" w:hAnsi="Times New Roman" w:cs="Times New Roman"/>
        </w:rPr>
        <w:br/>
      </w:r>
      <w:proofErr w:type="gramEnd"/>
    </w:p>
    <w:p w14:paraId="35178666" w14:textId="133FD49A" w:rsidR="00E840D2" w:rsidRPr="00BC0967" w:rsidRDefault="00E840D2" w:rsidP="00937EB3">
      <w:pPr>
        <w:numPr>
          <w:ilvl w:val="0"/>
          <w:numId w:val="4"/>
        </w:numPr>
        <w:tabs>
          <w:tab w:val="clear" w:pos="417"/>
          <w:tab w:val="num" w:pos="720"/>
        </w:tabs>
        <w:ind w:left="720" w:hanging="720"/>
      </w:pPr>
      <w:r w:rsidRPr="00BC0967">
        <w:t>New option/</w:t>
      </w:r>
      <w:r w:rsidR="00D214EB" w:rsidRPr="00BC0967">
        <w:t>em</w:t>
      </w:r>
      <w:r w:rsidRPr="00BC0967">
        <w:t>phasis</w:t>
      </w:r>
      <w:r w:rsidR="00D214EB" w:rsidRPr="00BC0967">
        <w:t>/concentration</w:t>
      </w:r>
      <w:r w:rsidR="000B0FF3">
        <w:t>/minor</w:t>
      </w:r>
      <w:r w:rsidRPr="00BC0967">
        <w:t xml:space="preserve"> objective:</w:t>
      </w:r>
    </w:p>
    <w:p w14:paraId="1EAA5A47" w14:textId="6C1370FB" w:rsidR="005110ED" w:rsidRPr="00BC0967" w:rsidRDefault="000F1F57" w:rsidP="00BC0967">
      <w:pPr>
        <w:pStyle w:val="ListParagraph"/>
        <w:rPr>
          <w:rFonts w:ascii="Times New Roman" w:hAnsi="Times New Roman" w:cs="Times New Roman"/>
        </w:rPr>
      </w:pPr>
      <w:r w:rsidRPr="00BC0967">
        <w:rPr>
          <w:rFonts w:ascii="Times New Roman" w:hAnsi="Times New Roman" w:cs="Times New Roman"/>
        </w:rPr>
        <w:t xml:space="preserve">Jazz Studies Concentration: </w:t>
      </w:r>
      <w:r w:rsidR="005110ED" w:rsidRPr="00BC0967">
        <w:rPr>
          <w:rFonts w:ascii="Times New Roman" w:hAnsi="Times New Roman" w:cs="Times New Roman"/>
        </w:rPr>
        <w:t>This program includes the same common core courses of other Bachelor of Music degree programs and has the shared objectives of musical literacy, development of aural skills, understanding of a broad repertoire, attainment of analytical skills, and understanding of music history. Uniquely, this program seeks to develop a high le</w:t>
      </w:r>
      <w:r w:rsidR="008771BC" w:rsidRPr="00BC0967">
        <w:rPr>
          <w:rFonts w:ascii="Times New Roman" w:hAnsi="Times New Roman" w:cs="Times New Roman"/>
        </w:rPr>
        <w:t xml:space="preserve">vel of competency in jazz </w:t>
      </w:r>
      <w:r w:rsidR="005110ED" w:rsidRPr="00BC0967">
        <w:rPr>
          <w:rFonts w:ascii="Times New Roman" w:hAnsi="Times New Roman" w:cs="Times New Roman"/>
        </w:rPr>
        <w:t xml:space="preserve">performance, and in improvisation, </w:t>
      </w:r>
      <w:r w:rsidR="005110ED" w:rsidRPr="00BC0967">
        <w:rPr>
          <w:rFonts w:ascii="Times New Roman" w:hAnsi="Times New Roman" w:cs="Times New Roman"/>
        </w:rPr>
        <w:lastRenderedPageBreak/>
        <w:t>composition and arranging skills. It also strives to prepare individuals to analyze jazz music and understand the literature and historical and cultural context of jazz.</w:t>
      </w:r>
    </w:p>
    <w:p w14:paraId="7B85680D" w14:textId="77777777" w:rsidR="005110ED" w:rsidRPr="00BC0967" w:rsidRDefault="005110ED" w:rsidP="00FA7DA0">
      <w:pPr>
        <w:rPr>
          <w:color w:val="FFFFFF" w:themeColor="background1"/>
        </w:rPr>
      </w:pPr>
    </w:p>
    <w:p w14:paraId="28A31552" w14:textId="77777777" w:rsidR="00304DB8" w:rsidRPr="00BC0967" w:rsidRDefault="00E840D2" w:rsidP="00937EB3">
      <w:pPr>
        <w:numPr>
          <w:ilvl w:val="0"/>
          <w:numId w:val="4"/>
        </w:numPr>
        <w:tabs>
          <w:tab w:val="left" w:pos="1440"/>
        </w:tabs>
        <w:ind w:left="720" w:hanging="720"/>
      </w:pPr>
      <w:r w:rsidRPr="00BC0967">
        <w:tab/>
      </w:r>
      <w:r w:rsidR="00304DB8" w:rsidRPr="00BC0967">
        <w:t>Provide the following:</w:t>
      </w:r>
    </w:p>
    <w:p w14:paraId="1630C07A" w14:textId="4FB21448" w:rsidR="00FA7DA0" w:rsidRPr="00BC0967" w:rsidRDefault="00DF4259" w:rsidP="00FA7DA0">
      <w:pPr>
        <w:numPr>
          <w:ilvl w:val="1"/>
          <w:numId w:val="4"/>
        </w:numPr>
        <w:tabs>
          <w:tab w:val="clear" w:pos="1137"/>
          <w:tab w:val="left" w:pos="1440"/>
        </w:tabs>
        <w:ind w:left="1440" w:right="-630" w:hanging="720"/>
      </w:pPr>
      <w:r w:rsidRPr="00BC0967">
        <w:t xml:space="preserve">Curriculum outline - </w:t>
      </w:r>
      <w:r w:rsidR="00061B02" w:rsidRPr="00BC0967">
        <w:t xml:space="preserve">List of </w:t>
      </w:r>
      <w:r w:rsidR="00304DB8" w:rsidRPr="00BC0967">
        <w:t>courses</w:t>
      </w:r>
      <w:r w:rsidR="00061B02" w:rsidRPr="00BC0967">
        <w:t xml:space="preserve"> </w:t>
      </w:r>
      <w:r w:rsidR="001F21DC" w:rsidRPr="00BC0967">
        <w:t xml:space="preserve">in </w:t>
      </w:r>
      <w:r w:rsidR="00061B02" w:rsidRPr="00BC0967">
        <w:t xml:space="preserve">new </w:t>
      </w:r>
      <w:r w:rsidR="001F21DC" w:rsidRPr="00BC0967">
        <w:t>option/</w:t>
      </w:r>
      <w:r w:rsidR="000B0FF3">
        <w:t>emphasis/</w:t>
      </w:r>
      <w:r w:rsidR="001F21DC" w:rsidRPr="00BC0967">
        <w:t>concentration/</w:t>
      </w:r>
      <w:r w:rsidR="000B0FF3">
        <w:t>minor</w:t>
      </w:r>
      <w:r w:rsidR="00B01C19" w:rsidRPr="00BC0967">
        <w:t xml:space="preserve"> –</w:t>
      </w:r>
      <w:r w:rsidR="00061B02" w:rsidRPr="00BC0967">
        <w:t xml:space="preserve"> Underline required courses</w:t>
      </w:r>
    </w:p>
    <w:p w14:paraId="189A2AA5" w14:textId="54F14E0D" w:rsidR="009779DC" w:rsidRPr="00BC0967" w:rsidRDefault="00D26A86" w:rsidP="00220727">
      <w:pPr>
        <w:pStyle w:val="NormalWeb"/>
        <w:ind w:left="1440"/>
        <w:rPr>
          <w:rStyle w:val="diffadded"/>
        </w:rPr>
      </w:pPr>
      <w:r w:rsidRPr="00BC0967">
        <w:rPr>
          <w:rStyle w:val="diffadded"/>
        </w:rPr>
        <w:t>Jazz Studies Concentration</w:t>
      </w:r>
      <w:r w:rsidR="00CC5BA5" w:rsidRPr="00BC0967">
        <w:rPr>
          <w:rStyle w:val="diffadded"/>
        </w:rPr>
        <w:t>.  Below are the concentration credits</w:t>
      </w:r>
      <w:r w:rsidR="00782CB8" w:rsidRPr="00BC0967">
        <w:rPr>
          <w:rStyle w:val="diffadded"/>
        </w:rPr>
        <w:t xml:space="preserve"> for this </w:t>
      </w:r>
      <w:r w:rsidR="00CC5BA5" w:rsidRPr="00BC0967">
        <w:rPr>
          <w:rStyle w:val="diffadded"/>
        </w:rPr>
        <w:t>concentration (the same number of credits as all other concentrations within the B.M. in Music</w:t>
      </w:r>
      <w:r w:rsidR="00726EF0">
        <w:rPr>
          <w:rStyle w:val="diffadded"/>
        </w:rPr>
        <w:t>)</w:t>
      </w:r>
      <w:r w:rsidR="00782CB8" w:rsidRPr="00BC0967">
        <w:rPr>
          <w:rStyle w:val="diffadded"/>
        </w:rPr>
        <w:t xml:space="preserve">.  The other music classes and general university requirements are listed </w:t>
      </w:r>
      <w:r w:rsidR="00383282">
        <w:rPr>
          <w:rStyle w:val="diffadded"/>
        </w:rPr>
        <w:t>in the plan of study below (item 11, b)</w:t>
      </w:r>
      <w:r w:rsidR="00782CB8" w:rsidRPr="00BC0967">
        <w:rPr>
          <w:rStyle w:val="diffadded"/>
        </w:rPr>
        <w:t>.</w:t>
      </w:r>
    </w:p>
    <w:p w14:paraId="23B7CEB7" w14:textId="5F71D668" w:rsidR="00CC5BA5" w:rsidRPr="00BC0967" w:rsidRDefault="00CC5BA5" w:rsidP="00220727">
      <w:pPr>
        <w:tabs>
          <w:tab w:val="left" w:pos="360"/>
        </w:tabs>
        <w:ind w:left="1440"/>
        <w:rPr>
          <w:u w:val="single"/>
        </w:rPr>
      </w:pPr>
      <w:r w:rsidRPr="00BC0967">
        <w:rPr>
          <w:u w:val="single"/>
        </w:rPr>
        <w:t>MUAC 2231</w:t>
      </w:r>
      <w:r w:rsidRPr="00BC0967">
        <w:rPr>
          <w:u w:val="single"/>
        </w:rPr>
        <w:tab/>
      </w:r>
      <w:r w:rsidRPr="00BC0967">
        <w:rPr>
          <w:u w:val="single"/>
        </w:rPr>
        <w:tab/>
        <w:t>Piano Class for Music Major IV</w:t>
      </w:r>
      <w:r w:rsidRPr="00BC0967">
        <w:rPr>
          <w:u w:val="single"/>
        </w:rPr>
        <w:tab/>
      </w:r>
      <w:r w:rsidRPr="00BC0967">
        <w:rPr>
          <w:u w:val="single"/>
        </w:rPr>
        <w:tab/>
      </w:r>
      <w:r w:rsidRPr="00BC0967">
        <w:rPr>
          <w:u w:val="single"/>
        </w:rPr>
        <w:tab/>
        <w:t>1</w:t>
      </w:r>
    </w:p>
    <w:p w14:paraId="2D3B2CF3" w14:textId="77777777" w:rsidR="00CC5BA5" w:rsidRPr="00BC0967" w:rsidRDefault="00CC5BA5" w:rsidP="00220727">
      <w:pPr>
        <w:tabs>
          <w:tab w:val="left" w:pos="360"/>
        </w:tabs>
        <w:ind w:left="1440"/>
        <w:rPr>
          <w:u w:val="single"/>
        </w:rPr>
      </w:pPr>
    </w:p>
    <w:p w14:paraId="52381F99" w14:textId="18FDFC0D" w:rsidR="00CC5BA5" w:rsidRPr="00BC0967" w:rsidRDefault="00CC5BA5" w:rsidP="00220727">
      <w:pPr>
        <w:tabs>
          <w:tab w:val="left" w:pos="360"/>
        </w:tabs>
        <w:ind w:left="1440"/>
        <w:rPr>
          <w:u w:val="single"/>
        </w:rPr>
      </w:pPr>
      <w:r w:rsidRPr="00BC0967">
        <w:rPr>
          <w:u w:val="single"/>
        </w:rPr>
        <w:t>MUAP 410V</w:t>
      </w:r>
      <w:r w:rsidRPr="00BC0967">
        <w:rPr>
          <w:u w:val="single"/>
        </w:rPr>
        <w:tab/>
      </w:r>
      <w:r w:rsidRPr="00BC0967">
        <w:rPr>
          <w:u w:val="single"/>
        </w:rPr>
        <w:tab/>
        <w:t>Applied Instrument</w:t>
      </w:r>
      <w:r w:rsidRPr="00BC0967">
        <w:rPr>
          <w:u w:val="single"/>
        </w:rPr>
        <w:tab/>
      </w:r>
      <w:r w:rsidRPr="00BC0967">
        <w:rPr>
          <w:u w:val="single"/>
        </w:rPr>
        <w:tab/>
      </w:r>
      <w:r w:rsidRPr="00BC0967">
        <w:rPr>
          <w:u w:val="single"/>
        </w:rPr>
        <w:tab/>
      </w:r>
      <w:r w:rsidRPr="00BC0967">
        <w:rPr>
          <w:u w:val="single"/>
        </w:rPr>
        <w:tab/>
      </w:r>
      <w:r w:rsidRPr="00BC0967">
        <w:rPr>
          <w:u w:val="single"/>
        </w:rPr>
        <w:tab/>
        <w:t>7 (over 2 semesters)</w:t>
      </w:r>
    </w:p>
    <w:p w14:paraId="54248B39" w14:textId="438FD40B" w:rsidR="00CC5BA5" w:rsidRPr="00BC0967" w:rsidRDefault="00CC5BA5" w:rsidP="00220727">
      <w:pPr>
        <w:tabs>
          <w:tab w:val="left" w:pos="360"/>
        </w:tabs>
        <w:ind w:left="1440"/>
        <w:rPr>
          <w:u w:val="single"/>
        </w:rPr>
      </w:pPr>
      <w:r w:rsidRPr="00BC0967">
        <w:rPr>
          <w:u w:val="single"/>
        </w:rPr>
        <w:t>MUAP 4201</w:t>
      </w:r>
      <w:r w:rsidRPr="00BC0967">
        <w:rPr>
          <w:u w:val="single"/>
        </w:rPr>
        <w:tab/>
      </w:r>
      <w:r w:rsidRPr="00BC0967">
        <w:rPr>
          <w:u w:val="single"/>
        </w:rPr>
        <w:tab/>
        <w:t>Applied Recital II</w:t>
      </w:r>
      <w:r w:rsidRPr="00BC0967">
        <w:rPr>
          <w:u w:val="single"/>
        </w:rPr>
        <w:tab/>
      </w:r>
      <w:r w:rsidRPr="00BC0967">
        <w:rPr>
          <w:u w:val="single"/>
        </w:rPr>
        <w:tab/>
      </w:r>
      <w:r w:rsidRPr="00BC0967">
        <w:rPr>
          <w:u w:val="single"/>
        </w:rPr>
        <w:tab/>
      </w:r>
      <w:r w:rsidRPr="00BC0967">
        <w:rPr>
          <w:u w:val="single"/>
        </w:rPr>
        <w:tab/>
      </w:r>
      <w:r w:rsidRPr="00BC0967">
        <w:rPr>
          <w:u w:val="single"/>
        </w:rPr>
        <w:tab/>
        <w:t>1</w:t>
      </w:r>
    </w:p>
    <w:p w14:paraId="5D82011E" w14:textId="77777777" w:rsidR="00CC5BA5" w:rsidRPr="00BC0967" w:rsidRDefault="00CC5BA5" w:rsidP="00220727">
      <w:pPr>
        <w:tabs>
          <w:tab w:val="left" w:pos="360"/>
        </w:tabs>
        <w:ind w:left="1440"/>
        <w:rPr>
          <w:u w:val="single"/>
        </w:rPr>
      </w:pPr>
    </w:p>
    <w:p w14:paraId="68AF35F4" w14:textId="7FC67FA3" w:rsidR="00FA7DA0" w:rsidRPr="00BC0967" w:rsidRDefault="00FA7DA0" w:rsidP="00220727">
      <w:pPr>
        <w:tabs>
          <w:tab w:val="left" w:pos="360"/>
        </w:tabs>
        <w:ind w:left="1440"/>
        <w:rPr>
          <w:u w:val="single"/>
        </w:rPr>
      </w:pPr>
      <w:r w:rsidRPr="00BC0967">
        <w:rPr>
          <w:u w:val="single"/>
        </w:rPr>
        <w:t>MUTH 3723</w:t>
      </w:r>
      <w:r w:rsidRPr="00BC0967">
        <w:rPr>
          <w:u w:val="single"/>
        </w:rPr>
        <w:tab/>
      </w:r>
      <w:r w:rsidRPr="00BC0967">
        <w:rPr>
          <w:u w:val="single"/>
        </w:rPr>
        <w:tab/>
      </w:r>
      <w:r w:rsidR="00782CB8" w:rsidRPr="00BC0967">
        <w:rPr>
          <w:u w:val="single"/>
        </w:rPr>
        <w:t>Jazz Analysis</w:t>
      </w:r>
      <w:r w:rsidR="00782CB8" w:rsidRPr="00BC0967">
        <w:rPr>
          <w:u w:val="single"/>
        </w:rPr>
        <w:tab/>
      </w:r>
      <w:r w:rsidRPr="00BC0967">
        <w:rPr>
          <w:u w:val="single"/>
        </w:rPr>
        <w:tab/>
      </w:r>
      <w:r w:rsidRPr="00BC0967">
        <w:rPr>
          <w:u w:val="single"/>
        </w:rPr>
        <w:tab/>
      </w:r>
      <w:r w:rsidRPr="00BC0967">
        <w:rPr>
          <w:u w:val="single"/>
        </w:rPr>
        <w:tab/>
      </w:r>
      <w:r w:rsidRPr="00BC0967">
        <w:rPr>
          <w:u w:val="single"/>
        </w:rPr>
        <w:tab/>
      </w:r>
      <w:r w:rsidR="00CC5BA5" w:rsidRPr="00BC0967">
        <w:rPr>
          <w:u w:val="single"/>
        </w:rPr>
        <w:tab/>
      </w:r>
      <w:r w:rsidRPr="00BC0967">
        <w:rPr>
          <w:u w:val="single"/>
        </w:rPr>
        <w:t>3</w:t>
      </w:r>
    </w:p>
    <w:p w14:paraId="24B5D225" w14:textId="48D08EB2" w:rsidR="00FA7DA0" w:rsidRPr="00BC0967" w:rsidRDefault="00CC5BA5" w:rsidP="00220727">
      <w:pPr>
        <w:tabs>
          <w:tab w:val="left" w:pos="360"/>
        </w:tabs>
        <w:ind w:left="1440"/>
        <w:rPr>
          <w:u w:val="single"/>
        </w:rPr>
      </w:pPr>
      <w:r w:rsidRPr="00BC0967">
        <w:rPr>
          <w:u w:val="single"/>
        </w:rPr>
        <w:t>MUTH 3743</w:t>
      </w:r>
      <w:r w:rsidR="00FA7DA0" w:rsidRPr="00BC0967">
        <w:rPr>
          <w:u w:val="single"/>
        </w:rPr>
        <w:tab/>
      </w:r>
      <w:r w:rsidR="00FA7DA0" w:rsidRPr="00BC0967">
        <w:rPr>
          <w:u w:val="single"/>
        </w:rPr>
        <w:tab/>
        <w:t xml:space="preserve">Jazz Arranging </w:t>
      </w:r>
      <w:r w:rsidR="00FA7DA0" w:rsidRPr="00BC0967">
        <w:rPr>
          <w:u w:val="single"/>
        </w:rPr>
        <w:tab/>
      </w:r>
      <w:r w:rsidR="00FA7DA0" w:rsidRPr="00BC0967">
        <w:rPr>
          <w:u w:val="single"/>
        </w:rPr>
        <w:tab/>
      </w:r>
      <w:r w:rsidR="00FA7DA0" w:rsidRPr="00BC0967">
        <w:rPr>
          <w:u w:val="single"/>
        </w:rPr>
        <w:tab/>
      </w:r>
      <w:r w:rsidR="00FA7DA0" w:rsidRPr="00BC0967">
        <w:rPr>
          <w:u w:val="single"/>
        </w:rPr>
        <w:tab/>
      </w:r>
      <w:r w:rsidR="00FA7DA0" w:rsidRPr="00BC0967">
        <w:rPr>
          <w:u w:val="single"/>
        </w:rPr>
        <w:tab/>
      </w:r>
      <w:proofErr w:type="gramStart"/>
      <w:r w:rsidR="00FA7DA0" w:rsidRPr="00BC0967">
        <w:rPr>
          <w:u w:val="single"/>
        </w:rPr>
        <w:t>2</w:t>
      </w:r>
      <w:proofErr w:type="gramEnd"/>
    </w:p>
    <w:p w14:paraId="3BE455B5" w14:textId="7D1B81A7" w:rsidR="00FA7DA0" w:rsidRPr="00BC0967" w:rsidRDefault="00CC5BA5" w:rsidP="00220727">
      <w:pPr>
        <w:ind w:left="1440"/>
        <w:rPr>
          <w:u w:val="single"/>
        </w:rPr>
      </w:pPr>
      <w:r w:rsidRPr="00BC0967">
        <w:rPr>
          <w:u w:val="single"/>
        </w:rPr>
        <w:t>MUHS 3503</w:t>
      </w:r>
      <w:r w:rsidR="00FA7DA0" w:rsidRPr="00BC0967">
        <w:rPr>
          <w:u w:val="single"/>
        </w:rPr>
        <w:tab/>
      </w:r>
      <w:r w:rsidR="00FA7DA0" w:rsidRPr="00BC0967">
        <w:rPr>
          <w:u w:val="single"/>
        </w:rPr>
        <w:tab/>
        <w:t>Jazz History</w:t>
      </w:r>
      <w:r w:rsidR="00FA7DA0" w:rsidRPr="00BC0967">
        <w:rPr>
          <w:u w:val="single"/>
        </w:rPr>
        <w:tab/>
      </w:r>
      <w:r w:rsidR="00FA7DA0" w:rsidRPr="00BC0967">
        <w:rPr>
          <w:u w:val="single"/>
        </w:rPr>
        <w:tab/>
      </w:r>
      <w:r w:rsidR="00FA7DA0" w:rsidRPr="00BC0967">
        <w:rPr>
          <w:u w:val="single"/>
        </w:rPr>
        <w:tab/>
      </w:r>
      <w:r w:rsidR="00FA7DA0" w:rsidRPr="00BC0967">
        <w:rPr>
          <w:u w:val="single"/>
        </w:rPr>
        <w:tab/>
      </w:r>
      <w:r w:rsidR="00FA7DA0" w:rsidRPr="00BC0967">
        <w:rPr>
          <w:u w:val="single"/>
        </w:rPr>
        <w:tab/>
      </w:r>
      <w:r w:rsidRPr="00BC0967">
        <w:rPr>
          <w:u w:val="single"/>
        </w:rPr>
        <w:tab/>
      </w:r>
      <w:r w:rsidR="00FA7DA0" w:rsidRPr="00BC0967">
        <w:rPr>
          <w:u w:val="single"/>
        </w:rPr>
        <w:t>3</w:t>
      </w:r>
    </w:p>
    <w:p w14:paraId="4FBFFA7A" w14:textId="77777777" w:rsidR="00FA7DA0" w:rsidRPr="00BC0967" w:rsidRDefault="00FA7DA0" w:rsidP="00220727">
      <w:pPr>
        <w:ind w:left="1440"/>
      </w:pPr>
    </w:p>
    <w:p w14:paraId="12F8EE8B" w14:textId="484C19DF" w:rsidR="00FA7DA0" w:rsidRPr="00BC0967" w:rsidRDefault="00FA7DA0" w:rsidP="00383282">
      <w:pPr>
        <w:ind w:left="1440"/>
        <w:rPr>
          <w:u w:val="single"/>
        </w:rPr>
      </w:pPr>
      <w:r w:rsidRPr="00BC0967">
        <w:rPr>
          <w:u w:val="single"/>
        </w:rPr>
        <w:t>Improvisation</w:t>
      </w:r>
      <w:r w:rsidRPr="00BC0967">
        <w:rPr>
          <w:u w:val="single"/>
        </w:rPr>
        <w:tab/>
      </w:r>
      <w:r w:rsidRPr="00BC0967">
        <w:rPr>
          <w:u w:val="single"/>
        </w:rPr>
        <w:tab/>
      </w:r>
      <w:r w:rsidRPr="00BC0967">
        <w:rPr>
          <w:u w:val="single"/>
        </w:rPr>
        <w:tab/>
      </w:r>
      <w:r w:rsidRPr="00BC0967">
        <w:rPr>
          <w:u w:val="single"/>
        </w:rPr>
        <w:tab/>
      </w:r>
      <w:r w:rsidRPr="00BC0967">
        <w:rPr>
          <w:u w:val="single"/>
        </w:rPr>
        <w:tab/>
      </w:r>
      <w:r w:rsidRPr="00BC0967">
        <w:rPr>
          <w:u w:val="single"/>
        </w:rPr>
        <w:tab/>
      </w:r>
      <w:r w:rsidRPr="00BC0967">
        <w:rPr>
          <w:u w:val="single"/>
        </w:rPr>
        <w:tab/>
      </w:r>
      <w:r w:rsidRPr="00BC0967">
        <w:rPr>
          <w:u w:val="single"/>
        </w:rPr>
        <w:tab/>
      </w:r>
      <w:r w:rsidR="00383282">
        <w:rPr>
          <w:u w:val="single"/>
        </w:rPr>
        <w:tab/>
      </w:r>
      <w:r w:rsidRPr="00BC0967">
        <w:rPr>
          <w:u w:val="single"/>
        </w:rPr>
        <w:t>4</w:t>
      </w:r>
    </w:p>
    <w:p w14:paraId="72E40443" w14:textId="10EE9D93" w:rsidR="00FA7DA0" w:rsidRPr="00BC0967" w:rsidRDefault="00CC5BA5" w:rsidP="00220727">
      <w:pPr>
        <w:ind w:left="1440"/>
        <w:rPr>
          <w:u w:val="single"/>
        </w:rPr>
      </w:pPr>
      <w:r w:rsidRPr="00BC0967">
        <w:rPr>
          <w:u w:val="single"/>
        </w:rPr>
        <w:t>MUAC 3401</w:t>
      </w:r>
      <w:r w:rsidR="00FA7DA0" w:rsidRPr="00BC0967">
        <w:rPr>
          <w:u w:val="single"/>
        </w:rPr>
        <w:tab/>
      </w:r>
      <w:r w:rsidR="00FA7DA0" w:rsidRPr="00BC0967">
        <w:rPr>
          <w:u w:val="single"/>
        </w:rPr>
        <w:tab/>
        <w:t>Jazz</w:t>
      </w:r>
      <w:r w:rsidR="007C786A">
        <w:rPr>
          <w:u w:val="single"/>
        </w:rPr>
        <w:t xml:space="preserve"> Improvisation I (Fa) (1 hour)</w:t>
      </w:r>
    </w:p>
    <w:p w14:paraId="30848044" w14:textId="1576AC45" w:rsidR="00FA7DA0" w:rsidRPr="00BC0967" w:rsidRDefault="00CC5BA5" w:rsidP="00220727">
      <w:pPr>
        <w:ind w:left="1440"/>
        <w:rPr>
          <w:u w:val="single"/>
        </w:rPr>
      </w:pPr>
      <w:r w:rsidRPr="00BC0967">
        <w:rPr>
          <w:u w:val="single"/>
        </w:rPr>
        <w:t>MUAC 3411</w:t>
      </w:r>
      <w:r w:rsidR="00FA7DA0" w:rsidRPr="00BC0967">
        <w:rPr>
          <w:u w:val="single"/>
        </w:rPr>
        <w:tab/>
      </w:r>
      <w:r w:rsidR="00FA7DA0" w:rsidRPr="00BC0967">
        <w:rPr>
          <w:u w:val="single"/>
        </w:rPr>
        <w:tab/>
        <w:t>Jazz Improvisation II (</w:t>
      </w:r>
      <w:proofErr w:type="spellStart"/>
      <w:r w:rsidR="00FA7DA0" w:rsidRPr="00BC0967">
        <w:rPr>
          <w:u w:val="single"/>
        </w:rPr>
        <w:t>Sp</w:t>
      </w:r>
      <w:proofErr w:type="spellEnd"/>
      <w:r w:rsidR="00FA7DA0" w:rsidRPr="00BC0967">
        <w:rPr>
          <w:u w:val="single"/>
        </w:rPr>
        <w:t>) (1 hour)</w:t>
      </w:r>
    </w:p>
    <w:p w14:paraId="66398957" w14:textId="2833DF08" w:rsidR="00FA7DA0" w:rsidRPr="00BC0967" w:rsidRDefault="00CC5BA5" w:rsidP="00220727">
      <w:pPr>
        <w:ind w:left="1440"/>
        <w:rPr>
          <w:u w:val="single"/>
        </w:rPr>
      </w:pPr>
      <w:r w:rsidRPr="00BC0967">
        <w:rPr>
          <w:u w:val="single"/>
        </w:rPr>
        <w:t>MUAC 4401</w:t>
      </w:r>
      <w:r w:rsidR="00FA7DA0" w:rsidRPr="00BC0967">
        <w:rPr>
          <w:u w:val="single"/>
        </w:rPr>
        <w:tab/>
      </w:r>
      <w:r w:rsidR="00FA7DA0" w:rsidRPr="00BC0967">
        <w:rPr>
          <w:u w:val="single"/>
        </w:rPr>
        <w:tab/>
        <w:t>Jazz Improvisation III (Fa) (1 hour)</w:t>
      </w:r>
    </w:p>
    <w:p w14:paraId="4856CA3D" w14:textId="427A2348" w:rsidR="00FA7DA0" w:rsidRPr="00BC0967" w:rsidRDefault="00CC5BA5" w:rsidP="00220727">
      <w:pPr>
        <w:ind w:left="1440"/>
        <w:rPr>
          <w:u w:val="single"/>
        </w:rPr>
      </w:pPr>
      <w:r w:rsidRPr="00BC0967">
        <w:rPr>
          <w:u w:val="single"/>
        </w:rPr>
        <w:t>MUAC 4411</w:t>
      </w:r>
      <w:r w:rsidR="00FA7DA0" w:rsidRPr="00BC0967">
        <w:rPr>
          <w:u w:val="single"/>
        </w:rPr>
        <w:tab/>
      </w:r>
      <w:r w:rsidR="00FA7DA0" w:rsidRPr="00BC0967">
        <w:rPr>
          <w:u w:val="single"/>
        </w:rPr>
        <w:tab/>
        <w:t>Jazz Improvisation IV (</w:t>
      </w:r>
      <w:proofErr w:type="spellStart"/>
      <w:r w:rsidR="00FA7DA0" w:rsidRPr="00BC0967">
        <w:rPr>
          <w:u w:val="single"/>
        </w:rPr>
        <w:t>Sp</w:t>
      </w:r>
      <w:proofErr w:type="spellEnd"/>
      <w:r w:rsidR="00FA7DA0" w:rsidRPr="00BC0967">
        <w:rPr>
          <w:u w:val="single"/>
        </w:rPr>
        <w:t>) (1 hour)</w:t>
      </w:r>
    </w:p>
    <w:p w14:paraId="28D9D68F" w14:textId="77777777" w:rsidR="00FA7DA0" w:rsidRPr="00BC0967" w:rsidRDefault="00FA7DA0" w:rsidP="00220727">
      <w:pPr>
        <w:tabs>
          <w:tab w:val="left" w:pos="360"/>
        </w:tabs>
        <w:ind w:left="1440"/>
      </w:pPr>
    </w:p>
    <w:p w14:paraId="4808EAE4" w14:textId="77777777" w:rsidR="00FA7DA0" w:rsidRPr="00BC0967" w:rsidRDefault="00FA7DA0" w:rsidP="00220727">
      <w:pPr>
        <w:tabs>
          <w:tab w:val="left" w:pos="360"/>
        </w:tabs>
        <w:ind w:left="1440"/>
        <w:rPr>
          <w:u w:val="single"/>
        </w:rPr>
      </w:pPr>
      <w:r w:rsidRPr="00BC0967">
        <w:rPr>
          <w:u w:val="single"/>
        </w:rPr>
        <w:t>Select from the following:</w:t>
      </w:r>
      <w:r w:rsidRPr="00BC0967">
        <w:rPr>
          <w:u w:val="single"/>
        </w:rPr>
        <w:tab/>
      </w:r>
      <w:r w:rsidRPr="00BC0967">
        <w:rPr>
          <w:u w:val="single"/>
        </w:rPr>
        <w:tab/>
      </w:r>
      <w:r w:rsidRPr="00BC0967">
        <w:rPr>
          <w:u w:val="single"/>
        </w:rPr>
        <w:tab/>
      </w:r>
      <w:r w:rsidRPr="00BC0967">
        <w:rPr>
          <w:u w:val="single"/>
        </w:rPr>
        <w:tab/>
      </w:r>
      <w:r w:rsidRPr="00BC0967">
        <w:rPr>
          <w:u w:val="single"/>
        </w:rPr>
        <w:tab/>
      </w:r>
      <w:r w:rsidRPr="00BC0967">
        <w:rPr>
          <w:u w:val="single"/>
        </w:rPr>
        <w:tab/>
      </w:r>
      <w:r w:rsidRPr="00BC0967">
        <w:rPr>
          <w:u w:val="single"/>
        </w:rPr>
        <w:tab/>
      </w:r>
      <w:proofErr w:type="gramStart"/>
      <w:r w:rsidRPr="00BC0967">
        <w:rPr>
          <w:u w:val="single"/>
        </w:rPr>
        <w:t>3</w:t>
      </w:r>
      <w:proofErr w:type="gramEnd"/>
    </w:p>
    <w:p w14:paraId="1927F67C" w14:textId="2F91A166" w:rsidR="00FA7DA0" w:rsidRPr="00BC0967" w:rsidRDefault="00FA7DA0" w:rsidP="00220727">
      <w:pPr>
        <w:tabs>
          <w:tab w:val="left" w:pos="360"/>
        </w:tabs>
        <w:ind w:left="1440"/>
      </w:pPr>
      <w:r w:rsidRPr="00BC0967">
        <w:t>MUHS 4253</w:t>
      </w:r>
      <w:r w:rsidRPr="00BC0967">
        <w:tab/>
      </w:r>
      <w:r w:rsidRPr="00BC0967">
        <w:tab/>
        <w:t xml:space="preserve">Special Topics in </w:t>
      </w:r>
      <w:r w:rsidR="00CC5BA5" w:rsidRPr="00BC0967">
        <w:t>Music History (jazz topic) (Fa)</w:t>
      </w:r>
    </w:p>
    <w:p w14:paraId="2D27BBBB" w14:textId="74E79172" w:rsidR="00FA7DA0" w:rsidRPr="00BC0967" w:rsidRDefault="00FA7DA0" w:rsidP="00220727">
      <w:pPr>
        <w:tabs>
          <w:tab w:val="left" w:pos="360"/>
        </w:tabs>
        <w:ind w:left="1440"/>
      </w:pPr>
      <w:r w:rsidRPr="00BC0967">
        <w:t>MUPD 3</w:t>
      </w:r>
      <w:r w:rsidR="00CC5BA5" w:rsidRPr="00BC0967">
        <w:t>883*</w:t>
      </w:r>
      <w:r w:rsidR="00CC5BA5" w:rsidRPr="00BC0967">
        <w:tab/>
      </w:r>
      <w:r w:rsidR="00CC5BA5" w:rsidRPr="00BC0967">
        <w:tab/>
        <w:t>Jazz Pedagogy (Irregular)</w:t>
      </w:r>
    </w:p>
    <w:p w14:paraId="6859AFC0" w14:textId="7D0B6E02" w:rsidR="00FA7DA0" w:rsidRPr="00BC0967" w:rsidRDefault="00FA7DA0" w:rsidP="00220727">
      <w:pPr>
        <w:tabs>
          <w:tab w:val="left" w:pos="360"/>
        </w:tabs>
        <w:ind w:left="1440"/>
      </w:pPr>
      <w:r w:rsidRPr="00BC0967">
        <w:t>MUTH 3733*</w:t>
      </w:r>
      <w:r w:rsidRPr="00BC0967">
        <w:tab/>
      </w:r>
      <w:r w:rsidRPr="00BC0967">
        <w:tab/>
        <w:t>Functional Jazz Piano (Irregu</w:t>
      </w:r>
      <w:r w:rsidR="00CC5BA5" w:rsidRPr="00BC0967">
        <w:t>lar)</w:t>
      </w:r>
    </w:p>
    <w:p w14:paraId="681BEF10" w14:textId="77777777" w:rsidR="00FA7DA0" w:rsidRPr="00BC0967" w:rsidRDefault="00FA7DA0" w:rsidP="00FA7DA0">
      <w:pPr>
        <w:tabs>
          <w:tab w:val="left" w:pos="1440"/>
        </w:tabs>
        <w:ind w:right="-630"/>
      </w:pPr>
    </w:p>
    <w:p w14:paraId="28304439" w14:textId="2E1E3C84" w:rsidR="000A4D6D" w:rsidRPr="00BC0967" w:rsidRDefault="000A4D6D" w:rsidP="00937EB3">
      <w:pPr>
        <w:numPr>
          <w:ilvl w:val="1"/>
          <w:numId w:val="4"/>
        </w:numPr>
        <w:tabs>
          <w:tab w:val="clear" w:pos="1137"/>
          <w:tab w:val="left" w:pos="1440"/>
        </w:tabs>
        <w:ind w:left="1440" w:right="-630" w:hanging="720"/>
      </w:pPr>
      <w:r w:rsidRPr="00BC0967">
        <w:t>Provide degree plan that includes new option/</w:t>
      </w:r>
      <w:r w:rsidR="00D214EB" w:rsidRPr="00BC0967">
        <w:t>e</w:t>
      </w:r>
      <w:r w:rsidRPr="00BC0967">
        <w:t>mphasis</w:t>
      </w:r>
      <w:r w:rsidR="00D214EB" w:rsidRPr="00BC0967">
        <w:t>/concentration</w:t>
      </w:r>
      <w:r w:rsidR="008F3556">
        <w:t>/minor</w:t>
      </w:r>
    </w:p>
    <w:p w14:paraId="27BBA559" w14:textId="77777777" w:rsidR="00D26A86" w:rsidRPr="00BC0967" w:rsidRDefault="00D26A86" w:rsidP="004961FF">
      <w:pPr>
        <w:tabs>
          <w:tab w:val="left" w:pos="1440"/>
        </w:tabs>
        <w:ind w:right="-630"/>
        <w:rPr>
          <w:rStyle w:val="diffadded"/>
        </w:rPr>
      </w:pPr>
    </w:p>
    <w:p w14:paraId="615B6FBE" w14:textId="42846C51" w:rsidR="004961FF" w:rsidRPr="00BC0967" w:rsidRDefault="00D26A86" w:rsidP="00220727">
      <w:pPr>
        <w:tabs>
          <w:tab w:val="left" w:pos="1440"/>
        </w:tabs>
        <w:ind w:left="720" w:right="-630" w:firstLine="720"/>
        <w:rPr>
          <w:rStyle w:val="diffadded"/>
        </w:rPr>
      </w:pPr>
      <w:r w:rsidRPr="00BC0967">
        <w:rPr>
          <w:rStyle w:val="diffadded"/>
        </w:rPr>
        <w:t>B.M. in Music: Jazz Studies Concentration</w:t>
      </w:r>
    </w:p>
    <w:p w14:paraId="7673D4D7" w14:textId="77777777" w:rsidR="001D4565" w:rsidRDefault="001D4565" w:rsidP="001D4565"/>
    <w:p w14:paraId="2912B0D8" w14:textId="77777777" w:rsidR="001D4565" w:rsidRPr="000031A6" w:rsidRDefault="001D4565" w:rsidP="001D4565">
      <w:r>
        <w:t>Semester 1</w:t>
      </w:r>
    </w:p>
    <w:p w14:paraId="4D170B29" w14:textId="77777777" w:rsidR="001D4565" w:rsidRDefault="001D4565" w:rsidP="001D4565">
      <w:pPr>
        <w:rPr>
          <w:rFonts w:ascii="Garamond" w:hAnsi="Garamond"/>
          <w:sz w:val="20"/>
          <w:szCs w:val="20"/>
        </w:rPr>
      </w:pPr>
      <w:r>
        <w:rPr>
          <w:rFonts w:ascii="Garamond" w:hAnsi="Garamond"/>
          <w:sz w:val="20"/>
          <w:szCs w:val="20"/>
        </w:rPr>
        <w:t>ENGL 1013</w:t>
      </w:r>
      <w:r>
        <w:rPr>
          <w:rFonts w:ascii="Garamond" w:hAnsi="Garamond"/>
          <w:sz w:val="20"/>
          <w:szCs w:val="20"/>
        </w:rPr>
        <w:tab/>
      </w:r>
      <w:r>
        <w:rPr>
          <w:rFonts w:ascii="Garamond" w:hAnsi="Garamond"/>
          <w:sz w:val="20"/>
          <w:szCs w:val="20"/>
        </w:rPr>
        <w:tab/>
        <w:t>Composition I (ACTS Equivalency = ENGL 1013) (</w:t>
      </w:r>
      <w:proofErr w:type="spellStart"/>
      <w:r>
        <w:rPr>
          <w:rFonts w:ascii="Garamond" w:hAnsi="Garamond"/>
          <w:sz w:val="20"/>
          <w:szCs w:val="20"/>
        </w:rPr>
        <w:t>Sp</w:t>
      </w:r>
      <w:proofErr w:type="spellEnd"/>
      <w:r>
        <w:rPr>
          <w:rFonts w:ascii="Garamond" w:hAnsi="Garamond"/>
          <w:sz w:val="20"/>
          <w:szCs w:val="20"/>
        </w:rPr>
        <w:t>, Su, Fa)</w:t>
      </w:r>
      <w:r>
        <w:rPr>
          <w:rFonts w:ascii="Garamond" w:hAnsi="Garamond"/>
          <w:sz w:val="20"/>
          <w:szCs w:val="20"/>
        </w:rPr>
        <w:tab/>
        <w:t>3</w:t>
      </w:r>
    </w:p>
    <w:p w14:paraId="081402AF" w14:textId="77777777" w:rsidR="001D4565" w:rsidRDefault="001D4565" w:rsidP="001D4565">
      <w:pPr>
        <w:rPr>
          <w:rFonts w:ascii="Garamond" w:hAnsi="Garamond"/>
          <w:sz w:val="20"/>
          <w:szCs w:val="20"/>
        </w:rPr>
      </w:pPr>
      <w:r>
        <w:rPr>
          <w:rFonts w:ascii="Garamond" w:hAnsi="Garamond"/>
          <w:sz w:val="20"/>
          <w:szCs w:val="20"/>
        </w:rPr>
        <w:t>1013 Elementary II world language course</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3</w:t>
      </w:r>
    </w:p>
    <w:p w14:paraId="02B79E70" w14:textId="77777777" w:rsidR="001D4565" w:rsidRDefault="001D4565" w:rsidP="001D4565">
      <w:pPr>
        <w:rPr>
          <w:rFonts w:ascii="Garamond" w:hAnsi="Garamond"/>
          <w:sz w:val="20"/>
          <w:szCs w:val="20"/>
        </w:rPr>
      </w:pPr>
      <w:r>
        <w:rPr>
          <w:rFonts w:ascii="Garamond" w:hAnsi="Garamond"/>
          <w:sz w:val="20"/>
          <w:szCs w:val="20"/>
        </w:rPr>
        <w:t xml:space="preserve">MUTH 1003 </w:t>
      </w:r>
      <w:r>
        <w:rPr>
          <w:rFonts w:ascii="Garamond" w:hAnsi="Garamond"/>
          <w:sz w:val="20"/>
          <w:szCs w:val="20"/>
        </w:rPr>
        <w:tab/>
      </w:r>
      <w:r>
        <w:rPr>
          <w:rFonts w:ascii="Garamond" w:hAnsi="Garamond"/>
          <w:sz w:val="20"/>
          <w:szCs w:val="20"/>
        </w:rPr>
        <w:tab/>
        <w:t>Basic Musicianship (if required or Elective)</w:t>
      </w:r>
      <w:r>
        <w:rPr>
          <w:rFonts w:ascii="Garamond" w:hAnsi="Garamond"/>
          <w:sz w:val="20"/>
          <w:szCs w:val="20"/>
        </w:rPr>
        <w:tab/>
      </w:r>
      <w:r>
        <w:rPr>
          <w:rFonts w:ascii="Garamond" w:hAnsi="Garamond"/>
          <w:sz w:val="20"/>
          <w:szCs w:val="20"/>
        </w:rPr>
        <w:tab/>
      </w:r>
      <w:r>
        <w:rPr>
          <w:rFonts w:ascii="Garamond" w:hAnsi="Garamond"/>
          <w:sz w:val="20"/>
          <w:szCs w:val="20"/>
        </w:rPr>
        <w:tab/>
        <w:t>3</w:t>
      </w:r>
    </w:p>
    <w:p w14:paraId="5945DE44" w14:textId="77777777" w:rsidR="001D4565" w:rsidRDefault="001D4565" w:rsidP="001D4565">
      <w:pPr>
        <w:rPr>
          <w:rFonts w:ascii="Garamond" w:hAnsi="Garamond"/>
          <w:sz w:val="20"/>
          <w:szCs w:val="20"/>
        </w:rPr>
      </w:pPr>
      <w:r>
        <w:rPr>
          <w:rFonts w:ascii="Garamond" w:hAnsi="Garamond"/>
          <w:sz w:val="20"/>
          <w:szCs w:val="20"/>
        </w:rPr>
        <w:t>MUAP 110V</w:t>
      </w:r>
      <w:r>
        <w:rPr>
          <w:rFonts w:ascii="Garamond" w:hAnsi="Garamond"/>
          <w:sz w:val="20"/>
          <w:szCs w:val="20"/>
        </w:rPr>
        <w:tab/>
      </w:r>
      <w:r>
        <w:rPr>
          <w:rFonts w:ascii="Garamond" w:hAnsi="Garamond"/>
          <w:sz w:val="20"/>
          <w:szCs w:val="20"/>
        </w:rPr>
        <w:tab/>
        <w:t>Applied Major Voice/Instrument I (</w:t>
      </w:r>
      <w:proofErr w:type="spellStart"/>
      <w:r>
        <w:rPr>
          <w:rFonts w:ascii="Garamond" w:hAnsi="Garamond"/>
          <w:sz w:val="20"/>
          <w:szCs w:val="20"/>
        </w:rPr>
        <w:t>Sp</w:t>
      </w:r>
      <w:proofErr w:type="spellEnd"/>
      <w:r>
        <w:rPr>
          <w:rFonts w:ascii="Garamond" w:hAnsi="Garamond"/>
          <w:sz w:val="20"/>
          <w:szCs w:val="20"/>
        </w:rPr>
        <w:t>, Fa)</w:t>
      </w:r>
      <w:r>
        <w:rPr>
          <w:rFonts w:ascii="Garamond" w:hAnsi="Garamond"/>
          <w:sz w:val="20"/>
          <w:szCs w:val="20"/>
        </w:rPr>
        <w:tab/>
      </w:r>
      <w:r>
        <w:rPr>
          <w:rFonts w:ascii="Garamond" w:hAnsi="Garamond"/>
          <w:sz w:val="20"/>
          <w:szCs w:val="20"/>
        </w:rPr>
        <w:tab/>
      </w:r>
      <w:r>
        <w:rPr>
          <w:rFonts w:ascii="Garamond" w:hAnsi="Garamond"/>
          <w:sz w:val="20"/>
          <w:szCs w:val="20"/>
        </w:rPr>
        <w:tab/>
        <w:t>3</w:t>
      </w:r>
    </w:p>
    <w:p w14:paraId="686CBDA8" w14:textId="77777777" w:rsidR="001D4565" w:rsidRPr="00A82301" w:rsidRDefault="001D4565" w:rsidP="001D4565">
      <w:pPr>
        <w:tabs>
          <w:tab w:val="left" w:pos="360"/>
        </w:tabs>
        <w:rPr>
          <w:rFonts w:ascii="Garamond" w:hAnsi="Garamond"/>
          <w:sz w:val="20"/>
          <w:szCs w:val="20"/>
        </w:rPr>
      </w:pPr>
      <w:r w:rsidRPr="00A82301">
        <w:rPr>
          <w:rFonts w:ascii="Garamond" w:hAnsi="Garamond"/>
          <w:sz w:val="20"/>
          <w:szCs w:val="20"/>
        </w:rPr>
        <w:t xml:space="preserve">MUEN </w:t>
      </w:r>
      <w:r>
        <w:rPr>
          <w:rFonts w:ascii="Garamond" w:hAnsi="Garamond"/>
          <w:sz w:val="20"/>
          <w:szCs w:val="20"/>
        </w:rPr>
        <w:t>1411 or 1591</w:t>
      </w:r>
      <w:r>
        <w:rPr>
          <w:rFonts w:ascii="Garamond" w:hAnsi="Garamond"/>
          <w:sz w:val="20"/>
          <w:szCs w:val="20"/>
        </w:rPr>
        <w:tab/>
        <w:t xml:space="preserve">Men’s or </w:t>
      </w:r>
      <w:r w:rsidRPr="00A82301">
        <w:rPr>
          <w:rFonts w:ascii="Garamond" w:hAnsi="Garamond"/>
          <w:sz w:val="20"/>
          <w:szCs w:val="20"/>
        </w:rPr>
        <w:t>Women’s Chorus I (</w:t>
      </w:r>
      <w:proofErr w:type="spellStart"/>
      <w:r w:rsidRPr="00A82301">
        <w:rPr>
          <w:rFonts w:ascii="Garamond" w:hAnsi="Garamond"/>
          <w:sz w:val="20"/>
          <w:szCs w:val="20"/>
        </w:rPr>
        <w:t>Sp</w:t>
      </w:r>
      <w:proofErr w:type="spellEnd"/>
      <w:r w:rsidRPr="00A82301">
        <w:rPr>
          <w:rFonts w:ascii="Garamond" w:hAnsi="Garamond"/>
          <w:sz w:val="20"/>
          <w:szCs w:val="20"/>
        </w:rPr>
        <w:t>, Fa)</w:t>
      </w:r>
      <w:r>
        <w:rPr>
          <w:rFonts w:ascii="Garamond" w:hAnsi="Garamond"/>
          <w:sz w:val="20"/>
          <w:szCs w:val="20"/>
        </w:rPr>
        <w:t xml:space="preserve"> </w:t>
      </w:r>
      <w:r>
        <w:rPr>
          <w:rFonts w:ascii="Garamond" w:hAnsi="Garamond"/>
          <w:sz w:val="20"/>
          <w:szCs w:val="20"/>
        </w:rPr>
        <w:tab/>
      </w:r>
      <w:r>
        <w:rPr>
          <w:rFonts w:ascii="Garamond" w:hAnsi="Garamond"/>
          <w:sz w:val="20"/>
          <w:szCs w:val="20"/>
        </w:rPr>
        <w:tab/>
      </w:r>
      <w:r>
        <w:rPr>
          <w:rFonts w:ascii="Garamond" w:hAnsi="Garamond"/>
          <w:sz w:val="20"/>
          <w:szCs w:val="20"/>
        </w:rPr>
        <w:tab/>
        <w:t>1</w:t>
      </w:r>
    </w:p>
    <w:p w14:paraId="2EB4B68A" w14:textId="77777777" w:rsidR="001D4565" w:rsidRDefault="001D4565" w:rsidP="001D4565">
      <w:pPr>
        <w:tabs>
          <w:tab w:val="left" w:pos="360"/>
        </w:tabs>
        <w:rPr>
          <w:rFonts w:ascii="Garamond" w:hAnsi="Garamond"/>
          <w:sz w:val="20"/>
          <w:szCs w:val="20"/>
        </w:rPr>
      </w:pPr>
      <w:r>
        <w:rPr>
          <w:rFonts w:ascii="Garamond" w:hAnsi="Garamond"/>
          <w:sz w:val="20"/>
          <w:szCs w:val="20"/>
        </w:rPr>
        <w:t>MUEN Music Ensemble I (see adviser)</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w:t>
      </w:r>
    </w:p>
    <w:p w14:paraId="65CBA42C" w14:textId="77777777" w:rsidR="001D4565" w:rsidRDefault="001D4565" w:rsidP="001D4565"/>
    <w:p w14:paraId="5066163B" w14:textId="77777777" w:rsidR="001D4565" w:rsidRDefault="001D4565" w:rsidP="001D4565">
      <w:pPr>
        <w:rPr>
          <w:rFonts w:ascii="Garamond" w:hAnsi="Garamond"/>
          <w:sz w:val="20"/>
          <w:szCs w:val="20"/>
        </w:rPr>
      </w:pPr>
      <w:r>
        <w:rPr>
          <w:rFonts w:ascii="Garamond" w:hAnsi="Garamond"/>
          <w:sz w:val="20"/>
          <w:szCs w:val="20"/>
        </w:rPr>
        <w:t>Semester Total:</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14</w:t>
      </w:r>
    </w:p>
    <w:p w14:paraId="776FC500" w14:textId="77777777" w:rsidR="001D4565" w:rsidRDefault="001D4565" w:rsidP="001D4565">
      <w:r>
        <w:t>______________________________________________________________</w:t>
      </w:r>
    </w:p>
    <w:p w14:paraId="15E57C9A" w14:textId="77777777" w:rsidR="001D4565" w:rsidRDefault="001D4565" w:rsidP="001D4565">
      <w:r>
        <w:t>Semester 2</w:t>
      </w:r>
    </w:p>
    <w:p w14:paraId="1FE9CD21" w14:textId="77777777" w:rsidR="001D4565" w:rsidRDefault="001D4565" w:rsidP="001D4565">
      <w:pPr>
        <w:rPr>
          <w:rFonts w:ascii="Garamond" w:hAnsi="Garamond"/>
          <w:sz w:val="20"/>
          <w:szCs w:val="20"/>
        </w:rPr>
      </w:pPr>
      <w:r>
        <w:rPr>
          <w:rFonts w:ascii="Garamond" w:hAnsi="Garamond"/>
          <w:sz w:val="20"/>
          <w:szCs w:val="20"/>
        </w:rPr>
        <w:t>ENGL 1023</w:t>
      </w:r>
      <w:r>
        <w:rPr>
          <w:rFonts w:ascii="Garamond" w:hAnsi="Garamond"/>
          <w:sz w:val="20"/>
          <w:szCs w:val="20"/>
        </w:rPr>
        <w:tab/>
      </w:r>
      <w:r>
        <w:rPr>
          <w:rFonts w:ascii="Garamond" w:hAnsi="Garamond"/>
          <w:sz w:val="20"/>
          <w:szCs w:val="20"/>
        </w:rPr>
        <w:tab/>
        <w:t>Composition II (ACTS Equivalency = ENGL 1023) (</w:t>
      </w:r>
      <w:proofErr w:type="spellStart"/>
      <w:r>
        <w:rPr>
          <w:rFonts w:ascii="Garamond" w:hAnsi="Garamond"/>
          <w:sz w:val="20"/>
          <w:szCs w:val="20"/>
        </w:rPr>
        <w:t>Sp</w:t>
      </w:r>
      <w:proofErr w:type="spellEnd"/>
      <w:r>
        <w:rPr>
          <w:rFonts w:ascii="Garamond" w:hAnsi="Garamond"/>
          <w:sz w:val="20"/>
          <w:szCs w:val="20"/>
        </w:rPr>
        <w:t>, Su, Fa)</w:t>
      </w:r>
      <w:r>
        <w:rPr>
          <w:rFonts w:ascii="Garamond" w:hAnsi="Garamond"/>
          <w:sz w:val="20"/>
          <w:szCs w:val="20"/>
        </w:rPr>
        <w:tab/>
        <w:t>3</w:t>
      </w:r>
    </w:p>
    <w:p w14:paraId="676F32C4" w14:textId="77777777" w:rsidR="001D4565" w:rsidRDefault="001D4565" w:rsidP="001D4565">
      <w:pPr>
        <w:rPr>
          <w:rFonts w:ascii="Garamond" w:hAnsi="Garamond"/>
          <w:sz w:val="20"/>
          <w:szCs w:val="20"/>
        </w:rPr>
      </w:pPr>
      <w:r>
        <w:rPr>
          <w:rFonts w:ascii="Garamond" w:hAnsi="Garamond"/>
          <w:sz w:val="20"/>
          <w:szCs w:val="20"/>
        </w:rPr>
        <w:lastRenderedPageBreak/>
        <w:t>MLIT 1013</w:t>
      </w:r>
      <w:r>
        <w:rPr>
          <w:rFonts w:ascii="Garamond" w:hAnsi="Garamond"/>
          <w:sz w:val="20"/>
          <w:szCs w:val="20"/>
        </w:rPr>
        <w:tab/>
      </w:r>
      <w:r>
        <w:rPr>
          <w:rFonts w:ascii="Garamond" w:hAnsi="Garamond"/>
          <w:sz w:val="20"/>
          <w:szCs w:val="20"/>
        </w:rPr>
        <w:tab/>
        <w:t>Music and Society</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3</w:t>
      </w:r>
    </w:p>
    <w:p w14:paraId="2FFB89DB" w14:textId="77777777" w:rsidR="001D4565" w:rsidRPr="00A82301" w:rsidRDefault="001D4565" w:rsidP="001D4565">
      <w:pPr>
        <w:rPr>
          <w:rFonts w:ascii="Garamond" w:hAnsi="Garamond"/>
          <w:sz w:val="20"/>
          <w:szCs w:val="20"/>
        </w:rPr>
      </w:pPr>
      <w:r w:rsidRPr="00A82301">
        <w:rPr>
          <w:rFonts w:ascii="Garamond" w:hAnsi="Garamond"/>
          <w:sz w:val="20"/>
          <w:szCs w:val="20"/>
        </w:rPr>
        <w:t>MUTH 1603</w:t>
      </w:r>
      <w:r w:rsidRPr="00A82301">
        <w:rPr>
          <w:rFonts w:ascii="Garamond" w:hAnsi="Garamond"/>
          <w:sz w:val="20"/>
          <w:szCs w:val="20"/>
        </w:rPr>
        <w:tab/>
      </w:r>
      <w:r w:rsidRPr="00A82301">
        <w:rPr>
          <w:rFonts w:ascii="Garamond" w:hAnsi="Garamond"/>
          <w:sz w:val="20"/>
          <w:szCs w:val="20"/>
        </w:rPr>
        <w:tab/>
        <w:t>Music Theory I (</w:t>
      </w:r>
      <w:proofErr w:type="spellStart"/>
      <w:r w:rsidRPr="00A82301">
        <w:rPr>
          <w:rFonts w:ascii="Garamond" w:hAnsi="Garamond"/>
          <w:sz w:val="20"/>
          <w:szCs w:val="20"/>
        </w:rPr>
        <w:t>Sp</w:t>
      </w:r>
      <w:proofErr w:type="spellEnd"/>
      <w:r w:rsidRPr="00A82301">
        <w:rPr>
          <w:rFonts w:ascii="Garamond" w:hAnsi="Garamond"/>
          <w:sz w:val="20"/>
          <w:szCs w:val="20"/>
        </w:rPr>
        <w:t>)</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A82301">
        <w:rPr>
          <w:rFonts w:ascii="Garamond" w:hAnsi="Garamond"/>
          <w:sz w:val="20"/>
          <w:szCs w:val="20"/>
        </w:rPr>
        <w:t>3</w:t>
      </w:r>
    </w:p>
    <w:p w14:paraId="5FE46BAD" w14:textId="77777777" w:rsidR="001D4565" w:rsidRPr="00A82301" w:rsidRDefault="001D4565" w:rsidP="001D4565">
      <w:pPr>
        <w:rPr>
          <w:rFonts w:ascii="Garamond" w:hAnsi="Garamond"/>
          <w:sz w:val="20"/>
          <w:szCs w:val="20"/>
        </w:rPr>
      </w:pPr>
      <w:r w:rsidRPr="00A82301">
        <w:rPr>
          <w:rFonts w:ascii="Garamond" w:hAnsi="Garamond"/>
          <w:sz w:val="20"/>
          <w:szCs w:val="20"/>
        </w:rPr>
        <w:t>MUTH 1621</w:t>
      </w:r>
      <w:r w:rsidRPr="00A82301">
        <w:rPr>
          <w:rFonts w:ascii="Garamond" w:hAnsi="Garamond"/>
          <w:sz w:val="20"/>
          <w:szCs w:val="20"/>
        </w:rPr>
        <w:tab/>
      </w:r>
      <w:r w:rsidRPr="00A82301">
        <w:rPr>
          <w:rFonts w:ascii="Garamond" w:hAnsi="Garamond"/>
          <w:sz w:val="20"/>
          <w:szCs w:val="20"/>
        </w:rPr>
        <w:tab/>
        <w:t>Aural Perception I (</w:t>
      </w:r>
      <w:proofErr w:type="spellStart"/>
      <w:r w:rsidRPr="00A82301">
        <w:rPr>
          <w:rFonts w:ascii="Garamond" w:hAnsi="Garamond"/>
          <w:sz w:val="20"/>
          <w:szCs w:val="20"/>
        </w:rPr>
        <w:t>Sp</w:t>
      </w:r>
      <w:proofErr w:type="spellEnd"/>
      <w:r w:rsidRPr="00A82301">
        <w:rPr>
          <w:rFonts w:ascii="Garamond" w:hAnsi="Garamond"/>
          <w:sz w:val="20"/>
          <w:szCs w:val="20"/>
        </w:rPr>
        <w:t>)</w:t>
      </w:r>
      <w:r w:rsidRPr="00A82301">
        <w:rPr>
          <w:rFonts w:ascii="Garamond" w:hAnsi="Garamond"/>
          <w:sz w:val="20"/>
          <w:szCs w:val="20"/>
        </w:rPr>
        <w:tab/>
      </w:r>
      <w:r w:rsidRPr="00A82301">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A82301">
        <w:rPr>
          <w:rFonts w:ascii="Garamond" w:hAnsi="Garamond"/>
          <w:sz w:val="20"/>
          <w:szCs w:val="20"/>
        </w:rPr>
        <w:t>1</w:t>
      </w:r>
    </w:p>
    <w:p w14:paraId="5903B2DF" w14:textId="77777777" w:rsidR="001D4565" w:rsidRDefault="001D4565" w:rsidP="001D4565">
      <w:pPr>
        <w:tabs>
          <w:tab w:val="left" w:pos="360"/>
        </w:tabs>
        <w:rPr>
          <w:rFonts w:ascii="Garamond" w:hAnsi="Garamond"/>
          <w:sz w:val="20"/>
          <w:szCs w:val="20"/>
        </w:rPr>
      </w:pPr>
      <w:r>
        <w:rPr>
          <w:rFonts w:ascii="Garamond" w:hAnsi="Garamond"/>
          <w:sz w:val="20"/>
          <w:szCs w:val="20"/>
        </w:rPr>
        <w:t>MUAC 1221</w:t>
      </w:r>
      <w:r>
        <w:rPr>
          <w:rFonts w:ascii="Garamond" w:hAnsi="Garamond"/>
          <w:sz w:val="20"/>
          <w:szCs w:val="20"/>
        </w:rPr>
        <w:tab/>
      </w:r>
      <w:r>
        <w:rPr>
          <w:rFonts w:ascii="Garamond" w:hAnsi="Garamond"/>
          <w:sz w:val="20"/>
          <w:szCs w:val="20"/>
        </w:rPr>
        <w:tab/>
        <w:t>Piano Class for Music Majors I (</w:t>
      </w:r>
      <w:proofErr w:type="spellStart"/>
      <w:r>
        <w:rPr>
          <w:rFonts w:ascii="Garamond" w:hAnsi="Garamond"/>
          <w:sz w:val="20"/>
          <w:szCs w:val="20"/>
        </w:rPr>
        <w:t>Sp</w:t>
      </w:r>
      <w:proofErr w:type="spellEnd"/>
      <w:r>
        <w:rPr>
          <w:rFonts w:ascii="Garamond" w:hAnsi="Garamond"/>
          <w:sz w:val="20"/>
          <w:szCs w:val="20"/>
        </w:rPr>
        <w:t>)</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w:t>
      </w:r>
    </w:p>
    <w:p w14:paraId="7DF20BD8" w14:textId="77777777" w:rsidR="001D4565" w:rsidRPr="00A82301" w:rsidRDefault="001D4565" w:rsidP="001D4565">
      <w:pPr>
        <w:tabs>
          <w:tab w:val="left" w:pos="360"/>
        </w:tabs>
        <w:rPr>
          <w:rFonts w:ascii="Garamond" w:hAnsi="Garamond"/>
          <w:sz w:val="20"/>
          <w:szCs w:val="20"/>
        </w:rPr>
      </w:pPr>
      <w:r w:rsidRPr="00A82301">
        <w:rPr>
          <w:rFonts w:ascii="Garamond" w:hAnsi="Garamond"/>
          <w:sz w:val="20"/>
          <w:szCs w:val="20"/>
        </w:rPr>
        <w:t>MUAP 110V</w:t>
      </w:r>
      <w:r>
        <w:rPr>
          <w:rFonts w:ascii="Garamond" w:hAnsi="Garamond"/>
          <w:sz w:val="20"/>
          <w:szCs w:val="20"/>
        </w:rPr>
        <w:tab/>
      </w:r>
      <w:r w:rsidRPr="00A82301">
        <w:rPr>
          <w:rFonts w:ascii="Garamond" w:hAnsi="Garamond"/>
          <w:sz w:val="20"/>
          <w:szCs w:val="20"/>
        </w:rPr>
        <w:tab/>
        <w:t>Applied Major Voice/Instrument I (</w:t>
      </w:r>
      <w:proofErr w:type="spellStart"/>
      <w:r w:rsidRPr="00A82301">
        <w:rPr>
          <w:rFonts w:ascii="Garamond" w:hAnsi="Garamond"/>
          <w:sz w:val="20"/>
          <w:szCs w:val="20"/>
        </w:rPr>
        <w:t>Sp</w:t>
      </w:r>
      <w:proofErr w:type="spellEnd"/>
      <w:r w:rsidRPr="00A82301">
        <w:rPr>
          <w:rFonts w:ascii="Garamond" w:hAnsi="Garamond"/>
          <w:sz w:val="20"/>
          <w:szCs w:val="20"/>
        </w:rPr>
        <w:t xml:space="preserve">, Fa) </w:t>
      </w:r>
      <w:r>
        <w:rPr>
          <w:rFonts w:ascii="Garamond" w:hAnsi="Garamond"/>
          <w:sz w:val="20"/>
          <w:szCs w:val="20"/>
        </w:rPr>
        <w:tab/>
      </w:r>
      <w:r>
        <w:rPr>
          <w:rFonts w:ascii="Garamond" w:hAnsi="Garamond"/>
          <w:sz w:val="20"/>
          <w:szCs w:val="20"/>
        </w:rPr>
        <w:tab/>
      </w:r>
      <w:r>
        <w:rPr>
          <w:rFonts w:ascii="Garamond" w:hAnsi="Garamond"/>
          <w:sz w:val="20"/>
          <w:szCs w:val="20"/>
        </w:rPr>
        <w:tab/>
        <w:t>3</w:t>
      </w:r>
    </w:p>
    <w:p w14:paraId="49BD60D1" w14:textId="77777777" w:rsidR="001D4565" w:rsidRDefault="001D4565" w:rsidP="001D4565">
      <w:pPr>
        <w:tabs>
          <w:tab w:val="left" w:pos="360"/>
        </w:tabs>
        <w:rPr>
          <w:rFonts w:ascii="Garamond" w:hAnsi="Garamond"/>
          <w:sz w:val="20"/>
          <w:szCs w:val="20"/>
        </w:rPr>
      </w:pPr>
      <w:r>
        <w:rPr>
          <w:rFonts w:ascii="Garamond" w:hAnsi="Garamond"/>
          <w:sz w:val="20"/>
          <w:szCs w:val="20"/>
        </w:rPr>
        <w:t>MUEN Music Ensemble I (see adviser)</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w:t>
      </w:r>
    </w:p>
    <w:p w14:paraId="01381BCE" w14:textId="77777777" w:rsidR="001D4565" w:rsidRDefault="001D4565" w:rsidP="001D4565">
      <w:pPr>
        <w:rPr>
          <w:rFonts w:ascii="Garamond" w:hAnsi="Garamond"/>
          <w:sz w:val="20"/>
          <w:szCs w:val="20"/>
        </w:rPr>
      </w:pPr>
    </w:p>
    <w:p w14:paraId="608F5433" w14:textId="77777777" w:rsidR="001D4565" w:rsidRDefault="001D4565" w:rsidP="001D4565">
      <w:pPr>
        <w:rPr>
          <w:rFonts w:ascii="Garamond" w:hAnsi="Garamond"/>
          <w:sz w:val="20"/>
          <w:szCs w:val="20"/>
        </w:rPr>
      </w:pPr>
      <w:r>
        <w:rPr>
          <w:rFonts w:ascii="Garamond" w:hAnsi="Garamond"/>
          <w:sz w:val="20"/>
          <w:szCs w:val="20"/>
        </w:rPr>
        <w:t>Semester Total:</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15</w:t>
      </w:r>
    </w:p>
    <w:p w14:paraId="759E025D" w14:textId="77777777" w:rsidR="001D4565" w:rsidRDefault="001D4565" w:rsidP="001D4565">
      <w:r>
        <w:t>______________________________________________________________</w:t>
      </w:r>
    </w:p>
    <w:p w14:paraId="49CDAD49" w14:textId="77777777" w:rsidR="001D4565" w:rsidRDefault="001D4565" w:rsidP="001D4565">
      <w:r>
        <w:t>Semester 3</w:t>
      </w:r>
    </w:p>
    <w:p w14:paraId="727D9AF7" w14:textId="77777777" w:rsidR="001D4565" w:rsidRDefault="001D4565" w:rsidP="001D4565">
      <w:pPr>
        <w:rPr>
          <w:rFonts w:ascii="Garamond" w:hAnsi="Garamond"/>
          <w:sz w:val="20"/>
          <w:szCs w:val="20"/>
        </w:rPr>
      </w:pPr>
      <w:r>
        <w:rPr>
          <w:rFonts w:ascii="Garamond" w:hAnsi="Garamond"/>
          <w:sz w:val="20"/>
          <w:szCs w:val="20"/>
        </w:rPr>
        <w:t>HIST 1113</w:t>
      </w:r>
      <w:r w:rsidRPr="006C4FEC">
        <w:rPr>
          <w:rFonts w:ascii="Garamond" w:hAnsi="Garamond"/>
          <w:sz w:val="20"/>
          <w:szCs w:val="20"/>
        </w:rPr>
        <w:t xml:space="preserve"> </w:t>
      </w:r>
      <w:r>
        <w:rPr>
          <w:rFonts w:ascii="Garamond" w:hAnsi="Garamond"/>
          <w:sz w:val="20"/>
          <w:szCs w:val="20"/>
        </w:rPr>
        <w:t xml:space="preserve">Institutions and Ideas of World Civilizations I (ACTS Equivalency = </w:t>
      </w:r>
      <w:r>
        <w:rPr>
          <w:rFonts w:ascii="Garamond" w:hAnsi="Garamond"/>
          <w:sz w:val="20"/>
          <w:szCs w:val="20"/>
        </w:rPr>
        <w:tab/>
      </w:r>
      <w:r>
        <w:rPr>
          <w:rFonts w:ascii="Garamond" w:hAnsi="Garamond"/>
          <w:sz w:val="20"/>
          <w:szCs w:val="20"/>
        </w:rPr>
        <w:tab/>
        <w:t>3</w:t>
      </w:r>
    </w:p>
    <w:p w14:paraId="57AEE094" w14:textId="77777777" w:rsidR="001D4565" w:rsidRDefault="001D4565" w:rsidP="001D4565">
      <w:pPr>
        <w:ind w:firstLine="720"/>
        <w:rPr>
          <w:rFonts w:ascii="Garamond" w:hAnsi="Garamond"/>
          <w:sz w:val="20"/>
          <w:szCs w:val="20"/>
        </w:rPr>
      </w:pPr>
      <w:r>
        <w:rPr>
          <w:rFonts w:ascii="Garamond" w:hAnsi="Garamond"/>
          <w:sz w:val="20"/>
          <w:szCs w:val="20"/>
        </w:rPr>
        <w:t>HIST 1113) (</w:t>
      </w:r>
      <w:proofErr w:type="spellStart"/>
      <w:r>
        <w:rPr>
          <w:rFonts w:ascii="Garamond" w:hAnsi="Garamond"/>
          <w:sz w:val="20"/>
          <w:szCs w:val="20"/>
        </w:rPr>
        <w:t>Sp</w:t>
      </w:r>
      <w:proofErr w:type="spellEnd"/>
      <w:r>
        <w:rPr>
          <w:rFonts w:ascii="Garamond" w:hAnsi="Garamond"/>
          <w:sz w:val="20"/>
          <w:szCs w:val="20"/>
        </w:rPr>
        <w:t>, Fa)</w:t>
      </w:r>
    </w:p>
    <w:p w14:paraId="6AEA6880" w14:textId="77777777" w:rsidR="001D4565" w:rsidRPr="00A82301" w:rsidRDefault="001D4565" w:rsidP="001D4565">
      <w:pPr>
        <w:rPr>
          <w:rFonts w:ascii="Garamond" w:hAnsi="Garamond"/>
          <w:sz w:val="20"/>
          <w:szCs w:val="20"/>
        </w:rPr>
      </w:pPr>
      <w:r w:rsidRPr="00A82301">
        <w:rPr>
          <w:rFonts w:ascii="Garamond" w:hAnsi="Garamond"/>
          <w:sz w:val="20"/>
          <w:szCs w:val="20"/>
        </w:rPr>
        <w:t>MUTH 2603</w:t>
      </w:r>
      <w:r w:rsidRPr="00A82301">
        <w:rPr>
          <w:rFonts w:ascii="Garamond" w:hAnsi="Garamond"/>
          <w:sz w:val="20"/>
          <w:szCs w:val="20"/>
        </w:rPr>
        <w:tab/>
      </w:r>
      <w:r w:rsidRPr="00A82301">
        <w:rPr>
          <w:rFonts w:ascii="Garamond" w:hAnsi="Garamond"/>
          <w:sz w:val="20"/>
          <w:szCs w:val="20"/>
        </w:rPr>
        <w:tab/>
        <w:t>Music Theory II (Fa)</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A82301">
        <w:rPr>
          <w:rFonts w:ascii="Garamond" w:hAnsi="Garamond"/>
          <w:sz w:val="20"/>
          <w:szCs w:val="20"/>
        </w:rPr>
        <w:t>3</w:t>
      </w:r>
    </w:p>
    <w:p w14:paraId="3DB7F56E" w14:textId="77777777" w:rsidR="001D4565" w:rsidRPr="00A82301" w:rsidRDefault="001D4565" w:rsidP="001D4565">
      <w:pPr>
        <w:rPr>
          <w:rFonts w:ascii="Garamond" w:hAnsi="Garamond"/>
          <w:sz w:val="20"/>
          <w:szCs w:val="20"/>
        </w:rPr>
      </w:pPr>
      <w:r w:rsidRPr="00A82301">
        <w:rPr>
          <w:rFonts w:ascii="Garamond" w:hAnsi="Garamond"/>
          <w:sz w:val="20"/>
          <w:szCs w:val="20"/>
        </w:rPr>
        <w:t>MUTH 1631</w:t>
      </w:r>
      <w:r w:rsidRPr="00A82301">
        <w:rPr>
          <w:rFonts w:ascii="Garamond" w:hAnsi="Garamond"/>
          <w:sz w:val="20"/>
          <w:szCs w:val="20"/>
        </w:rPr>
        <w:tab/>
      </w:r>
      <w:r w:rsidRPr="00A82301">
        <w:rPr>
          <w:rFonts w:ascii="Garamond" w:hAnsi="Garamond"/>
          <w:sz w:val="20"/>
          <w:szCs w:val="20"/>
        </w:rPr>
        <w:tab/>
        <w:t>Aural Perception II (Fa)</w:t>
      </w:r>
      <w:r w:rsidRPr="00A82301">
        <w:rPr>
          <w:rFonts w:ascii="Garamond" w:hAnsi="Garamond"/>
          <w:sz w:val="20"/>
          <w:szCs w:val="20"/>
        </w:rPr>
        <w:tab/>
      </w:r>
      <w:r>
        <w:rPr>
          <w:rFonts w:ascii="Garamond" w:hAnsi="Garamond"/>
          <w:sz w:val="20"/>
          <w:szCs w:val="20"/>
        </w:rPr>
        <w:tab/>
      </w:r>
      <w:r w:rsidRPr="00A82301">
        <w:rPr>
          <w:rFonts w:ascii="Garamond" w:hAnsi="Garamond"/>
          <w:sz w:val="20"/>
          <w:szCs w:val="20"/>
        </w:rPr>
        <w:tab/>
      </w:r>
      <w:r>
        <w:rPr>
          <w:rFonts w:ascii="Garamond" w:hAnsi="Garamond"/>
          <w:sz w:val="20"/>
          <w:szCs w:val="20"/>
        </w:rPr>
        <w:tab/>
      </w:r>
      <w:r>
        <w:rPr>
          <w:rFonts w:ascii="Garamond" w:hAnsi="Garamond"/>
          <w:sz w:val="20"/>
          <w:szCs w:val="20"/>
        </w:rPr>
        <w:tab/>
      </w:r>
      <w:r w:rsidRPr="00A82301">
        <w:rPr>
          <w:rFonts w:ascii="Garamond" w:hAnsi="Garamond"/>
          <w:sz w:val="20"/>
          <w:szCs w:val="20"/>
        </w:rPr>
        <w:t>1</w:t>
      </w:r>
    </w:p>
    <w:p w14:paraId="554F4B69" w14:textId="77777777" w:rsidR="001D4565" w:rsidRDefault="001D4565" w:rsidP="001D4565">
      <w:pPr>
        <w:tabs>
          <w:tab w:val="left" w:pos="360"/>
        </w:tabs>
        <w:rPr>
          <w:rFonts w:ascii="Garamond" w:hAnsi="Garamond"/>
          <w:sz w:val="20"/>
          <w:szCs w:val="20"/>
        </w:rPr>
      </w:pPr>
      <w:r>
        <w:rPr>
          <w:rFonts w:ascii="Garamond" w:hAnsi="Garamond"/>
          <w:sz w:val="20"/>
          <w:szCs w:val="20"/>
        </w:rPr>
        <w:t>MUAC 1231</w:t>
      </w:r>
      <w:r>
        <w:rPr>
          <w:rFonts w:ascii="Garamond" w:hAnsi="Garamond"/>
          <w:sz w:val="20"/>
          <w:szCs w:val="20"/>
        </w:rPr>
        <w:tab/>
      </w:r>
      <w:r>
        <w:rPr>
          <w:rFonts w:ascii="Garamond" w:hAnsi="Garamond"/>
          <w:sz w:val="20"/>
          <w:szCs w:val="20"/>
        </w:rPr>
        <w:tab/>
        <w:t>Piano Class for Music Majors II (Fa)</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w:t>
      </w:r>
    </w:p>
    <w:p w14:paraId="5E0CDBCD" w14:textId="77777777" w:rsidR="001D4565" w:rsidRDefault="001D4565" w:rsidP="001D4565">
      <w:pPr>
        <w:rPr>
          <w:rFonts w:ascii="Garamond" w:hAnsi="Garamond"/>
          <w:sz w:val="20"/>
          <w:szCs w:val="20"/>
        </w:rPr>
      </w:pPr>
      <w:r>
        <w:rPr>
          <w:rFonts w:ascii="Garamond" w:hAnsi="Garamond"/>
          <w:sz w:val="20"/>
          <w:szCs w:val="20"/>
        </w:rPr>
        <w:t>MUAC 2112</w:t>
      </w:r>
      <w:r>
        <w:rPr>
          <w:rFonts w:ascii="Garamond" w:hAnsi="Garamond"/>
          <w:sz w:val="20"/>
          <w:szCs w:val="20"/>
        </w:rPr>
        <w:tab/>
      </w:r>
      <w:r>
        <w:rPr>
          <w:rFonts w:ascii="Garamond" w:hAnsi="Garamond"/>
          <w:sz w:val="20"/>
          <w:szCs w:val="20"/>
        </w:rPr>
        <w:tab/>
        <w:t>Music Technology</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2</w:t>
      </w:r>
    </w:p>
    <w:p w14:paraId="2E592D74" w14:textId="77777777" w:rsidR="001D4565" w:rsidRDefault="001D4565" w:rsidP="001D4565">
      <w:pPr>
        <w:tabs>
          <w:tab w:val="left" w:pos="360"/>
        </w:tabs>
        <w:rPr>
          <w:rFonts w:ascii="Garamond" w:hAnsi="Garamond"/>
          <w:sz w:val="20"/>
          <w:szCs w:val="20"/>
        </w:rPr>
      </w:pPr>
      <w:r w:rsidRPr="00A82301">
        <w:rPr>
          <w:rFonts w:ascii="Garamond" w:hAnsi="Garamond"/>
          <w:sz w:val="20"/>
          <w:szCs w:val="20"/>
        </w:rPr>
        <w:t>MUAP 210V</w:t>
      </w:r>
      <w:r w:rsidRPr="00A82301">
        <w:rPr>
          <w:rFonts w:ascii="Garamond" w:hAnsi="Garamond"/>
          <w:sz w:val="20"/>
          <w:szCs w:val="20"/>
        </w:rPr>
        <w:tab/>
      </w:r>
      <w:r>
        <w:rPr>
          <w:rFonts w:ascii="Garamond" w:hAnsi="Garamond"/>
          <w:sz w:val="20"/>
          <w:szCs w:val="20"/>
        </w:rPr>
        <w:tab/>
      </w:r>
      <w:r w:rsidRPr="00A82301">
        <w:rPr>
          <w:rFonts w:ascii="Garamond" w:hAnsi="Garamond"/>
          <w:sz w:val="20"/>
          <w:szCs w:val="20"/>
        </w:rPr>
        <w:t xml:space="preserve">Applied Major Voice/Instrument </w:t>
      </w:r>
      <w:r>
        <w:rPr>
          <w:rFonts w:ascii="Garamond" w:hAnsi="Garamond"/>
          <w:sz w:val="20"/>
          <w:szCs w:val="20"/>
        </w:rPr>
        <w:t>I</w:t>
      </w:r>
      <w:r w:rsidRPr="00A82301">
        <w:rPr>
          <w:rFonts w:ascii="Garamond" w:hAnsi="Garamond"/>
          <w:sz w:val="20"/>
          <w:szCs w:val="20"/>
        </w:rPr>
        <w:t>I (</w:t>
      </w:r>
      <w:proofErr w:type="spellStart"/>
      <w:r w:rsidRPr="00A82301">
        <w:rPr>
          <w:rFonts w:ascii="Garamond" w:hAnsi="Garamond"/>
          <w:sz w:val="20"/>
          <w:szCs w:val="20"/>
        </w:rPr>
        <w:t>Sp</w:t>
      </w:r>
      <w:proofErr w:type="spellEnd"/>
      <w:r w:rsidRPr="00A82301">
        <w:rPr>
          <w:rFonts w:ascii="Garamond" w:hAnsi="Garamond"/>
          <w:sz w:val="20"/>
          <w:szCs w:val="20"/>
        </w:rPr>
        <w:t xml:space="preserve">, Fa) </w:t>
      </w:r>
      <w:r>
        <w:rPr>
          <w:rFonts w:ascii="Garamond" w:hAnsi="Garamond"/>
          <w:sz w:val="20"/>
          <w:szCs w:val="20"/>
        </w:rPr>
        <w:tab/>
      </w:r>
      <w:r>
        <w:rPr>
          <w:rFonts w:ascii="Garamond" w:hAnsi="Garamond"/>
          <w:sz w:val="20"/>
          <w:szCs w:val="20"/>
        </w:rPr>
        <w:tab/>
      </w:r>
      <w:r>
        <w:rPr>
          <w:rFonts w:ascii="Garamond" w:hAnsi="Garamond"/>
          <w:sz w:val="20"/>
          <w:szCs w:val="20"/>
        </w:rPr>
        <w:tab/>
        <w:t>3</w:t>
      </w:r>
    </w:p>
    <w:p w14:paraId="2E3176C9" w14:textId="77777777" w:rsidR="001D4565" w:rsidRDefault="001D4565" w:rsidP="001D4565">
      <w:pPr>
        <w:tabs>
          <w:tab w:val="left" w:pos="360"/>
        </w:tabs>
        <w:rPr>
          <w:rFonts w:ascii="Garamond" w:hAnsi="Garamond"/>
          <w:sz w:val="20"/>
          <w:szCs w:val="20"/>
        </w:rPr>
      </w:pPr>
      <w:r>
        <w:rPr>
          <w:rFonts w:ascii="Garamond" w:hAnsi="Garamond"/>
          <w:sz w:val="20"/>
          <w:szCs w:val="20"/>
        </w:rPr>
        <w:t>MUEN Music Ensemble II (see adviser)</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w:t>
      </w:r>
    </w:p>
    <w:p w14:paraId="3AA6C6F9" w14:textId="77777777" w:rsidR="001D4565" w:rsidRDefault="001D4565" w:rsidP="001D4565"/>
    <w:p w14:paraId="2B2C2303" w14:textId="77777777" w:rsidR="001D4565" w:rsidRDefault="001D4565" w:rsidP="001D4565">
      <w:pPr>
        <w:rPr>
          <w:rFonts w:ascii="Garamond" w:hAnsi="Garamond"/>
          <w:sz w:val="20"/>
          <w:szCs w:val="20"/>
        </w:rPr>
      </w:pPr>
      <w:r>
        <w:rPr>
          <w:rFonts w:ascii="Garamond" w:hAnsi="Garamond"/>
          <w:sz w:val="20"/>
          <w:szCs w:val="20"/>
        </w:rPr>
        <w:t>Semester Total:</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14</w:t>
      </w:r>
    </w:p>
    <w:p w14:paraId="5747FAC9" w14:textId="77777777" w:rsidR="001D4565" w:rsidRDefault="001D4565" w:rsidP="001D4565">
      <w:r>
        <w:t>______________________________________________________________</w:t>
      </w:r>
    </w:p>
    <w:p w14:paraId="7F6CE2E8" w14:textId="77777777" w:rsidR="001D4565" w:rsidRDefault="001D4565" w:rsidP="001D4565">
      <w:r>
        <w:t>Semester 4</w:t>
      </w:r>
    </w:p>
    <w:p w14:paraId="0F49E215" w14:textId="77777777" w:rsidR="001D4565" w:rsidRDefault="001D4565" w:rsidP="001D4565">
      <w:pPr>
        <w:rPr>
          <w:rFonts w:ascii="Garamond" w:hAnsi="Garamond"/>
          <w:sz w:val="20"/>
          <w:szCs w:val="20"/>
        </w:rPr>
      </w:pPr>
      <w:r>
        <w:rPr>
          <w:rFonts w:ascii="Garamond" w:hAnsi="Garamond"/>
          <w:sz w:val="20"/>
          <w:szCs w:val="20"/>
        </w:rPr>
        <w:t>HIST 1123 Institutions and Ideas of World Civilizations II (ACTS Equivalency =</w:t>
      </w:r>
      <w:r>
        <w:rPr>
          <w:rFonts w:ascii="Garamond" w:hAnsi="Garamond"/>
          <w:sz w:val="20"/>
          <w:szCs w:val="20"/>
        </w:rPr>
        <w:tab/>
      </w:r>
      <w:r>
        <w:rPr>
          <w:rFonts w:ascii="Garamond" w:hAnsi="Garamond"/>
          <w:sz w:val="20"/>
          <w:szCs w:val="20"/>
        </w:rPr>
        <w:tab/>
        <w:t>3</w:t>
      </w:r>
    </w:p>
    <w:p w14:paraId="20730697" w14:textId="77777777" w:rsidR="001D4565" w:rsidRDefault="001D4565" w:rsidP="001D4565">
      <w:pPr>
        <w:ind w:firstLine="720"/>
        <w:rPr>
          <w:rFonts w:ascii="Garamond" w:hAnsi="Garamond"/>
          <w:sz w:val="20"/>
          <w:szCs w:val="20"/>
        </w:rPr>
      </w:pPr>
      <w:r>
        <w:rPr>
          <w:rFonts w:ascii="Garamond" w:hAnsi="Garamond"/>
          <w:sz w:val="20"/>
          <w:szCs w:val="20"/>
        </w:rPr>
        <w:t xml:space="preserve"> HIST 1123) (</w:t>
      </w:r>
      <w:proofErr w:type="spellStart"/>
      <w:r>
        <w:rPr>
          <w:rFonts w:ascii="Garamond" w:hAnsi="Garamond"/>
          <w:sz w:val="20"/>
          <w:szCs w:val="20"/>
        </w:rPr>
        <w:t>Sp</w:t>
      </w:r>
      <w:proofErr w:type="spellEnd"/>
      <w:r>
        <w:rPr>
          <w:rFonts w:ascii="Garamond" w:hAnsi="Garamond"/>
          <w:sz w:val="20"/>
          <w:szCs w:val="20"/>
        </w:rPr>
        <w:t>, Fa)</w:t>
      </w:r>
    </w:p>
    <w:p w14:paraId="77D082DA" w14:textId="77777777" w:rsidR="001D4565" w:rsidRDefault="001D4565" w:rsidP="001D4565">
      <w:pPr>
        <w:tabs>
          <w:tab w:val="left" w:pos="360"/>
        </w:tabs>
        <w:rPr>
          <w:rFonts w:ascii="Garamond" w:hAnsi="Garamond"/>
          <w:sz w:val="20"/>
          <w:szCs w:val="20"/>
        </w:rPr>
      </w:pPr>
      <w:r>
        <w:rPr>
          <w:rFonts w:ascii="Garamond" w:hAnsi="Garamond"/>
          <w:sz w:val="20"/>
          <w:szCs w:val="20"/>
        </w:rPr>
        <w:t>MATH 1203 College Algebra (ACTS Equivalency = MATH 1103) (</w:t>
      </w:r>
      <w:proofErr w:type="spellStart"/>
      <w:r>
        <w:rPr>
          <w:rFonts w:ascii="Garamond" w:hAnsi="Garamond"/>
          <w:sz w:val="20"/>
          <w:szCs w:val="20"/>
        </w:rPr>
        <w:t>Sp</w:t>
      </w:r>
      <w:proofErr w:type="spellEnd"/>
      <w:r>
        <w:rPr>
          <w:rFonts w:ascii="Garamond" w:hAnsi="Garamond"/>
          <w:sz w:val="20"/>
          <w:szCs w:val="20"/>
        </w:rPr>
        <w:t>, Su, Fa)</w:t>
      </w:r>
      <w:r>
        <w:rPr>
          <w:rFonts w:ascii="Garamond" w:hAnsi="Garamond"/>
          <w:sz w:val="20"/>
          <w:szCs w:val="20"/>
        </w:rPr>
        <w:tab/>
      </w:r>
      <w:r>
        <w:rPr>
          <w:rFonts w:ascii="Garamond" w:hAnsi="Garamond"/>
          <w:sz w:val="20"/>
          <w:szCs w:val="20"/>
        </w:rPr>
        <w:tab/>
        <w:t>3</w:t>
      </w:r>
    </w:p>
    <w:p w14:paraId="1538E7A6" w14:textId="77777777" w:rsidR="001D4565" w:rsidRDefault="001D4565" w:rsidP="001D4565">
      <w:pPr>
        <w:tabs>
          <w:tab w:val="left" w:pos="360"/>
        </w:tabs>
        <w:rPr>
          <w:rFonts w:ascii="Garamond" w:hAnsi="Garamond"/>
          <w:sz w:val="20"/>
          <w:szCs w:val="20"/>
        </w:rPr>
      </w:pPr>
      <w:r w:rsidRPr="00A82301">
        <w:rPr>
          <w:rFonts w:ascii="Garamond" w:hAnsi="Garamond"/>
          <w:sz w:val="20"/>
          <w:szCs w:val="20"/>
        </w:rPr>
        <w:t>MUTH 3723</w:t>
      </w:r>
      <w:r w:rsidRPr="00A82301">
        <w:rPr>
          <w:rFonts w:ascii="Garamond" w:hAnsi="Garamond"/>
          <w:sz w:val="20"/>
          <w:szCs w:val="20"/>
        </w:rPr>
        <w:tab/>
      </w:r>
      <w:r>
        <w:rPr>
          <w:rFonts w:ascii="Garamond" w:hAnsi="Garamond"/>
          <w:sz w:val="20"/>
          <w:szCs w:val="20"/>
        </w:rPr>
        <w:tab/>
      </w:r>
      <w:r w:rsidRPr="00A82301">
        <w:rPr>
          <w:rFonts w:ascii="Garamond" w:hAnsi="Garamond"/>
          <w:sz w:val="20"/>
          <w:szCs w:val="20"/>
        </w:rPr>
        <w:t>Jazz Analysis (Irregular)</w:t>
      </w:r>
      <w:r w:rsidRPr="00A82301">
        <w:rPr>
          <w:rFonts w:ascii="Garamond" w:hAnsi="Garamond"/>
          <w:sz w:val="20"/>
          <w:szCs w:val="20"/>
        </w:rPr>
        <w:tab/>
      </w:r>
      <w:r w:rsidRPr="00A82301">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3</w:t>
      </w:r>
    </w:p>
    <w:p w14:paraId="431B87EC" w14:textId="77777777" w:rsidR="001D4565" w:rsidRPr="00A82301" w:rsidRDefault="001D4565" w:rsidP="001D4565">
      <w:pPr>
        <w:rPr>
          <w:rFonts w:ascii="Garamond" w:hAnsi="Garamond"/>
          <w:sz w:val="20"/>
          <w:szCs w:val="20"/>
        </w:rPr>
      </w:pPr>
      <w:r w:rsidRPr="00A82301">
        <w:rPr>
          <w:rFonts w:ascii="Garamond" w:hAnsi="Garamond"/>
          <w:sz w:val="20"/>
          <w:szCs w:val="20"/>
        </w:rPr>
        <w:t>MUTH 2621</w:t>
      </w:r>
      <w:r w:rsidRPr="00A82301">
        <w:rPr>
          <w:rFonts w:ascii="Garamond" w:hAnsi="Garamond"/>
          <w:sz w:val="20"/>
          <w:szCs w:val="20"/>
        </w:rPr>
        <w:tab/>
      </w:r>
      <w:r w:rsidRPr="00A82301">
        <w:rPr>
          <w:rFonts w:ascii="Garamond" w:hAnsi="Garamond"/>
          <w:sz w:val="20"/>
          <w:szCs w:val="20"/>
        </w:rPr>
        <w:tab/>
        <w:t>Aural Perception III (</w:t>
      </w:r>
      <w:proofErr w:type="spellStart"/>
      <w:r w:rsidRPr="00A82301">
        <w:rPr>
          <w:rFonts w:ascii="Garamond" w:hAnsi="Garamond"/>
          <w:sz w:val="20"/>
          <w:szCs w:val="20"/>
        </w:rPr>
        <w:t>Sp</w:t>
      </w:r>
      <w:proofErr w:type="spellEnd"/>
      <w:r w:rsidRPr="00A82301">
        <w:rPr>
          <w:rFonts w:ascii="Garamond" w:hAnsi="Garamond"/>
          <w:sz w:val="20"/>
          <w:szCs w:val="20"/>
        </w:rPr>
        <w:t>)</w:t>
      </w:r>
      <w:r w:rsidRPr="00A82301">
        <w:rPr>
          <w:rFonts w:ascii="Garamond" w:hAnsi="Garamond"/>
          <w:sz w:val="20"/>
          <w:szCs w:val="20"/>
        </w:rPr>
        <w:tab/>
      </w:r>
      <w:r w:rsidRPr="00A82301">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A82301">
        <w:rPr>
          <w:rFonts w:ascii="Garamond" w:hAnsi="Garamond"/>
          <w:sz w:val="20"/>
          <w:szCs w:val="20"/>
        </w:rPr>
        <w:t>1</w:t>
      </w:r>
    </w:p>
    <w:p w14:paraId="123A408E" w14:textId="77777777" w:rsidR="001D4565" w:rsidRDefault="001D4565" w:rsidP="001D4565">
      <w:pPr>
        <w:rPr>
          <w:rFonts w:ascii="Garamond" w:hAnsi="Garamond"/>
          <w:sz w:val="20"/>
          <w:szCs w:val="20"/>
        </w:rPr>
      </w:pPr>
      <w:r>
        <w:rPr>
          <w:rFonts w:ascii="Garamond" w:hAnsi="Garamond"/>
          <w:sz w:val="20"/>
          <w:szCs w:val="20"/>
        </w:rPr>
        <w:t>MUAC 2221</w:t>
      </w:r>
      <w:r>
        <w:rPr>
          <w:rFonts w:ascii="Garamond" w:hAnsi="Garamond"/>
          <w:sz w:val="20"/>
          <w:szCs w:val="20"/>
        </w:rPr>
        <w:tab/>
      </w:r>
      <w:r>
        <w:rPr>
          <w:rFonts w:ascii="Garamond" w:hAnsi="Garamond"/>
          <w:sz w:val="20"/>
          <w:szCs w:val="20"/>
        </w:rPr>
        <w:tab/>
        <w:t>Piano Class for Music Majors III (</w:t>
      </w:r>
      <w:proofErr w:type="spellStart"/>
      <w:r>
        <w:rPr>
          <w:rFonts w:ascii="Garamond" w:hAnsi="Garamond"/>
          <w:sz w:val="20"/>
          <w:szCs w:val="20"/>
        </w:rPr>
        <w:t>Sp</w:t>
      </w:r>
      <w:proofErr w:type="spellEnd"/>
      <w:r>
        <w:rPr>
          <w:rFonts w:ascii="Garamond" w:hAnsi="Garamond"/>
          <w:sz w:val="20"/>
          <w:szCs w:val="20"/>
        </w:rPr>
        <w:t>)</w:t>
      </w:r>
      <w:r>
        <w:rPr>
          <w:rFonts w:ascii="Garamond" w:hAnsi="Garamond"/>
          <w:sz w:val="20"/>
          <w:szCs w:val="20"/>
        </w:rPr>
        <w:tab/>
      </w:r>
      <w:r>
        <w:rPr>
          <w:rFonts w:ascii="Garamond" w:hAnsi="Garamond"/>
          <w:sz w:val="20"/>
          <w:szCs w:val="20"/>
        </w:rPr>
        <w:tab/>
      </w:r>
      <w:r>
        <w:rPr>
          <w:rFonts w:ascii="Garamond" w:hAnsi="Garamond"/>
          <w:sz w:val="20"/>
          <w:szCs w:val="20"/>
        </w:rPr>
        <w:tab/>
        <w:t>1</w:t>
      </w:r>
    </w:p>
    <w:p w14:paraId="5FCB3690" w14:textId="77777777" w:rsidR="001D4565" w:rsidRPr="00A82301" w:rsidRDefault="001D4565" w:rsidP="001D4565">
      <w:pPr>
        <w:tabs>
          <w:tab w:val="left" w:pos="360"/>
        </w:tabs>
        <w:rPr>
          <w:rFonts w:ascii="Garamond" w:hAnsi="Garamond"/>
          <w:sz w:val="20"/>
          <w:szCs w:val="20"/>
        </w:rPr>
      </w:pPr>
      <w:r w:rsidRPr="00A82301">
        <w:rPr>
          <w:rFonts w:ascii="Garamond" w:hAnsi="Garamond"/>
          <w:sz w:val="20"/>
          <w:szCs w:val="20"/>
        </w:rPr>
        <w:t>MUAP 210V</w:t>
      </w:r>
      <w:r w:rsidRPr="00A82301">
        <w:rPr>
          <w:rFonts w:ascii="Garamond" w:hAnsi="Garamond"/>
          <w:sz w:val="20"/>
          <w:szCs w:val="20"/>
        </w:rPr>
        <w:tab/>
      </w:r>
      <w:r>
        <w:rPr>
          <w:rFonts w:ascii="Garamond" w:hAnsi="Garamond"/>
          <w:sz w:val="20"/>
          <w:szCs w:val="20"/>
        </w:rPr>
        <w:tab/>
      </w:r>
      <w:r w:rsidRPr="00A82301">
        <w:rPr>
          <w:rFonts w:ascii="Garamond" w:hAnsi="Garamond"/>
          <w:sz w:val="20"/>
          <w:szCs w:val="20"/>
        </w:rPr>
        <w:t>Applied Major Voice/Instrument I</w:t>
      </w:r>
      <w:r>
        <w:rPr>
          <w:rFonts w:ascii="Garamond" w:hAnsi="Garamond"/>
          <w:sz w:val="20"/>
          <w:szCs w:val="20"/>
        </w:rPr>
        <w:t>I</w:t>
      </w:r>
      <w:r w:rsidRPr="00A82301">
        <w:rPr>
          <w:rFonts w:ascii="Garamond" w:hAnsi="Garamond"/>
          <w:sz w:val="20"/>
          <w:szCs w:val="20"/>
        </w:rPr>
        <w:t xml:space="preserve"> (</w:t>
      </w:r>
      <w:proofErr w:type="spellStart"/>
      <w:r w:rsidRPr="00A82301">
        <w:rPr>
          <w:rFonts w:ascii="Garamond" w:hAnsi="Garamond"/>
          <w:sz w:val="20"/>
          <w:szCs w:val="20"/>
        </w:rPr>
        <w:t>Sp</w:t>
      </w:r>
      <w:proofErr w:type="spellEnd"/>
      <w:r w:rsidRPr="00A82301">
        <w:rPr>
          <w:rFonts w:ascii="Garamond" w:hAnsi="Garamond"/>
          <w:sz w:val="20"/>
          <w:szCs w:val="20"/>
        </w:rPr>
        <w:t xml:space="preserve">, Fa) </w:t>
      </w:r>
      <w:r>
        <w:rPr>
          <w:rFonts w:ascii="Garamond" w:hAnsi="Garamond"/>
          <w:sz w:val="20"/>
          <w:szCs w:val="20"/>
        </w:rPr>
        <w:tab/>
      </w:r>
      <w:r>
        <w:rPr>
          <w:rFonts w:ascii="Garamond" w:hAnsi="Garamond"/>
          <w:sz w:val="20"/>
          <w:szCs w:val="20"/>
        </w:rPr>
        <w:tab/>
      </w:r>
      <w:r>
        <w:rPr>
          <w:rFonts w:ascii="Garamond" w:hAnsi="Garamond"/>
          <w:sz w:val="20"/>
          <w:szCs w:val="20"/>
        </w:rPr>
        <w:tab/>
        <w:t>3</w:t>
      </w:r>
    </w:p>
    <w:p w14:paraId="11F92E3F" w14:textId="77777777" w:rsidR="001D4565" w:rsidRDefault="001D4565" w:rsidP="001D4565">
      <w:pPr>
        <w:tabs>
          <w:tab w:val="left" w:pos="360"/>
        </w:tabs>
        <w:rPr>
          <w:rFonts w:ascii="Garamond" w:hAnsi="Garamond"/>
          <w:sz w:val="20"/>
          <w:szCs w:val="20"/>
        </w:rPr>
      </w:pPr>
      <w:r>
        <w:rPr>
          <w:rFonts w:ascii="Garamond" w:hAnsi="Garamond"/>
          <w:sz w:val="20"/>
          <w:szCs w:val="20"/>
        </w:rPr>
        <w:t>MUEN Music Ensemble II (see adviser)</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w:t>
      </w:r>
    </w:p>
    <w:p w14:paraId="1F6FEB00" w14:textId="77777777" w:rsidR="001D4565" w:rsidRDefault="001D4565" w:rsidP="001D4565">
      <w:pPr>
        <w:tabs>
          <w:tab w:val="left" w:pos="360"/>
        </w:tabs>
        <w:rPr>
          <w:rFonts w:ascii="Garamond" w:hAnsi="Garamond"/>
          <w:sz w:val="20"/>
          <w:szCs w:val="20"/>
        </w:rPr>
      </w:pPr>
    </w:p>
    <w:p w14:paraId="239716C0" w14:textId="77777777" w:rsidR="001D4565" w:rsidRDefault="001D4565" w:rsidP="001D4565">
      <w:pPr>
        <w:rPr>
          <w:rFonts w:ascii="Garamond" w:hAnsi="Garamond"/>
          <w:sz w:val="20"/>
          <w:szCs w:val="20"/>
        </w:rPr>
      </w:pPr>
      <w:r>
        <w:rPr>
          <w:rFonts w:ascii="Garamond" w:hAnsi="Garamond"/>
          <w:sz w:val="20"/>
          <w:szCs w:val="20"/>
        </w:rPr>
        <w:t>Semester Total:</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15</w:t>
      </w:r>
    </w:p>
    <w:p w14:paraId="76507C9E" w14:textId="77777777" w:rsidR="001D4565" w:rsidRDefault="001D4565" w:rsidP="001D4565">
      <w:r>
        <w:t>______________________________________________________________</w:t>
      </w:r>
    </w:p>
    <w:p w14:paraId="08C9B46F" w14:textId="77777777" w:rsidR="001D4565" w:rsidRDefault="001D4565" w:rsidP="001D4565">
      <w:r>
        <w:t>Semester 5</w:t>
      </w:r>
    </w:p>
    <w:p w14:paraId="3D1BC3B1" w14:textId="77777777" w:rsidR="001D4565" w:rsidRPr="00A82301" w:rsidRDefault="001D4565" w:rsidP="001D4565">
      <w:pPr>
        <w:rPr>
          <w:rFonts w:ascii="Garamond" w:hAnsi="Garamond"/>
          <w:sz w:val="20"/>
          <w:szCs w:val="20"/>
        </w:rPr>
      </w:pPr>
      <w:r w:rsidRPr="00A82301">
        <w:rPr>
          <w:rFonts w:ascii="Garamond" w:hAnsi="Garamond"/>
          <w:sz w:val="20"/>
          <w:szCs w:val="20"/>
        </w:rPr>
        <w:t>MUTH 3613</w:t>
      </w:r>
      <w:r w:rsidRPr="00A82301">
        <w:rPr>
          <w:rFonts w:ascii="Garamond" w:hAnsi="Garamond"/>
          <w:sz w:val="20"/>
          <w:szCs w:val="20"/>
        </w:rPr>
        <w:tab/>
      </w:r>
      <w:r w:rsidRPr="00A82301">
        <w:rPr>
          <w:rFonts w:ascii="Garamond" w:hAnsi="Garamond"/>
          <w:sz w:val="20"/>
          <w:szCs w:val="20"/>
        </w:rPr>
        <w:tab/>
        <w:t>Form and 20</w:t>
      </w:r>
      <w:r w:rsidRPr="00A82301">
        <w:rPr>
          <w:rFonts w:ascii="Garamond" w:hAnsi="Garamond"/>
          <w:sz w:val="20"/>
          <w:szCs w:val="20"/>
          <w:vertAlign w:val="superscript"/>
        </w:rPr>
        <w:t>th</w:t>
      </w:r>
      <w:r w:rsidRPr="00A82301">
        <w:rPr>
          <w:rFonts w:ascii="Garamond" w:hAnsi="Garamond"/>
          <w:sz w:val="20"/>
          <w:szCs w:val="20"/>
        </w:rPr>
        <w:t xml:space="preserve"> Century Techniques (Fa)</w:t>
      </w:r>
      <w:r w:rsidRPr="00A82301">
        <w:rPr>
          <w:rFonts w:ascii="Garamond" w:hAnsi="Garamond"/>
          <w:sz w:val="20"/>
          <w:szCs w:val="20"/>
        </w:rPr>
        <w:tab/>
      </w:r>
      <w:r>
        <w:rPr>
          <w:rFonts w:ascii="Garamond" w:hAnsi="Garamond"/>
          <w:sz w:val="20"/>
          <w:szCs w:val="20"/>
        </w:rPr>
        <w:tab/>
      </w:r>
      <w:r>
        <w:rPr>
          <w:rFonts w:ascii="Garamond" w:hAnsi="Garamond"/>
          <w:sz w:val="20"/>
          <w:szCs w:val="20"/>
        </w:rPr>
        <w:tab/>
      </w:r>
      <w:r w:rsidRPr="00A82301">
        <w:rPr>
          <w:rFonts w:ascii="Garamond" w:hAnsi="Garamond"/>
          <w:sz w:val="20"/>
          <w:szCs w:val="20"/>
        </w:rPr>
        <w:t>3</w:t>
      </w:r>
    </w:p>
    <w:p w14:paraId="6D2F2E12" w14:textId="77777777" w:rsidR="001D4565" w:rsidRPr="00A82301" w:rsidRDefault="001D4565" w:rsidP="001D4565">
      <w:pPr>
        <w:rPr>
          <w:rFonts w:ascii="Garamond" w:hAnsi="Garamond"/>
          <w:sz w:val="20"/>
          <w:szCs w:val="20"/>
        </w:rPr>
      </w:pPr>
      <w:r w:rsidRPr="00A82301">
        <w:rPr>
          <w:rFonts w:ascii="Garamond" w:hAnsi="Garamond"/>
          <w:sz w:val="20"/>
          <w:szCs w:val="20"/>
        </w:rPr>
        <w:t>MUTH 2631</w:t>
      </w:r>
      <w:r w:rsidRPr="00A82301">
        <w:rPr>
          <w:rFonts w:ascii="Garamond" w:hAnsi="Garamond"/>
          <w:sz w:val="20"/>
          <w:szCs w:val="20"/>
        </w:rPr>
        <w:tab/>
      </w:r>
      <w:r w:rsidRPr="00A82301">
        <w:rPr>
          <w:rFonts w:ascii="Garamond" w:hAnsi="Garamond"/>
          <w:sz w:val="20"/>
          <w:szCs w:val="20"/>
        </w:rPr>
        <w:tab/>
        <w:t>Aural Perception IV (Fa)</w:t>
      </w:r>
      <w:r w:rsidRPr="00A82301">
        <w:rPr>
          <w:rFonts w:ascii="Garamond" w:hAnsi="Garamond"/>
          <w:sz w:val="20"/>
          <w:szCs w:val="20"/>
        </w:rPr>
        <w:tab/>
      </w:r>
      <w:r w:rsidRPr="00A82301">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A82301">
        <w:rPr>
          <w:rFonts w:ascii="Garamond" w:hAnsi="Garamond"/>
          <w:sz w:val="20"/>
          <w:szCs w:val="20"/>
        </w:rPr>
        <w:t>1</w:t>
      </w:r>
    </w:p>
    <w:p w14:paraId="46076166" w14:textId="77777777" w:rsidR="001D4565" w:rsidRPr="00A82301" w:rsidRDefault="001D4565" w:rsidP="001D4565">
      <w:pPr>
        <w:rPr>
          <w:rFonts w:ascii="Garamond" w:hAnsi="Garamond"/>
          <w:sz w:val="20"/>
          <w:szCs w:val="20"/>
        </w:rPr>
      </w:pPr>
      <w:r>
        <w:rPr>
          <w:rFonts w:ascii="Garamond" w:hAnsi="Garamond"/>
          <w:sz w:val="20"/>
          <w:szCs w:val="20"/>
        </w:rPr>
        <w:t>MUHS 3503</w:t>
      </w:r>
      <w:r w:rsidRPr="00A82301">
        <w:rPr>
          <w:rFonts w:ascii="Garamond" w:hAnsi="Garamond"/>
          <w:sz w:val="20"/>
          <w:szCs w:val="20"/>
        </w:rPr>
        <w:tab/>
      </w:r>
      <w:r w:rsidRPr="00A82301">
        <w:rPr>
          <w:rFonts w:ascii="Garamond" w:hAnsi="Garamond"/>
          <w:sz w:val="20"/>
          <w:szCs w:val="20"/>
        </w:rPr>
        <w:tab/>
      </w:r>
      <w:r>
        <w:rPr>
          <w:rFonts w:ascii="Garamond" w:hAnsi="Garamond"/>
          <w:sz w:val="20"/>
          <w:szCs w:val="20"/>
        </w:rPr>
        <w:t>Jazz History (Fa)</w:t>
      </w:r>
      <w:r>
        <w:rPr>
          <w:rFonts w:ascii="Garamond" w:hAnsi="Garamond"/>
          <w:sz w:val="20"/>
          <w:szCs w:val="20"/>
        </w:rPr>
        <w:tab/>
      </w:r>
      <w:r>
        <w:rPr>
          <w:rFonts w:ascii="Garamond" w:hAnsi="Garamond"/>
          <w:sz w:val="20"/>
          <w:szCs w:val="20"/>
        </w:rPr>
        <w:tab/>
      </w:r>
      <w:r>
        <w:rPr>
          <w:rFonts w:ascii="Garamond" w:hAnsi="Garamond"/>
          <w:sz w:val="20"/>
          <w:szCs w:val="20"/>
        </w:rPr>
        <w:tab/>
      </w:r>
      <w:r w:rsidRPr="00A82301">
        <w:rPr>
          <w:rFonts w:ascii="Garamond" w:hAnsi="Garamond"/>
          <w:sz w:val="20"/>
          <w:szCs w:val="20"/>
        </w:rPr>
        <w:tab/>
      </w:r>
      <w:r>
        <w:rPr>
          <w:rFonts w:ascii="Garamond" w:hAnsi="Garamond"/>
          <w:sz w:val="20"/>
          <w:szCs w:val="20"/>
        </w:rPr>
        <w:tab/>
      </w:r>
      <w:r>
        <w:rPr>
          <w:rFonts w:ascii="Garamond" w:hAnsi="Garamond"/>
          <w:sz w:val="20"/>
          <w:szCs w:val="20"/>
        </w:rPr>
        <w:tab/>
      </w:r>
      <w:r w:rsidRPr="00A82301">
        <w:rPr>
          <w:rFonts w:ascii="Garamond" w:hAnsi="Garamond"/>
          <w:sz w:val="20"/>
          <w:szCs w:val="20"/>
        </w:rPr>
        <w:t>3</w:t>
      </w:r>
    </w:p>
    <w:p w14:paraId="24305F72" w14:textId="77777777" w:rsidR="001D4565" w:rsidRDefault="001D4565" w:rsidP="001D4565">
      <w:pPr>
        <w:rPr>
          <w:rFonts w:ascii="Garamond" w:hAnsi="Garamond"/>
          <w:sz w:val="20"/>
          <w:szCs w:val="20"/>
        </w:rPr>
      </w:pPr>
      <w:r>
        <w:rPr>
          <w:rFonts w:ascii="Garamond" w:hAnsi="Garamond"/>
          <w:sz w:val="20"/>
          <w:szCs w:val="20"/>
        </w:rPr>
        <w:t>MUAC 3401</w:t>
      </w:r>
      <w:r>
        <w:rPr>
          <w:rFonts w:ascii="Garamond" w:hAnsi="Garamond"/>
          <w:sz w:val="20"/>
          <w:szCs w:val="20"/>
        </w:rPr>
        <w:tab/>
      </w:r>
      <w:r>
        <w:rPr>
          <w:rFonts w:ascii="Garamond" w:hAnsi="Garamond"/>
          <w:sz w:val="20"/>
          <w:szCs w:val="20"/>
        </w:rPr>
        <w:tab/>
        <w:t>Jazz Improvisation I</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w:t>
      </w:r>
    </w:p>
    <w:p w14:paraId="6ECA66A3" w14:textId="77777777" w:rsidR="001D4565" w:rsidRDefault="001D4565" w:rsidP="001D4565">
      <w:pPr>
        <w:rPr>
          <w:rFonts w:ascii="Garamond" w:hAnsi="Garamond"/>
          <w:sz w:val="20"/>
          <w:szCs w:val="20"/>
        </w:rPr>
      </w:pPr>
      <w:r>
        <w:rPr>
          <w:rFonts w:ascii="Garamond" w:hAnsi="Garamond"/>
          <w:sz w:val="20"/>
          <w:szCs w:val="20"/>
        </w:rPr>
        <w:t>MUAC 2231</w:t>
      </w:r>
      <w:r>
        <w:rPr>
          <w:rFonts w:ascii="Garamond" w:hAnsi="Garamond"/>
          <w:sz w:val="20"/>
          <w:szCs w:val="20"/>
        </w:rPr>
        <w:tab/>
      </w:r>
      <w:r>
        <w:rPr>
          <w:rFonts w:ascii="Garamond" w:hAnsi="Garamond"/>
          <w:sz w:val="20"/>
          <w:szCs w:val="20"/>
        </w:rPr>
        <w:tab/>
        <w:t>Piano Class for Music Majors IV (Fa)</w:t>
      </w:r>
      <w:r>
        <w:rPr>
          <w:rFonts w:ascii="Garamond" w:hAnsi="Garamond"/>
          <w:sz w:val="20"/>
          <w:szCs w:val="20"/>
        </w:rPr>
        <w:tab/>
      </w:r>
      <w:r>
        <w:rPr>
          <w:rFonts w:ascii="Garamond" w:hAnsi="Garamond"/>
          <w:sz w:val="20"/>
          <w:szCs w:val="20"/>
        </w:rPr>
        <w:tab/>
      </w:r>
      <w:r>
        <w:rPr>
          <w:rFonts w:ascii="Garamond" w:hAnsi="Garamond"/>
          <w:sz w:val="20"/>
          <w:szCs w:val="20"/>
        </w:rPr>
        <w:tab/>
        <w:t>1</w:t>
      </w:r>
    </w:p>
    <w:p w14:paraId="65D06D54" w14:textId="77777777" w:rsidR="001D4565" w:rsidRPr="00A82301" w:rsidRDefault="001D4565" w:rsidP="001D4565">
      <w:pPr>
        <w:tabs>
          <w:tab w:val="left" w:pos="360"/>
        </w:tabs>
        <w:rPr>
          <w:rFonts w:ascii="Garamond" w:hAnsi="Garamond"/>
          <w:sz w:val="20"/>
          <w:szCs w:val="20"/>
        </w:rPr>
      </w:pPr>
      <w:r w:rsidRPr="00A82301">
        <w:rPr>
          <w:rFonts w:ascii="Garamond" w:hAnsi="Garamond"/>
          <w:sz w:val="20"/>
          <w:szCs w:val="20"/>
        </w:rPr>
        <w:t>MUAP 310V</w:t>
      </w:r>
      <w:r w:rsidRPr="00A82301">
        <w:rPr>
          <w:rFonts w:ascii="Garamond" w:hAnsi="Garamond"/>
          <w:sz w:val="20"/>
          <w:szCs w:val="20"/>
        </w:rPr>
        <w:tab/>
      </w:r>
      <w:r>
        <w:rPr>
          <w:rFonts w:ascii="Garamond" w:hAnsi="Garamond"/>
          <w:sz w:val="20"/>
          <w:szCs w:val="20"/>
        </w:rPr>
        <w:tab/>
      </w:r>
      <w:r w:rsidRPr="00A82301">
        <w:rPr>
          <w:rFonts w:ascii="Garamond" w:hAnsi="Garamond"/>
          <w:sz w:val="20"/>
          <w:szCs w:val="20"/>
        </w:rPr>
        <w:t>Applied Major Voi</w:t>
      </w:r>
      <w:r>
        <w:rPr>
          <w:rFonts w:ascii="Garamond" w:hAnsi="Garamond"/>
          <w:sz w:val="20"/>
          <w:szCs w:val="20"/>
        </w:rPr>
        <w:t>ce/Instrument III (</w:t>
      </w:r>
      <w:proofErr w:type="spellStart"/>
      <w:r>
        <w:rPr>
          <w:rFonts w:ascii="Garamond" w:hAnsi="Garamond"/>
          <w:sz w:val="20"/>
          <w:szCs w:val="20"/>
        </w:rPr>
        <w:t>Sp</w:t>
      </w:r>
      <w:proofErr w:type="spellEnd"/>
      <w:r>
        <w:rPr>
          <w:rFonts w:ascii="Garamond" w:hAnsi="Garamond"/>
          <w:sz w:val="20"/>
          <w:szCs w:val="20"/>
        </w:rPr>
        <w:t>, Fa)</w:t>
      </w:r>
      <w:r>
        <w:rPr>
          <w:rFonts w:ascii="Garamond" w:hAnsi="Garamond"/>
          <w:sz w:val="20"/>
          <w:szCs w:val="20"/>
        </w:rPr>
        <w:tab/>
      </w:r>
      <w:r>
        <w:rPr>
          <w:rFonts w:ascii="Garamond" w:hAnsi="Garamond"/>
          <w:sz w:val="20"/>
          <w:szCs w:val="20"/>
        </w:rPr>
        <w:tab/>
      </w:r>
      <w:r>
        <w:rPr>
          <w:rFonts w:ascii="Garamond" w:hAnsi="Garamond"/>
          <w:sz w:val="20"/>
          <w:szCs w:val="20"/>
        </w:rPr>
        <w:tab/>
        <w:t>3</w:t>
      </w:r>
    </w:p>
    <w:p w14:paraId="07FF21EF" w14:textId="77777777" w:rsidR="001D4565" w:rsidRDefault="001D4565" w:rsidP="001D4565">
      <w:pPr>
        <w:tabs>
          <w:tab w:val="left" w:pos="360"/>
        </w:tabs>
        <w:rPr>
          <w:rFonts w:ascii="Garamond" w:hAnsi="Garamond"/>
          <w:sz w:val="20"/>
          <w:szCs w:val="20"/>
        </w:rPr>
      </w:pPr>
      <w:r>
        <w:rPr>
          <w:rFonts w:ascii="Garamond" w:hAnsi="Garamond"/>
          <w:sz w:val="20"/>
          <w:szCs w:val="20"/>
        </w:rPr>
        <w:t>MUEN Music Ensemble III (see adviser)</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w:t>
      </w:r>
    </w:p>
    <w:p w14:paraId="61C58F4F" w14:textId="77777777" w:rsidR="001D4565" w:rsidRPr="00A82301" w:rsidRDefault="001D4565" w:rsidP="001D4565">
      <w:pPr>
        <w:rPr>
          <w:rFonts w:ascii="Garamond" w:hAnsi="Garamond"/>
          <w:sz w:val="20"/>
          <w:szCs w:val="20"/>
        </w:rPr>
      </w:pPr>
      <w:r w:rsidRPr="00A82301">
        <w:rPr>
          <w:rFonts w:ascii="Garamond" w:hAnsi="Garamond"/>
          <w:sz w:val="20"/>
          <w:szCs w:val="20"/>
        </w:rPr>
        <w:t>MUPD 3801</w:t>
      </w:r>
      <w:r w:rsidRPr="00A82301">
        <w:rPr>
          <w:rFonts w:ascii="Garamond" w:hAnsi="Garamond"/>
          <w:sz w:val="20"/>
          <w:szCs w:val="20"/>
        </w:rPr>
        <w:tab/>
      </w:r>
      <w:r w:rsidRPr="00A82301">
        <w:rPr>
          <w:rFonts w:ascii="Garamond" w:hAnsi="Garamond"/>
          <w:sz w:val="20"/>
          <w:szCs w:val="20"/>
        </w:rPr>
        <w:tab/>
        <w:t>Conducting I (Fa)</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w:t>
      </w:r>
    </w:p>
    <w:p w14:paraId="7317C075" w14:textId="77777777" w:rsidR="001D4565" w:rsidRDefault="001D4565" w:rsidP="001D4565">
      <w:pPr>
        <w:rPr>
          <w:rFonts w:ascii="Garamond" w:hAnsi="Garamond"/>
          <w:sz w:val="20"/>
          <w:szCs w:val="20"/>
        </w:rPr>
      </w:pPr>
    </w:p>
    <w:p w14:paraId="713F44E2" w14:textId="77777777" w:rsidR="001D4565" w:rsidRDefault="001D4565" w:rsidP="001D4565">
      <w:pPr>
        <w:rPr>
          <w:rFonts w:ascii="Garamond" w:hAnsi="Garamond"/>
          <w:sz w:val="20"/>
          <w:szCs w:val="20"/>
        </w:rPr>
      </w:pPr>
      <w:r>
        <w:rPr>
          <w:rFonts w:ascii="Garamond" w:hAnsi="Garamond"/>
          <w:sz w:val="20"/>
          <w:szCs w:val="20"/>
        </w:rPr>
        <w:t>Semester Total:</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13</w:t>
      </w:r>
    </w:p>
    <w:p w14:paraId="23428006" w14:textId="77777777" w:rsidR="001D4565" w:rsidRDefault="001D4565" w:rsidP="001D4565">
      <w:r>
        <w:t>______________________________________________________________</w:t>
      </w:r>
    </w:p>
    <w:p w14:paraId="49362BA3" w14:textId="77777777" w:rsidR="001D4565" w:rsidRDefault="001D4565" w:rsidP="001D4565">
      <w:r>
        <w:t>Semester 6</w:t>
      </w:r>
    </w:p>
    <w:p w14:paraId="3E34F4AA" w14:textId="77777777" w:rsidR="001D4565" w:rsidRDefault="001D4565" w:rsidP="001D4565">
      <w:pPr>
        <w:tabs>
          <w:tab w:val="left" w:pos="360"/>
        </w:tabs>
        <w:rPr>
          <w:rFonts w:ascii="Garamond" w:hAnsi="Garamond"/>
          <w:sz w:val="20"/>
          <w:szCs w:val="20"/>
        </w:rPr>
      </w:pPr>
      <w:r>
        <w:rPr>
          <w:rFonts w:ascii="Garamond" w:hAnsi="Garamond"/>
          <w:sz w:val="20"/>
          <w:szCs w:val="20"/>
        </w:rPr>
        <w:t>MUSY 2003</w:t>
      </w:r>
      <w:r>
        <w:rPr>
          <w:rFonts w:ascii="Garamond" w:hAnsi="Garamond"/>
          <w:sz w:val="20"/>
          <w:szCs w:val="20"/>
        </w:rPr>
        <w:tab/>
      </w:r>
      <w:r>
        <w:rPr>
          <w:rFonts w:ascii="Garamond" w:hAnsi="Garamond"/>
          <w:sz w:val="20"/>
          <w:szCs w:val="20"/>
        </w:rPr>
        <w:tab/>
        <w:t>Music in World Cultures</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3</w:t>
      </w:r>
    </w:p>
    <w:p w14:paraId="109AFF8B" w14:textId="77777777" w:rsidR="001D4565" w:rsidRDefault="001D4565" w:rsidP="001D4565">
      <w:pPr>
        <w:tabs>
          <w:tab w:val="left" w:pos="360"/>
        </w:tabs>
        <w:rPr>
          <w:rFonts w:ascii="Garamond" w:hAnsi="Garamond"/>
          <w:sz w:val="20"/>
          <w:szCs w:val="20"/>
        </w:rPr>
      </w:pPr>
      <w:r>
        <w:rPr>
          <w:rFonts w:ascii="Garamond" w:hAnsi="Garamond"/>
          <w:sz w:val="20"/>
          <w:szCs w:val="20"/>
        </w:rPr>
        <w:t>Select one of the following not selected previously:</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proofErr w:type="gramStart"/>
      <w:r>
        <w:rPr>
          <w:rFonts w:ascii="Garamond" w:hAnsi="Garamond"/>
          <w:sz w:val="20"/>
          <w:szCs w:val="20"/>
        </w:rPr>
        <w:t>3</w:t>
      </w:r>
      <w:proofErr w:type="gramEnd"/>
    </w:p>
    <w:p w14:paraId="254A2C8C" w14:textId="77777777" w:rsidR="001D4565" w:rsidRDefault="001D4565" w:rsidP="001D4565">
      <w:pPr>
        <w:tabs>
          <w:tab w:val="left" w:pos="360"/>
        </w:tabs>
        <w:rPr>
          <w:rFonts w:ascii="Garamond" w:hAnsi="Garamond"/>
          <w:sz w:val="20"/>
          <w:szCs w:val="20"/>
        </w:rPr>
      </w:pPr>
      <w:r>
        <w:rPr>
          <w:rFonts w:ascii="Garamond" w:hAnsi="Garamond"/>
          <w:sz w:val="20"/>
          <w:szCs w:val="20"/>
        </w:rPr>
        <w:tab/>
        <w:t>MUTH 3603</w:t>
      </w:r>
      <w:r>
        <w:rPr>
          <w:rFonts w:ascii="Garamond" w:hAnsi="Garamond"/>
          <w:sz w:val="20"/>
          <w:szCs w:val="20"/>
        </w:rPr>
        <w:tab/>
      </w:r>
      <w:r>
        <w:rPr>
          <w:rFonts w:ascii="Garamond" w:hAnsi="Garamond"/>
          <w:sz w:val="20"/>
          <w:szCs w:val="20"/>
        </w:rPr>
        <w:tab/>
        <w:t>18</w:t>
      </w:r>
      <w:r w:rsidRPr="0024630C">
        <w:rPr>
          <w:rFonts w:ascii="Garamond" w:hAnsi="Garamond"/>
          <w:sz w:val="20"/>
          <w:szCs w:val="20"/>
          <w:vertAlign w:val="superscript"/>
        </w:rPr>
        <w:t>th</w:t>
      </w:r>
      <w:r>
        <w:rPr>
          <w:rFonts w:ascii="Garamond" w:hAnsi="Garamond"/>
          <w:sz w:val="20"/>
          <w:szCs w:val="20"/>
        </w:rPr>
        <w:t xml:space="preserve"> Century Counterpoint</w:t>
      </w:r>
    </w:p>
    <w:p w14:paraId="299BC16A" w14:textId="77777777" w:rsidR="001D4565" w:rsidRDefault="001D4565" w:rsidP="001D4565">
      <w:pPr>
        <w:tabs>
          <w:tab w:val="left" w:pos="360"/>
        </w:tabs>
        <w:rPr>
          <w:rFonts w:ascii="Garamond" w:hAnsi="Garamond"/>
          <w:sz w:val="20"/>
          <w:szCs w:val="20"/>
        </w:rPr>
      </w:pPr>
      <w:r>
        <w:rPr>
          <w:rFonts w:ascii="Garamond" w:hAnsi="Garamond"/>
          <w:sz w:val="20"/>
          <w:szCs w:val="20"/>
        </w:rPr>
        <w:tab/>
      </w:r>
      <w:proofErr w:type="gramStart"/>
      <w:r>
        <w:rPr>
          <w:rFonts w:ascii="Garamond" w:hAnsi="Garamond"/>
          <w:sz w:val="20"/>
          <w:szCs w:val="20"/>
        </w:rPr>
        <w:t>or</w:t>
      </w:r>
      <w:proofErr w:type="gramEnd"/>
      <w:r>
        <w:rPr>
          <w:rFonts w:ascii="Garamond" w:hAnsi="Garamond"/>
          <w:sz w:val="20"/>
          <w:szCs w:val="20"/>
        </w:rPr>
        <w:t xml:space="preserve"> MUTH 3623</w:t>
      </w:r>
      <w:r>
        <w:rPr>
          <w:rFonts w:ascii="Garamond" w:hAnsi="Garamond"/>
          <w:sz w:val="20"/>
          <w:szCs w:val="20"/>
        </w:rPr>
        <w:tab/>
      </w:r>
      <w:r>
        <w:rPr>
          <w:rFonts w:ascii="Garamond" w:hAnsi="Garamond"/>
          <w:sz w:val="20"/>
          <w:szCs w:val="20"/>
        </w:rPr>
        <w:tab/>
        <w:t>Music Perception</w:t>
      </w:r>
    </w:p>
    <w:p w14:paraId="5757CF15" w14:textId="77777777" w:rsidR="001D4565" w:rsidRDefault="001D4565" w:rsidP="001D4565">
      <w:pPr>
        <w:tabs>
          <w:tab w:val="left" w:pos="360"/>
        </w:tabs>
        <w:rPr>
          <w:rFonts w:ascii="Garamond" w:hAnsi="Garamond"/>
          <w:sz w:val="20"/>
          <w:szCs w:val="20"/>
        </w:rPr>
      </w:pPr>
      <w:r>
        <w:rPr>
          <w:rFonts w:ascii="Garamond" w:hAnsi="Garamond"/>
          <w:sz w:val="20"/>
          <w:szCs w:val="20"/>
        </w:rPr>
        <w:tab/>
      </w:r>
      <w:proofErr w:type="gramStart"/>
      <w:r>
        <w:rPr>
          <w:rFonts w:ascii="Garamond" w:hAnsi="Garamond"/>
          <w:sz w:val="20"/>
          <w:szCs w:val="20"/>
        </w:rPr>
        <w:t>or</w:t>
      </w:r>
      <w:proofErr w:type="gramEnd"/>
      <w:r>
        <w:rPr>
          <w:rFonts w:ascii="Garamond" w:hAnsi="Garamond"/>
          <w:sz w:val="20"/>
          <w:szCs w:val="20"/>
        </w:rPr>
        <w:t xml:space="preserve"> MUTH 3723</w:t>
      </w:r>
      <w:r>
        <w:rPr>
          <w:rFonts w:ascii="Garamond" w:hAnsi="Garamond"/>
          <w:sz w:val="20"/>
          <w:szCs w:val="20"/>
        </w:rPr>
        <w:tab/>
      </w:r>
      <w:r>
        <w:rPr>
          <w:rFonts w:ascii="Garamond" w:hAnsi="Garamond"/>
          <w:sz w:val="20"/>
          <w:szCs w:val="20"/>
        </w:rPr>
        <w:tab/>
        <w:t>Jazz Analysis</w:t>
      </w:r>
    </w:p>
    <w:p w14:paraId="5EB02EB8" w14:textId="77777777" w:rsidR="001D4565" w:rsidRDefault="001D4565" w:rsidP="001D4565">
      <w:pPr>
        <w:tabs>
          <w:tab w:val="left" w:pos="360"/>
        </w:tabs>
        <w:rPr>
          <w:rFonts w:ascii="Garamond" w:hAnsi="Garamond"/>
          <w:sz w:val="20"/>
          <w:szCs w:val="20"/>
        </w:rPr>
      </w:pPr>
      <w:r>
        <w:rPr>
          <w:rFonts w:ascii="Garamond" w:hAnsi="Garamond"/>
          <w:sz w:val="20"/>
          <w:szCs w:val="20"/>
        </w:rPr>
        <w:tab/>
      </w:r>
      <w:proofErr w:type="gramStart"/>
      <w:r>
        <w:rPr>
          <w:rFonts w:ascii="Garamond" w:hAnsi="Garamond"/>
          <w:sz w:val="20"/>
          <w:szCs w:val="20"/>
        </w:rPr>
        <w:t>or</w:t>
      </w:r>
      <w:proofErr w:type="gramEnd"/>
      <w:r>
        <w:rPr>
          <w:rFonts w:ascii="Garamond" w:hAnsi="Garamond"/>
          <w:sz w:val="20"/>
          <w:szCs w:val="20"/>
        </w:rPr>
        <w:t xml:space="preserve"> MUTH 477V</w:t>
      </w:r>
      <w:r>
        <w:rPr>
          <w:rFonts w:ascii="Garamond" w:hAnsi="Garamond"/>
          <w:sz w:val="20"/>
          <w:szCs w:val="20"/>
        </w:rPr>
        <w:tab/>
      </w:r>
      <w:r>
        <w:rPr>
          <w:rFonts w:ascii="Garamond" w:hAnsi="Garamond"/>
          <w:sz w:val="20"/>
          <w:szCs w:val="20"/>
        </w:rPr>
        <w:tab/>
        <w:t>Special Topics in Music Theory</w:t>
      </w:r>
    </w:p>
    <w:p w14:paraId="27FD3DBC" w14:textId="77777777" w:rsidR="001D4565" w:rsidRPr="00A82301" w:rsidRDefault="001D4565" w:rsidP="001D4565">
      <w:pPr>
        <w:rPr>
          <w:rFonts w:ascii="Garamond" w:hAnsi="Garamond"/>
          <w:sz w:val="20"/>
          <w:szCs w:val="20"/>
        </w:rPr>
      </w:pPr>
      <w:r w:rsidRPr="00A82301">
        <w:rPr>
          <w:rFonts w:ascii="Garamond" w:hAnsi="Garamond"/>
          <w:sz w:val="20"/>
          <w:szCs w:val="20"/>
        </w:rPr>
        <w:t>MUHS 3713</w:t>
      </w:r>
      <w:r w:rsidRPr="00A82301">
        <w:rPr>
          <w:rFonts w:ascii="Garamond" w:hAnsi="Garamond"/>
          <w:sz w:val="20"/>
          <w:szCs w:val="20"/>
        </w:rPr>
        <w:tab/>
      </w:r>
      <w:r w:rsidRPr="00A82301">
        <w:rPr>
          <w:rFonts w:ascii="Garamond" w:hAnsi="Garamond"/>
          <w:sz w:val="20"/>
          <w:szCs w:val="20"/>
        </w:rPr>
        <w:tab/>
        <w:t>History of Music from 1750 to Present (</w:t>
      </w:r>
      <w:proofErr w:type="spellStart"/>
      <w:r w:rsidRPr="00A82301">
        <w:rPr>
          <w:rFonts w:ascii="Garamond" w:hAnsi="Garamond"/>
          <w:sz w:val="20"/>
          <w:szCs w:val="20"/>
        </w:rPr>
        <w:t>Sp</w:t>
      </w:r>
      <w:proofErr w:type="spellEnd"/>
      <w:r w:rsidRPr="00A82301">
        <w:rPr>
          <w:rFonts w:ascii="Garamond" w:hAnsi="Garamond"/>
          <w:sz w:val="20"/>
          <w:szCs w:val="20"/>
        </w:rPr>
        <w:t>)</w:t>
      </w:r>
      <w:r w:rsidRPr="00A82301">
        <w:rPr>
          <w:rFonts w:ascii="Garamond" w:hAnsi="Garamond"/>
          <w:sz w:val="20"/>
          <w:szCs w:val="20"/>
        </w:rPr>
        <w:tab/>
      </w:r>
      <w:r>
        <w:rPr>
          <w:rFonts w:ascii="Garamond" w:hAnsi="Garamond"/>
          <w:sz w:val="20"/>
          <w:szCs w:val="20"/>
        </w:rPr>
        <w:tab/>
      </w:r>
      <w:r>
        <w:rPr>
          <w:rFonts w:ascii="Garamond" w:hAnsi="Garamond"/>
          <w:sz w:val="20"/>
          <w:szCs w:val="20"/>
        </w:rPr>
        <w:tab/>
      </w:r>
      <w:proofErr w:type="gramStart"/>
      <w:r w:rsidRPr="00A82301">
        <w:rPr>
          <w:rFonts w:ascii="Garamond" w:hAnsi="Garamond"/>
          <w:sz w:val="20"/>
          <w:szCs w:val="20"/>
        </w:rPr>
        <w:t>3</w:t>
      </w:r>
      <w:proofErr w:type="gramEnd"/>
    </w:p>
    <w:p w14:paraId="3936168F" w14:textId="77777777" w:rsidR="001D4565" w:rsidRDefault="001D4565" w:rsidP="001D4565">
      <w:pPr>
        <w:rPr>
          <w:rFonts w:ascii="Garamond" w:hAnsi="Garamond"/>
          <w:sz w:val="20"/>
          <w:szCs w:val="20"/>
        </w:rPr>
      </w:pPr>
      <w:r>
        <w:rPr>
          <w:rFonts w:ascii="Garamond" w:hAnsi="Garamond"/>
          <w:sz w:val="20"/>
          <w:szCs w:val="20"/>
        </w:rPr>
        <w:t>MUAC 3411</w:t>
      </w:r>
      <w:r>
        <w:rPr>
          <w:rFonts w:ascii="Garamond" w:hAnsi="Garamond"/>
          <w:sz w:val="20"/>
          <w:szCs w:val="20"/>
        </w:rPr>
        <w:tab/>
      </w:r>
      <w:r>
        <w:rPr>
          <w:rFonts w:ascii="Garamond" w:hAnsi="Garamond"/>
          <w:sz w:val="20"/>
          <w:szCs w:val="20"/>
        </w:rPr>
        <w:tab/>
        <w:t xml:space="preserve">Jazz Improvisation II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w:t>
      </w:r>
    </w:p>
    <w:p w14:paraId="6B0C4DCE" w14:textId="77777777" w:rsidR="001D4565" w:rsidRPr="00A82301" w:rsidRDefault="001D4565" w:rsidP="001D4565">
      <w:pPr>
        <w:tabs>
          <w:tab w:val="left" w:pos="360"/>
        </w:tabs>
        <w:rPr>
          <w:rFonts w:ascii="Garamond" w:hAnsi="Garamond"/>
          <w:sz w:val="20"/>
          <w:szCs w:val="20"/>
        </w:rPr>
      </w:pPr>
      <w:r w:rsidRPr="00A82301">
        <w:rPr>
          <w:rFonts w:ascii="Garamond" w:hAnsi="Garamond"/>
          <w:sz w:val="20"/>
          <w:szCs w:val="20"/>
        </w:rPr>
        <w:t>MUAP 310V</w:t>
      </w:r>
      <w:r w:rsidRPr="00A82301">
        <w:rPr>
          <w:rFonts w:ascii="Garamond" w:hAnsi="Garamond"/>
          <w:sz w:val="20"/>
          <w:szCs w:val="20"/>
        </w:rPr>
        <w:tab/>
      </w:r>
      <w:r>
        <w:rPr>
          <w:rFonts w:ascii="Garamond" w:hAnsi="Garamond"/>
          <w:sz w:val="20"/>
          <w:szCs w:val="20"/>
        </w:rPr>
        <w:tab/>
      </w:r>
      <w:r w:rsidRPr="00A82301">
        <w:rPr>
          <w:rFonts w:ascii="Garamond" w:hAnsi="Garamond"/>
          <w:sz w:val="20"/>
          <w:szCs w:val="20"/>
        </w:rPr>
        <w:t>Applied Major Voi</w:t>
      </w:r>
      <w:r>
        <w:rPr>
          <w:rFonts w:ascii="Garamond" w:hAnsi="Garamond"/>
          <w:sz w:val="20"/>
          <w:szCs w:val="20"/>
        </w:rPr>
        <w:t>ce/Instrument III (</w:t>
      </w:r>
      <w:proofErr w:type="spellStart"/>
      <w:r>
        <w:rPr>
          <w:rFonts w:ascii="Garamond" w:hAnsi="Garamond"/>
          <w:sz w:val="20"/>
          <w:szCs w:val="20"/>
        </w:rPr>
        <w:t>Sp</w:t>
      </w:r>
      <w:proofErr w:type="spellEnd"/>
      <w:r>
        <w:rPr>
          <w:rFonts w:ascii="Garamond" w:hAnsi="Garamond"/>
          <w:sz w:val="20"/>
          <w:szCs w:val="20"/>
        </w:rPr>
        <w:t xml:space="preserve">, Fa) </w:t>
      </w:r>
      <w:r>
        <w:rPr>
          <w:rFonts w:ascii="Garamond" w:hAnsi="Garamond"/>
          <w:sz w:val="20"/>
          <w:szCs w:val="20"/>
        </w:rPr>
        <w:tab/>
      </w:r>
      <w:r>
        <w:rPr>
          <w:rFonts w:ascii="Garamond" w:hAnsi="Garamond"/>
          <w:sz w:val="20"/>
          <w:szCs w:val="20"/>
        </w:rPr>
        <w:tab/>
      </w:r>
      <w:r>
        <w:rPr>
          <w:rFonts w:ascii="Garamond" w:hAnsi="Garamond"/>
          <w:sz w:val="20"/>
          <w:szCs w:val="20"/>
        </w:rPr>
        <w:tab/>
        <w:t>3</w:t>
      </w:r>
    </w:p>
    <w:p w14:paraId="5211BA37" w14:textId="77777777" w:rsidR="001D4565" w:rsidRPr="00A82301" w:rsidRDefault="001D4565" w:rsidP="001D4565">
      <w:pPr>
        <w:tabs>
          <w:tab w:val="left" w:pos="360"/>
        </w:tabs>
        <w:rPr>
          <w:rFonts w:ascii="Garamond" w:hAnsi="Garamond"/>
          <w:sz w:val="20"/>
          <w:szCs w:val="20"/>
        </w:rPr>
      </w:pPr>
      <w:r w:rsidRPr="00A82301">
        <w:rPr>
          <w:rFonts w:ascii="Garamond" w:hAnsi="Garamond"/>
          <w:sz w:val="20"/>
          <w:szCs w:val="20"/>
        </w:rPr>
        <w:t>MUAP 3201</w:t>
      </w:r>
      <w:r w:rsidRPr="00A82301">
        <w:rPr>
          <w:rFonts w:ascii="Garamond" w:hAnsi="Garamond"/>
          <w:sz w:val="20"/>
          <w:szCs w:val="20"/>
        </w:rPr>
        <w:tab/>
      </w:r>
      <w:r>
        <w:rPr>
          <w:rFonts w:ascii="Garamond" w:hAnsi="Garamond"/>
          <w:sz w:val="20"/>
          <w:szCs w:val="20"/>
        </w:rPr>
        <w:tab/>
      </w:r>
      <w:r w:rsidRPr="00A82301">
        <w:rPr>
          <w:rFonts w:ascii="Garamond" w:hAnsi="Garamond"/>
          <w:sz w:val="20"/>
          <w:szCs w:val="20"/>
        </w:rPr>
        <w:t>Applied Recital I (</w:t>
      </w:r>
      <w:proofErr w:type="spellStart"/>
      <w:r w:rsidRPr="00A82301">
        <w:rPr>
          <w:rFonts w:ascii="Garamond" w:hAnsi="Garamond"/>
          <w:sz w:val="20"/>
          <w:szCs w:val="20"/>
        </w:rPr>
        <w:t>Sp</w:t>
      </w:r>
      <w:proofErr w:type="spellEnd"/>
      <w:r w:rsidRPr="00A82301">
        <w:rPr>
          <w:rFonts w:ascii="Garamond" w:hAnsi="Garamond"/>
          <w:sz w:val="20"/>
          <w:szCs w:val="20"/>
        </w:rPr>
        <w:t>, Fa)</w:t>
      </w:r>
      <w:r>
        <w:rPr>
          <w:rFonts w:ascii="Garamond" w:hAnsi="Garamond"/>
          <w:sz w:val="20"/>
          <w:szCs w:val="20"/>
        </w:rPr>
        <w:t xml:space="preserve">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w:t>
      </w:r>
    </w:p>
    <w:p w14:paraId="0D21BCDB" w14:textId="77777777" w:rsidR="001D4565" w:rsidRDefault="001D4565" w:rsidP="001D4565">
      <w:pPr>
        <w:tabs>
          <w:tab w:val="left" w:pos="360"/>
        </w:tabs>
        <w:rPr>
          <w:rFonts w:ascii="Garamond" w:hAnsi="Garamond"/>
          <w:sz w:val="20"/>
          <w:szCs w:val="20"/>
        </w:rPr>
      </w:pPr>
      <w:r>
        <w:rPr>
          <w:rFonts w:ascii="Garamond" w:hAnsi="Garamond"/>
          <w:sz w:val="20"/>
          <w:szCs w:val="20"/>
        </w:rPr>
        <w:t>MUEN Music Ensemble III (see adviser)</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w:t>
      </w:r>
    </w:p>
    <w:p w14:paraId="6256CE1C" w14:textId="77777777" w:rsidR="001D4565" w:rsidRDefault="001D4565" w:rsidP="001D4565">
      <w:pPr>
        <w:tabs>
          <w:tab w:val="left" w:pos="360"/>
        </w:tabs>
        <w:rPr>
          <w:rFonts w:ascii="Garamond" w:hAnsi="Garamond"/>
          <w:sz w:val="20"/>
          <w:szCs w:val="20"/>
        </w:rPr>
      </w:pPr>
      <w:r>
        <w:rPr>
          <w:rFonts w:ascii="Garamond" w:hAnsi="Garamond"/>
          <w:sz w:val="20"/>
          <w:szCs w:val="20"/>
        </w:rPr>
        <w:lastRenderedPageBreak/>
        <w:t>Electives</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2</w:t>
      </w:r>
    </w:p>
    <w:p w14:paraId="372DFCFC" w14:textId="77777777" w:rsidR="001D4565" w:rsidRDefault="001D4565" w:rsidP="001D4565">
      <w:pPr>
        <w:tabs>
          <w:tab w:val="left" w:pos="360"/>
        </w:tabs>
        <w:rPr>
          <w:rFonts w:ascii="Garamond" w:hAnsi="Garamond"/>
          <w:sz w:val="20"/>
          <w:szCs w:val="20"/>
        </w:rPr>
      </w:pPr>
    </w:p>
    <w:p w14:paraId="7A4F3033" w14:textId="77777777" w:rsidR="001D4565" w:rsidRDefault="001D4565" w:rsidP="001D4565">
      <w:pPr>
        <w:tabs>
          <w:tab w:val="left" w:pos="360"/>
        </w:tabs>
        <w:rPr>
          <w:rFonts w:ascii="Garamond" w:hAnsi="Garamond"/>
          <w:sz w:val="20"/>
          <w:szCs w:val="20"/>
        </w:rPr>
      </w:pPr>
      <w:r>
        <w:rPr>
          <w:rFonts w:ascii="Garamond" w:hAnsi="Garamond"/>
          <w:sz w:val="20"/>
          <w:szCs w:val="20"/>
        </w:rPr>
        <w:t>MUTH 3733</w:t>
      </w:r>
      <w:r>
        <w:rPr>
          <w:rFonts w:ascii="Garamond" w:hAnsi="Garamond"/>
          <w:sz w:val="20"/>
          <w:szCs w:val="20"/>
        </w:rPr>
        <w:tab/>
      </w:r>
      <w:r>
        <w:rPr>
          <w:rFonts w:ascii="Garamond" w:hAnsi="Garamond"/>
          <w:sz w:val="20"/>
          <w:szCs w:val="20"/>
        </w:rPr>
        <w:tab/>
        <w:t>Functional Jazz Piano (Irregular)</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3</w:t>
      </w:r>
    </w:p>
    <w:p w14:paraId="4AF920DE" w14:textId="77777777" w:rsidR="001D4565" w:rsidRDefault="001D4565" w:rsidP="001D4565">
      <w:pPr>
        <w:rPr>
          <w:rFonts w:ascii="Garamond" w:hAnsi="Garamond"/>
          <w:sz w:val="20"/>
          <w:szCs w:val="20"/>
        </w:rPr>
      </w:pPr>
      <w:r w:rsidRPr="00A82301">
        <w:rPr>
          <w:rFonts w:ascii="Garamond" w:hAnsi="Garamond"/>
          <w:sz w:val="20"/>
          <w:szCs w:val="20"/>
        </w:rPr>
        <w:t>MUPD 4863</w:t>
      </w:r>
      <w:r w:rsidRPr="00A82301">
        <w:rPr>
          <w:rFonts w:ascii="Garamond" w:hAnsi="Garamond"/>
          <w:sz w:val="20"/>
          <w:szCs w:val="20"/>
        </w:rPr>
        <w:tab/>
      </w:r>
      <w:r w:rsidRPr="00A82301">
        <w:rPr>
          <w:rFonts w:ascii="Garamond" w:hAnsi="Garamond"/>
          <w:sz w:val="20"/>
          <w:szCs w:val="20"/>
        </w:rPr>
        <w:tab/>
        <w:t xml:space="preserve">Piano Pedagogy (Even years, </w:t>
      </w:r>
      <w:proofErr w:type="spellStart"/>
      <w:r w:rsidRPr="00A82301">
        <w:rPr>
          <w:rFonts w:ascii="Garamond" w:hAnsi="Garamond"/>
          <w:sz w:val="20"/>
          <w:szCs w:val="20"/>
        </w:rPr>
        <w:t>Sp</w:t>
      </w:r>
      <w:proofErr w:type="spellEnd"/>
      <w:r w:rsidRPr="00A82301">
        <w:rPr>
          <w:rFonts w:ascii="Garamond" w:hAnsi="Garamond"/>
          <w:sz w:val="20"/>
          <w:szCs w:val="20"/>
        </w:rPr>
        <w:t>)</w:t>
      </w:r>
      <w:r w:rsidRPr="00A82301">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A82301">
        <w:rPr>
          <w:rFonts w:ascii="Garamond" w:hAnsi="Garamond"/>
          <w:sz w:val="20"/>
          <w:szCs w:val="20"/>
        </w:rPr>
        <w:t>3</w:t>
      </w:r>
    </w:p>
    <w:p w14:paraId="526EC6BB" w14:textId="77777777" w:rsidR="001D4565" w:rsidRPr="004768F9" w:rsidRDefault="001D4565" w:rsidP="001D4565">
      <w:pPr>
        <w:rPr>
          <w:sz w:val="20"/>
        </w:rPr>
      </w:pPr>
    </w:p>
    <w:p w14:paraId="7ECAC4DA" w14:textId="77777777" w:rsidR="001D4565" w:rsidRDefault="001D4565" w:rsidP="001D4565">
      <w:pPr>
        <w:rPr>
          <w:rFonts w:ascii="Garamond" w:hAnsi="Garamond"/>
          <w:sz w:val="20"/>
          <w:szCs w:val="20"/>
        </w:rPr>
      </w:pPr>
      <w:r>
        <w:rPr>
          <w:rFonts w:ascii="Garamond" w:hAnsi="Garamond"/>
          <w:sz w:val="20"/>
          <w:szCs w:val="20"/>
        </w:rPr>
        <w:t>Semester Total:</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15</w:t>
      </w:r>
    </w:p>
    <w:p w14:paraId="43EEE5FE" w14:textId="77777777" w:rsidR="001D4565" w:rsidRDefault="001D4565" w:rsidP="001D4565">
      <w:r>
        <w:t>______________________________________________________________</w:t>
      </w:r>
    </w:p>
    <w:p w14:paraId="3EFA126C" w14:textId="77777777" w:rsidR="001D4565" w:rsidRDefault="001D4565" w:rsidP="001D4565">
      <w:r>
        <w:t>Semester 7</w:t>
      </w:r>
    </w:p>
    <w:p w14:paraId="1AA18836" w14:textId="77777777" w:rsidR="001D4565" w:rsidRDefault="001D4565" w:rsidP="001D4565">
      <w:pPr>
        <w:rPr>
          <w:rFonts w:ascii="Garamond" w:hAnsi="Garamond"/>
          <w:sz w:val="20"/>
          <w:szCs w:val="20"/>
        </w:rPr>
      </w:pPr>
      <w:r>
        <w:rPr>
          <w:rFonts w:ascii="Garamond" w:hAnsi="Garamond"/>
          <w:sz w:val="20"/>
          <w:szCs w:val="20"/>
        </w:rPr>
        <w:t>U.S. History Course (University Core, U.S. History)</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3</w:t>
      </w:r>
    </w:p>
    <w:p w14:paraId="41F34454" w14:textId="77777777" w:rsidR="001D4565" w:rsidRDefault="001D4565" w:rsidP="001D4565">
      <w:pPr>
        <w:rPr>
          <w:rFonts w:ascii="Garamond" w:hAnsi="Garamond"/>
          <w:sz w:val="20"/>
          <w:szCs w:val="20"/>
        </w:rPr>
      </w:pPr>
      <w:r>
        <w:rPr>
          <w:rFonts w:ascii="Garamond" w:hAnsi="Garamond"/>
          <w:sz w:val="20"/>
          <w:szCs w:val="20"/>
        </w:rPr>
        <w:t>Science Lecture/Lab (University Core, Science)</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4</w:t>
      </w:r>
    </w:p>
    <w:p w14:paraId="2C9113A6" w14:textId="77777777" w:rsidR="001D4565" w:rsidRPr="00A82301" w:rsidRDefault="001D4565" w:rsidP="001D4565">
      <w:pPr>
        <w:rPr>
          <w:rFonts w:ascii="Garamond" w:hAnsi="Garamond"/>
          <w:sz w:val="20"/>
          <w:szCs w:val="20"/>
        </w:rPr>
      </w:pPr>
      <w:r w:rsidRPr="00A82301">
        <w:rPr>
          <w:rFonts w:ascii="Garamond" w:hAnsi="Garamond"/>
          <w:sz w:val="20"/>
          <w:szCs w:val="20"/>
        </w:rPr>
        <w:t>MUHS 4253</w:t>
      </w:r>
      <w:r w:rsidRPr="00A82301">
        <w:rPr>
          <w:rFonts w:ascii="Garamond" w:hAnsi="Garamond"/>
          <w:sz w:val="20"/>
          <w:szCs w:val="20"/>
        </w:rPr>
        <w:tab/>
      </w:r>
      <w:r w:rsidRPr="00A82301">
        <w:rPr>
          <w:rFonts w:ascii="Garamond" w:hAnsi="Garamond"/>
          <w:sz w:val="20"/>
          <w:szCs w:val="20"/>
        </w:rPr>
        <w:tab/>
        <w:t>Special Topics in Music History</w:t>
      </w:r>
      <w:r>
        <w:rPr>
          <w:rFonts w:ascii="Garamond" w:hAnsi="Garamond"/>
          <w:sz w:val="20"/>
          <w:szCs w:val="20"/>
        </w:rPr>
        <w:t xml:space="preserve"> (</w:t>
      </w:r>
      <w:r w:rsidRPr="00A82301">
        <w:rPr>
          <w:rFonts w:ascii="Garamond" w:hAnsi="Garamond"/>
          <w:sz w:val="20"/>
          <w:szCs w:val="20"/>
        </w:rPr>
        <w:t>Fa)</w:t>
      </w:r>
      <w:r w:rsidRPr="00A82301">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A82301">
        <w:rPr>
          <w:rFonts w:ascii="Garamond" w:hAnsi="Garamond"/>
          <w:sz w:val="20"/>
          <w:szCs w:val="20"/>
        </w:rPr>
        <w:t>3</w:t>
      </w:r>
    </w:p>
    <w:p w14:paraId="54AB8592" w14:textId="77777777" w:rsidR="001D4565" w:rsidRPr="00A82301" w:rsidRDefault="001D4565" w:rsidP="001D4565">
      <w:pPr>
        <w:tabs>
          <w:tab w:val="left" w:pos="360"/>
        </w:tabs>
        <w:rPr>
          <w:rFonts w:ascii="Garamond" w:hAnsi="Garamond"/>
          <w:sz w:val="20"/>
          <w:szCs w:val="20"/>
        </w:rPr>
      </w:pPr>
      <w:r w:rsidRPr="00A82301">
        <w:rPr>
          <w:rFonts w:ascii="Garamond" w:hAnsi="Garamond"/>
          <w:sz w:val="20"/>
          <w:szCs w:val="20"/>
        </w:rPr>
        <w:t>MUAP 410V</w:t>
      </w:r>
      <w:r w:rsidRPr="00A82301">
        <w:rPr>
          <w:rFonts w:ascii="Garamond" w:hAnsi="Garamond"/>
          <w:sz w:val="20"/>
          <w:szCs w:val="20"/>
        </w:rPr>
        <w:tab/>
      </w:r>
      <w:r>
        <w:rPr>
          <w:rFonts w:ascii="Garamond" w:hAnsi="Garamond"/>
          <w:sz w:val="20"/>
          <w:szCs w:val="20"/>
        </w:rPr>
        <w:tab/>
      </w:r>
      <w:r w:rsidRPr="00A82301">
        <w:rPr>
          <w:rFonts w:ascii="Garamond" w:hAnsi="Garamond"/>
          <w:sz w:val="20"/>
          <w:szCs w:val="20"/>
        </w:rPr>
        <w:t>Applied Majo</w:t>
      </w:r>
      <w:r>
        <w:rPr>
          <w:rFonts w:ascii="Garamond" w:hAnsi="Garamond"/>
          <w:sz w:val="20"/>
          <w:szCs w:val="20"/>
        </w:rPr>
        <w:t>r Voice/Instrument I (</w:t>
      </w:r>
      <w:proofErr w:type="spellStart"/>
      <w:r>
        <w:rPr>
          <w:rFonts w:ascii="Garamond" w:hAnsi="Garamond"/>
          <w:sz w:val="20"/>
          <w:szCs w:val="20"/>
        </w:rPr>
        <w:t>Sp</w:t>
      </w:r>
      <w:proofErr w:type="spellEnd"/>
      <w:r>
        <w:rPr>
          <w:rFonts w:ascii="Garamond" w:hAnsi="Garamond"/>
          <w:sz w:val="20"/>
          <w:szCs w:val="20"/>
        </w:rPr>
        <w:t xml:space="preserve">, Fa) </w:t>
      </w:r>
      <w:r>
        <w:rPr>
          <w:rFonts w:ascii="Garamond" w:hAnsi="Garamond"/>
          <w:sz w:val="20"/>
          <w:szCs w:val="20"/>
        </w:rPr>
        <w:tab/>
      </w:r>
      <w:r>
        <w:rPr>
          <w:rFonts w:ascii="Garamond" w:hAnsi="Garamond"/>
          <w:sz w:val="20"/>
          <w:szCs w:val="20"/>
        </w:rPr>
        <w:tab/>
      </w:r>
      <w:r>
        <w:rPr>
          <w:rFonts w:ascii="Garamond" w:hAnsi="Garamond"/>
          <w:sz w:val="20"/>
          <w:szCs w:val="20"/>
        </w:rPr>
        <w:tab/>
        <w:t>3</w:t>
      </w:r>
    </w:p>
    <w:p w14:paraId="533009B4" w14:textId="77777777" w:rsidR="001D4565" w:rsidRDefault="001D4565" w:rsidP="001D4565">
      <w:pPr>
        <w:tabs>
          <w:tab w:val="left" w:pos="360"/>
        </w:tabs>
        <w:rPr>
          <w:rFonts w:ascii="Garamond" w:hAnsi="Garamond"/>
          <w:sz w:val="20"/>
          <w:szCs w:val="20"/>
        </w:rPr>
      </w:pPr>
      <w:r>
        <w:rPr>
          <w:rFonts w:ascii="Garamond" w:hAnsi="Garamond"/>
          <w:sz w:val="20"/>
          <w:szCs w:val="20"/>
        </w:rPr>
        <w:t>MUEN Music Ensemble IV (see adviser)</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w:t>
      </w:r>
    </w:p>
    <w:p w14:paraId="74F12C28" w14:textId="77777777" w:rsidR="001D4565" w:rsidRDefault="001D4565" w:rsidP="001D4565">
      <w:pPr>
        <w:tabs>
          <w:tab w:val="left" w:pos="360"/>
        </w:tabs>
        <w:rPr>
          <w:rFonts w:ascii="Garamond" w:hAnsi="Garamond"/>
          <w:sz w:val="20"/>
          <w:szCs w:val="20"/>
        </w:rPr>
      </w:pPr>
      <w:r>
        <w:rPr>
          <w:rFonts w:ascii="Garamond" w:hAnsi="Garamond"/>
          <w:sz w:val="20"/>
          <w:szCs w:val="20"/>
        </w:rPr>
        <w:t>MUTH 3743</w:t>
      </w:r>
      <w:r>
        <w:rPr>
          <w:rFonts w:ascii="Garamond" w:hAnsi="Garamond"/>
          <w:sz w:val="20"/>
          <w:szCs w:val="20"/>
        </w:rPr>
        <w:tab/>
      </w:r>
      <w:r>
        <w:rPr>
          <w:rFonts w:ascii="Garamond" w:hAnsi="Garamond"/>
          <w:sz w:val="20"/>
          <w:szCs w:val="20"/>
        </w:rPr>
        <w:tab/>
        <w:t>Jazz Arranging</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proofErr w:type="gramStart"/>
      <w:r>
        <w:rPr>
          <w:rFonts w:ascii="Garamond" w:hAnsi="Garamond"/>
          <w:sz w:val="20"/>
          <w:szCs w:val="20"/>
        </w:rPr>
        <w:t>2</w:t>
      </w:r>
      <w:proofErr w:type="gramEnd"/>
    </w:p>
    <w:p w14:paraId="6337FEB4" w14:textId="77777777" w:rsidR="001D4565" w:rsidRDefault="001D4565" w:rsidP="001D4565">
      <w:pPr>
        <w:rPr>
          <w:rFonts w:ascii="Garamond" w:hAnsi="Garamond"/>
          <w:sz w:val="20"/>
          <w:szCs w:val="20"/>
        </w:rPr>
      </w:pPr>
      <w:r>
        <w:rPr>
          <w:rFonts w:ascii="Garamond" w:hAnsi="Garamond"/>
          <w:sz w:val="20"/>
          <w:szCs w:val="20"/>
        </w:rPr>
        <w:t>MUAC 4401</w:t>
      </w:r>
      <w:r>
        <w:rPr>
          <w:rFonts w:ascii="Garamond" w:hAnsi="Garamond"/>
          <w:sz w:val="20"/>
          <w:szCs w:val="20"/>
        </w:rPr>
        <w:tab/>
      </w:r>
      <w:r>
        <w:rPr>
          <w:rFonts w:ascii="Garamond" w:hAnsi="Garamond"/>
          <w:sz w:val="20"/>
          <w:szCs w:val="20"/>
        </w:rPr>
        <w:tab/>
        <w:t xml:space="preserve">Jazz Improvisation III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w:t>
      </w:r>
    </w:p>
    <w:p w14:paraId="7633291D" w14:textId="77777777" w:rsidR="001D4565" w:rsidRDefault="001D4565" w:rsidP="001D4565">
      <w:pPr>
        <w:rPr>
          <w:rFonts w:ascii="Garamond" w:hAnsi="Garamond"/>
          <w:sz w:val="20"/>
          <w:szCs w:val="20"/>
        </w:rPr>
      </w:pPr>
    </w:p>
    <w:p w14:paraId="23BD22B1" w14:textId="77777777" w:rsidR="001D4565" w:rsidRDefault="001D4565" w:rsidP="001D4565">
      <w:pPr>
        <w:rPr>
          <w:rFonts w:ascii="Garamond" w:hAnsi="Garamond"/>
          <w:sz w:val="20"/>
          <w:szCs w:val="20"/>
        </w:rPr>
      </w:pPr>
      <w:r>
        <w:rPr>
          <w:rFonts w:ascii="Garamond" w:hAnsi="Garamond"/>
          <w:sz w:val="20"/>
          <w:szCs w:val="20"/>
        </w:rPr>
        <w:t>Semester Total:</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17</w:t>
      </w:r>
    </w:p>
    <w:p w14:paraId="29E89C2C" w14:textId="77777777" w:rsidR="001D4565" w:rsidRDefault="001D4565" w:rsidP="001D4565">
      <w:r>
        <w:t>______________________________________________________________</w:t>
      </w:r>
    </w:p>
    <w:p w14:paraId="5BBBFC7B" w14:textId="77777777" w:rsidR="001D4565" w:rsidRDefault="001D4565" w:rsidP="001D4565">
      <w:r>
        <w:t>Semester 8</w:t>
      </w:r>
    </w:p>
    <w:p w14:paraId="55D1D2E0" w14:textId="77777777" w:rsidR="001D4565" w:rsidRDefault="001D4565" w:rsidP="001D4565">
      <w:pPr>
        <w:tabs>
          <w:tab w:val="left" w:pos="360"/>
        </w:tabs>
        <w:rPr>
          <w:rFonts w:ascii="Garamond" w:hAnsi="Garamond"/>
          <w:sz w:val="20"/>
          <w:szCs w:val="20"/>
        </w:rPr>
      </w:pPr>
      <w:r>
        <w:rPr>
          <w:rFonts w:ascii="Garamond" w:hAnsi="Garamond"/>
          <w:sz w:val="20"/>
          <w:szCs w:val="20"/>
        </w:rPr>
        <w:t>Social Science Course (non-HIST) (University Core, Social Sciences)</w:t>
      </w:r>
      <w:r>
        <w:rPr>
          <w:rFonts w:ascii="Garamond" w:hAnsi="Garamond"/>
          <w:sz w:val="20"/>
          <w:szCs w:val="20"/>
        </w:rPr>
        <w:tab/>
      </w:r>
      <w:r>
        <w:rPr>
          <w:rFonts w:ascii="Garamond" w:hAnsi="Garamond"/>
          <w:sz w:val="20"/>
          <w:szCs w:val="20"/>
        </w:rPr>
        <w:tab/>
      </w:r>
      <w:r>
        <w:rPr>
          <w:rFonts w:ascii="Garamond" w:hAnsi="Garamond"/>
          <w:sz w:val="20"/>
          <w:szCs w:val="20"/>
        </w:rPr>
        <w:tab/>
        <w:t>3</w:t>
      </w:r>
    </w:p>
    <w:p w14:paraId="6D93AD32" w14:textId="77777777" w:rsidR="001D4565" w:rsidRDefault="001D4565" w:rsidP="001D4565">
      <w:pPr>
        <w:rPr>
          <w:rFonts w:ascii="Garamond" w:hAnsi="Garamond"/>
          <w:sz w:val="20"/>
          <w:szCs w:val="20"/>
        </w:rPr>
      </w:pPr>
      <w:r>
        <w:rPr>
          <w:rFonts w:ascii="Garamond" w:hAnsi="Garamond"/>
          <w:sz w:val="20"/>
          <w:szCs w:val="20"/>
        </w:rPr>
        <w:t>Science Lecture/Lab (University Core, Science)</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4</w:t>
      </w:r>
    </w:p>
    <w:p w14:paraId="55683E7D" w14:textId="77777777" w:rsidR="001D4565" w:rsidRDefault="001D4565" w:rsidP="001D4565">
      <w:pPr>
        <w:tabs>
          <w:tab w:val="left" w:pos="360"/>
        </w:tabs>
        <w:rPr>
          <w:rFonts w:ascii="Garamond" w:hAnsi="Garamond"/>
          <w:sz w:val="20"/>
          <w:szCs w:val="20"/>
        </w:rPr>
      </w:pPr>
      <w:r>
        <w:rPr>
          <w:rFonts w:ascii="Garamond" w:hAnsi="Garamond"/>
          <w:sz w:val="20"/>
          <w:szCs w:val="20"/>
        </w:rPr>
        <w:t>Elective (MUEN Music Ensemble IV recommended; see adviser)</w:t>
      </w:r>
      <w:r>
        <w:rPr>
          <w:rFonts w:ascii="Garamond" w:hAnsi="Garamond"/>
          <w:sz w:val="20"/>
          <w:szCs w:val="20"/>
        </w:rPr>
        <w:tab/>
      </w:r>
      <w:r>
        <w:rPr>
          <w:rFonts w:ascii="Garamond" w:hAnsi="Garamond"/>
          <w:sz w:val="20"/>
          <w:szCs w:val="20"/>
        </w:rPr>
        <w:tab/>
      </w:r>
      <w:r>
        <w:rPr>
          <w:rFonts w:ascii="Garamond" w:hAnsi="Garamond"/>
          <w:sz w:val="20"/>
          <w:szCs w:val="20"/>
        </w:rPr>
        <w:tab/>
        <w:t>1</w:t>
      </w:r>
    </w:p>
    <w:p w14:paraId="1B322DD5" w14:textId="77777777" w:rsidR="001D4565" w:rsidRPr="00A82301" w:rsidRDefault="001D4565" w:rsidP="001D4565">
      <w:pPr>
        <w:tabs>
          <w:tab w:val="left" w:pos="360"/>
        </w:tabs>
        <w:rPr>
          <w:rFonts w:ascii="Garamond" w:hAnsi="Garamond"/>
          <w:sz w:val="20"/>
          <w:szCs w:val="20"/>
        </w:rPr>
      </w:pPr>
      <w:r w:rsidRPr="00A82301">
        <w:rPr>
          <w:rFonts w:ascii="Garamond" w:hAnsi="Garamond"/>
          <w:sz w:val="20"/>
          <w:szCs w:val="20"/>
        </w:rPr>
        <w:t>MUAP 410V</w:t>
      </w:r>
      <w:r w:rsidRPr="00A82301">
        <w:rPr>
          <w:rFonts w:ascii="Garamond" w:hAnsi="Garamond"/>
          <w:sz w:val="20"/>
          <w:szCs w:val="20"/>
        </w:rPr>
        <w:tab/>
      </w:r>
      <w:r>
        <w:rPr>
          <w:rFonts w:ascii="Garamond" w:hAnsi="Garamond"/>
          <w:sz w:val="20"/>
          <w:szCs w:val="20"/>
        </w:rPr>
        <w:tab/>
      </w:r>
      <w:r w:rsidRPr="00A82301">
        <w:rPr>
          <w:rFonts w:ascii="Garamond" w:hAnsi="Garamond"/>
          <w:sz w:val="20"/>
          <w:szCs w:val="20"/>
        </w:rPr>
        <w:t>Applied Majo</w:t>
      </w:r>
      <w:r>
        <w:rPr>
          <w:rFonts w:ascii="Garamond" w:hAnsi="Garamond"/>
          <w:sz w:val="20"/>
          <w:szCs w:val="20"/>
        </w:rPr>
        <w:t>r Voice/Instrument I (</w:t>
      </w:r>
      <w:proofErr w:type="spellStart"/>
      <w:r>
        <w:rPr>
          <w:rFonts w:ascii="Garamond" w:hAnsi="Garamond"/>
          <w:sz w:val="20"/>
          <w:szCs w:val="20"/>
        </w:rPr>
        <w:t>Sp</w:t>
      </w:r>
      <w:proofErr w:type="spellEnd"/>
      <w:r>
        <w:rPr>
          <w:rFonts w:ascii="Garamond" w:hAnsi="Garamond"/>
          <w:sz w:val="20"/>
          <w:szCs w:val="20"/>
        </w:rPr>
        <w:t xml:space="preserve">, Fa) </w:t>
      </w:r>
      <w:r>
        <w:rPr>
          <w:rFonts w:ascii="Garamond" w:hAnsi="Garamond"/>
          <w:sz w:val="20"/>
          <w:szCs w:val="20"/>
        </w:rPr>
        <w:tab/>
      </w:r>
      <w:r>
        <w:rPr>
          <w:rFonts w:ascii="Garamond" w:hAnsi="Garamond"/>
          <w:sz w:val="20"/>
          <w:szCs w:val="20"/>
        </w:rPr>
        <w:tab/>
      </w:r>
      <w:r>
        <w:rPr>
          <w:rFonts w:ascii="Garamond" w:hAnsi="Garamond"/>
          <w:sz w:val="20"/>
          <w:szCs w:val="20"/>
        </w:rPr>
        <w:tab/>
        <w:t>2</w:t>
      </w:r>
    </w:p>
    <w:p w14:paraId="6F1517D9" w14:textId="77777777" w:rsidR="001D4565" w:rsidRPr="00A82301" w:rsidRDefault="001D4565" w:rsidP="001D4565">
      <w:pPr>
        <w:tabs>
          <w:tab w:val="left" w:pos="360"/>
        </w:tabs>
        <w:rPr>
          <w:rFonts w:ascii="Garamond" w:hAnsi="Garamond"/>
          <w:sz w:val="20"/>
          <w:szCs w:val="20"/>
        </w:rPr>
      </w:pPr>
      <w:r w:rsidRPr="00A82301">
        <w:rPr>
          <w:rFonts w:ascii="Garamond" w:hAnsi="Garamond"/>
          <w:sz w:val="20"/>
          <w:szCs w:val="20"/>
        </w:rPr>
        <w:t>MUAP 4201</w:t>
      </w:r>
      <w:r w:rsidRPr="00A82301">
        <w:rPr>
          <w:rFonts w:ascii="Garamond" w:hAnsi="Garamond"/>
          <w:sz w:val="20"/>
          <w:szCs w:val="20"/>
        </w:rPr>
        <w:tab/>
      </w:r>
      <w:r>
        <w:rPr>
          <w:rFonts w:ascii="Garamond" w:hAnsi="Garamond"/>
          <w:sz w:val="20"/>
          <w:szCs w:val="20"/>
        </w:rPr>
        <w:tab/>
      </w:r>
      <w:r w:rsidRPr="00A82301">
        <w:rPr>
          <w:rFonts w:ascii="Garamond" w:hAnsi="Garamond"/>
          <w:sz w:val="20"/>
          <w:szCs w:val="20"/>
        </w:rPr>
        <w:t>Applied Recital II (</w:t>
      </w:r>
      <w:proofErr w:type="spellStart"/>
      <w:r w:rsidRPr="00A82301">
        <w:rPr>
          <w:rFonts w:ascii="Garamond" w:hAnsi="Garamond"/>
          <w:sz w:val="20"/>
          <w:szCs w:val="20"/>
        </w:rPr>
        <w:t>Sp</w:t>
      </w:r>
      <w:proofErr w:type="spellEnd"/>
      <w:r w:rsidRPr="00A82301">
        <w:rPr>
          <w:rFonts w:ascii="Garamond" w:hAnsi="Garamond"/>
          <w:sz w:val="20"/>
          <w:szCs w:val="20"/>
        </w:rPr>
        <w:t>, Fa)</w:t>
      </w:r>
      <w:r>
        <w:rPr>
          <w:rFonts w:ascii="Garamond" w:hAnsi="Garamond"/>
          <w:sz w:val="20"/>
          <w:szCs w:val="20"/>
        </w:rPr>
        <w:t xml:space="preserve">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w:t>
      </w:r>
    </w:p>
    <w:p w14:paraId="1740C703" w14:textId="77777777" w:rsidR="001D4565" w:rsidRDefault="001D4565" w:rsidP="001D4565">
      <w:pPr>
        <w:rPr>
          <w:rFonts w:ascii="Garamond" w:hAnsi="Garamond"/>
          <w:sz w:val="20"/>
          <w:szCs w:val="20"/>
        </w:rPr>
      </w:pPr>
      <w:r>
        <w:rPr>
          <w:rFonts w:ascii="Garamond" w:hAnsi="Garamond"/>
          <w:sz w:val="20"/>
          <w:szCs w:val="20"/>
        </w:rPr>
        <w:t>MUAC 4411</w:t>
      </w:r>
      <w:r>
        <w:rPr>
          <w:rFonts w:ascii="Garamond" w:hAnsi="Garamond"/>
          <w:sz w:val="20"/>
          <w:szCs w:val="20"/>
        </w:rPr>
        <w:tab/>
      </w:r>
      <w:r>
        <w:rPr>
          <w:rFonts w:ascii="Garamond" w:hAnsi="Garamond"/>
          <w:sz w:val="20"/>
          <w:szCs w:val="20"/>
        </w:rPr>
        <w:tab/>
        <w:t xml:space="preserve">Jazz Improvisation IV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w:t>
      </w:r>
    </w:p>
    <w:p w14:paraId="2B1F7636" w14:textId="77777777" w:rsidR="001D4565" w:rsidRDefault="001D4565" w:rsidP="001D4565">
      <w:pPr>
        <w:tabs>
          <w:tab w:val="left" w:pos="360"/>
        </w:tabs>
        <w:rPr>
          <w:rFonts w:ascii="Garamond" w:hAnsi="Garamond"/>
          <w:sz w:val="20"/>
          <w:szCs w:val="20"/>
        </w:rPr>
      </w:pPr>
      <w:r>
        <w:rPr>
          <w:rFonts w:ascii="Garamond" w:hAnsi="Garamond"/>
          <w:sz w:val="20"/>
          <w:szCs w:val="20"/>
        </w:rPr>
        <w:t>Select one of the following:</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proofErr w:type="gramStart"/>
      <w:r>
        <w:rPr>
          <w:rFonts w:ascii="Garamond" w:hAnsi="Garamond"/>
          <w:sz w:val="20"/>
          <w:szCs w:val="20"/>
        </w:rPr>
        <w:t>3</w:t>
      </w:r>
      <w:proofErr w:type="gramEnd"/>
    </w:p>
    <w:p w14:paraId="7106D154" w14:textId="77777777" w:rsidR="001D4565" w:rsidRDefault="001D4565" w:rsidP="001D4565">
      <w:pPr>
        <w:tabs>
          <w:tab w:val="left" w:pos="360"/>
        </w:tabs>
        <w:rPr>
          <w:rFonts w:ascii="Garamond" w:hAnsi="Garamond"/>
          <w:sz w:val="20"/>
          <w:szCs w:val="20"/>
        </w:rPr>
      </w:pPr>
      <w:r>
        <w:rPr>
          <w:rFonts w:ascii="Garamond" w:hAnsi="Garamond"/>
          <w:sz w:val="20"/>
          <w:szCs w:val="20"/>
        </w:rPr>
        <w:tab/>
        <w:t>MUHS 4253</w:t>
      </w:r>
      <w:r>
        <w:rPr>
          <w:rFonts w:ascii="Garamond" w:hAnsi="Garamond"/>
          <w:sz w:val="20"/>
          <w:szCs w:val="20"/>
        </w:rPr>
        <w:tab/>
      </w:r>
      <w:r>
        <w:rPr>
          <w:rFonts w:ascii="Garamond" w:hAnsi="Garamond"/>
          <w:sz w:val="20"/>
          <w:szCs w:val="20"/>
        </w:rPr>
        <w:tab/>
        <w:t>Special Topics in Music History (choose jazz topic)</w:t>
      </w:r>
    </w:p>
    <w:p w14:paraId="2D9969F2" w14:textId="77777777" w:rsidR="001D4565" w:rsidRDefault="001D4565" w:rsidP="001D4565">
      <w:pPr>
        <w:tabs>
          <w:tab w:val="left" w:pos="360"/>
        </w:tabs>
        <w:rPr>
          <w:rFonts w:ascii="Garamond" w:hAnsi="Garamond"/>
          <w:sz w:val="20"/>
          <w:szCs w:val="20"/>
        </w:rPr>
      </w:pPr>
      <w:r>
        <w:rPr>
          <w:rFonts w:ascii="Garamond" w:hAnsi="Garamond"/>
          <w:sz w:val="20"/>
          <w:szCs w:val="20"/>
        </w:rPr>
        <w:tab/>
        <w:t>MUPD 3883</w:t>
      </w:r>
      <w:r>
        <w:rPr>
          <w:rFonts w:ascii="Garamond" w:hAnsi="Garamond"/>
          <w:sz w:val="20"/>
          <w:szCs w:val="20"/>
        </w:rPr>
        <w:tab/>
      </w:r>
      <w:r>
        <w:rPr>
          <w:rFonts w:ascii="Garamond" w:hAnsi="Garamond"/>
          <w:sz w:val="20"/>
          <w:szCs w:val="20"/>
        </w:rPr>
        <w:tab/>
        <w:t>Jazz Pedagogy</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p>
    <w:p w14:paraId="71822813" w14:textId="77777777" w:rsidR="001D4565" w:rsidRDefault="001D4565" w:rsidP="001D4565">
      <w:pPr>
        <w:tabs>
          <w:tab w:val="left" w:pos="360"/>
        </w:tabs>
        <w:rPr>
          <w:rFonts w:ascii="Garamond" w:hAnsi="Garamond"/>
          <w:sz w:val="20"/>
          <w:szCs w:val="20"/>
        </w:rPr>
      </w:pPr>
      <w:r>
        <w:rPr>
          <w:rFonts w:ascii="Garamond" w:hAnsi="Garamond"/>
          <w:sz w:val="20"/>
          <w:szCs w:val="20"/>
        </w:rPr>
        <w:tab/>
        <w:t>MUTH 3733</w:t>
      </w:r>
      <w:r>
        <w:rPr>
          <w:rFonts w:ascii="Garamond" w:hAnsi="Garamond"/>
          <w:sz w:val="20"/>
          <w:szCs w:val="20"/>
        </w:rPr>
        <w:tab/>
      </w:r>
      <w:r>
        <w:rPr>
          <w:rFonts w:ascii="Garamond" w:hAnsi="Garamond"/>
          <w:sz w:val="20"/>
          <w:szCs w:val="20"/>
        </w:rPr>
        <w:tab/>
        <w:t>Functional Jazz Piano</w:t>
      </w:r>
    </w:p>
    <w:p w14:paraId="294865D4" w14:textId="77777777" w:rsidR="001D4565" w:rsidRDefault="001D4565" w:rsidP="001D4565"/>
    <w:p w14:paraId="5977327B" w14:textId="77777777" w:rsidR="001D4565" w:rsidRDefault="001D4565" w:rsidP="001D4565">
      <w:pPr>
        <w:rPr>
          <w:rFonts w:ascii="Garamond" w:hAnsi="Garamond"/>
          <w:sz w:val="20"/>
          <w:szCs w:val="20"/>
        </w:rPr>
      </w:pPr>
      <w:r>
        <w:rPr>
          <w:rFonts w:ascii="Garamond" w:hAnsi="Garamond"/>
          <w:sz w:val="20"/>
          <w:szCs w:val="20"/>
        </w:rPr>
        <w:t>Semester Total:</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15</w:t>
      </w:r>
    </w:p>
    <w:p w14:paraId="4CD888ED" w14:textId="77777777" w:rsidR="001D4565" w:rsidRDefault="001D4565" w:rsidP="001D4565">
      <w:r>
        <w:t>______________________________________________________________</w:t>
      </w:r>
    </w:p>
    <w:p w14:paraId="2A09C9AF" w14:textId="77777777" w:rsidR="001D4565" w:rsidRDefault="001D4565" w:rsidP="001D4565">
      <w:pPr>
        <w:rPr>
          <w:rFonts w:ascii="Garamond" w:hAnsi="Garamond"/>
          <w:sz w:val="20"/>
          <w:szCs w:val="20"/>
        </w:rPr>
      </w:pPr>
    </w:p>
    <w:p w14:paraId="548B1364" w14:textId="77777777" w:rsidR="001D4565" w:rsidRDefault="001D4565" w:rsidP="001D4565">
      <w:r>
        <w:rPr>
          <w:rFonts w:ascii="Garamond" w:hAnsi="Garamond"/>
          <w:sz w:val="20"/>
          <w:szCs w:val="20"/>
        </w:rPr>
        <w:t>Total Hours:</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120</w:t>
      </w:r>
    </w:p>
    <w:p w14:paraId="1C03EECF" w14:textId="77777777" w:rsidR="004961FF" w:rsidRPr="00BC0967" w:rsidRDefault="004961FF" w:rsidP="004961FF">
      <w:pPr>
        <w:tabs>
          <w:tab w:val="left" w:pos="1440"/>
        </w:tabs>
        <w:ind w:right="-630"/>
      </w:pPr>
    </w:p>
    <w:p w14:paraId="5EB600A4" w14:textId="01C216A2" w:rsidR="00061B02" w:rsidRPr="00BC0967" w:rsidRDefault="005A289A" w:rsidP="00937EB3">
      <w:pPr>
        <w:numPr>
          <w:ilvl w:val="1"/>
          <w:numId w:val="4"/>
        </w:numPr>
        <w:tabs>
          <w:tab w:val="clear" w:pos="1137"/>
          <w:tab w:val="left" w:pos="1440"/>
        </w:tabs>
        <w:ind w:left="1440" w:hanging="720"/>
      </w:pPr>
      <w:r w:rsidRPr="00BC0967">
        <w:t>T</w:t>
      </w:r>
      <w:r w:rsidR="00B01C19" w:rsidRPr="00BC0967">
        <w:t>otal semester credit hours required</w:t>
      </w:r>
      <w:r w:rsidR="001F21DC" w:rsidRPr="00BC0967">
        <w:t xml:space="preserve"> for option/</w:t>
      </w:r>
      <w:r w:rsidR="00D214EB" w:rsidRPr="00BC0967">
        <w:t>emphasis/</w:t>
      </w:r>
      <w:r w:rsidR="001F21DC" w:rsidRPr="00BC0967">
        <w:t>concentration</w:t>
      </w:r>
      <w:r w:rsidR="008F3556">
        <w:t>/minor</w:t>
      </w:r>
      <w:r w:rsidR="001F21DC" w:rsidRPr="00BC0967">
        <w:t xml:space="preserve"> </w:t>
      </w:r>
    </w:p>
    <w:p w14:paraId="0BD22E59" w14:textId="77777777" w:rsidR="008F3556" w:rsidRDefault="00E840D2" w:rsidP="00E840D2">
      <w:pPr>
        <w:tabs>
          <w:tab w:val="left" w:pos="1440"/>
        </w:tabs>
        <w:ind w:left="1440" w:hanging="720"/>
      </w:pPr>
      <w:r w:rsidRPr="00BC0967">
        <w:tab/>
      </w:r>
      <w:r w:rsidR="001F21DC" w:rsidRPr="00BC0967">
        <w:t>(Option range: 9–</w:t>
      </w:r>
      <w:r w:rsidR="00E34D03" w:rsidRPr="00BC0967">
        <w:t>27</w:t>
      </w:r>
      <w:r w:rsidR="001F21DC" w:rsidRPr="00BC0967">
        <w:t xml:space="preserve"> semester credit hours)</w:t>
      </w:r>
      <w:r w:rsidR="004961FF" w:rsidRPr="00BC0967">
        <w:t xml:space="preserve">: </w:t>
      </w:r>
    </w:p>
    <w:p w14:paraId="15976986" w14:textId="77777777" w:rsidR="008F3556" w:rsidRDefault="008F3556" w:rsidP="00E840D2">
      <w:pPr>
        <w:tabs>
          <w:tab w:val="left" w:pos="1440"/>
        </w:tabs>
        <w:ind w:left="1440" w:hanging="720"/>
      </w:pPr>
    </w:p>
    <w:p w14:paraId="07438DCA" w14:textId="6CB7ECA1" w:rsidR="00304DB8" w:rsidRPr="00BC0967" w:rsidRDefault="008F3556" w:rsidP="00E840D2">
      <w:pPr>
        <w:tabs>
          <w:tab w:val="left" w:pos="1440"/>
        </w:tabs>
        <w:ind w:left="1440" w:hanging="720"/>
      </w:pPr>
      <w:r>
        <w:tab/>
      </w:r>
      <w:proofErr w:type="gramStart"/>
      <w:r w:rsidR="00D26A86" w:rsidRPr="00BC0967">
        <w:t>24</w:t>
      </w:r>
      <w:proofErr w:type="gramEnd"/>
      <w:r w:rsidR="004961FF" w:rsidRPr="00BC0967">
        <w:t xml:space="preserve"> </w:t>
      </w:r>
      <w:r w:rsidR="00D26A86" w:rsidRPr="00BC0967">
        <w:t xml:space="preserve">concentration </w:t>
      </w:r>
      <w:r w:rsidR="004961FF" w:rsidRPr="00BC0967">
        <w:t>credits</w:t>
      </w:r>
      <w:r w:rsidR="00D26A86" w:rsidRPr="00BC0967">
        <w:t xml:space="preserve"> (same as all concentrations within the B.M. in Music.</w:t>
      </w:r>
    </w:p>
    <w:p w14:paraId="5B1FEE63" w14:textId="77777777" w:rsidR="00F34F27" w:rsidRPr="00BC0967" w:rsidRDefault="00F34F27" w:rsidP="00E840D2">
      <w:pPr>
        <w:tabs>
          <w:tab w:val="left" w:pos="1440"/>
        </w:tabs>
        <w:ind w:left="1440" w:hanging="720"/>
      </w:pPr>
    </w:p>
    <w:p w14:paraId="392C8835" w14:textId="2E37A4D7" w:rsidR="0046205B" w:rsidRPr="00BC0967" w:rsidRDefault="00545DCB" w:rsidP="0046205B">
      <w:pPr>
        <w:numPr>
          <w:ilvl w:val="1"/>
          <w:numId w:val="4"/>
        </w:numPr>
        <w:tabs>
          <w:tab w:val="clear" w:pos="1137"/>
          <w:tab w:val="left" w:pos="1440"/>
        </w:tabs>
        <w:ind w:left="1440" w:hanging="720"/>
      </w:pPr>
      <w:r w:rsidRPr="00BC0967">
        <w:t xml:space="preserve">New courses and </w:t>
      </w:r>
      <w:r w:rsidR="001F21DC" w:rsidRPr="00BC0967">
        <w:t>n</w:t>
      </w:r>
      <w:r w:rsidR="00304DB8" w:rsidRPr="00BC0967">
        <w:t>ew course descriptions</w:t>
      </w:r>
      <w:r w:rsidR="00D26A86" w:rsidRPr="00BC0967">
        <w:t>:  None</w:t>
      </w:r>
      <w:r w:rsidR="0046205B" w:rsidRPr="00BC0967">
        <w:t>.</w:t>
      </w:r>
    </w:p>
    <w:p w14:paraId="3ED3AABE" w14:textId="77777777" w:rsidR="004961FF" w:rsidRPr="00BC0967" w:rsidRDefault="004961FF" w:rsidP="0046205B">
      <w:pPr>
        <w:tabs>
          <w:tab w:val="left" w:pos="1440"/>
        </w:tabs>
      </w:pPr>
    </w:p>
    <w:p w14:paraId="223525A7" w14:textId="0A32A2C3" w:rsidR="00304DB8" w:rsidRPr="00BC0967" w:rsidRDefault="00545DCB" w:rsidP="00937EB3">
      <w:pPr>
        <w:numPr>
          <w:ilvl w:val="1"/>
          <w:numId w:val="4"/>
        </w:numPr>
        <w:tabs>
          <w:tab w:val="clear" w:pos="1137"/>
          <w:tab w:val="left" w:pos="1440"/>
        </w:tabs>
        <w:ind w:left="1440" w:hanging="720"/>
      </w:pPr>
      <w:r w:rsidRPr="00BC0967">
        <w:t>G</w:t>
      </w:r>
      <w:r w:rsidR="00304DB8" w:rsidRPr="00BC0967">
        <w:t>oals and objectives</w:t>
      </w:r>
      <w:r w:rsidR="001F21DC" w:rsidRPr="00BC0967">
        <w:t xml:space="preserve"> of program option</w:t>
      </w:r>
      <w:r w:rsidR="00FC313F">
        <w:t>/emphasis/concentration/minor</w:t>
      </w:r>
    </w:p>
    <w:p w14:paraId="5B9B6D4E" w14:textId="4A956868" w:rsidR="008771BC" w:rsidRPr="00BC0967" w:rsidRDefault="008771BC" w:rsidP="00203AA9">
      <w:pPr>
        <w:ind w:left="1440"/>
      </w:pPr>
      <w:r w:rsidRPr="00BC0967">
        <w:br/>
      </w:r>
      <w:r w:rsidR="00D9061E" w:rsidRPr="00BC0967">
        <w:t xml:space="preserve">Jazz Studies Concentration </w:t>
      </w:r>
      <w:r w:rsidRPr="00BC0967">
        <w:t xml:space="preserve">- This </w:t>
      </w:r>
      <w:r w:rsidR="00D9061E" w:rsidRPr="00BC0967">
        <w:t>concentration</w:t>
      </w:r>
      <w:r w:rsidRPr="00BC0967">
        <w:t xml:space="preserve"> includes </w:t>
      </w:r>
      <w:r w:rsidR="00D9061E" w:rsidRPr="00BC0967">
        <w:t xml:space="preserve">the same </w:t>
      </w:r>
      <w:r w:rsidR="00052167" w:rsidRPr="00BC0967">
        <w:t>64 hours of music</w:t>
      </w:r>
      <w:r w:rsidR="00D9061E" w:rsidRPr="00BC0967">
        <w:t xml:space="preserve"> core courses as </w:t>
      </w:r>
      <w:r w:rsidRPr="00BC0967">
        <w:t xml:space="preserve">other Bachelor of Music </w:t>
      </w:r>
      <w:r w:rsidR="00052167" w:rsidRPr="00BC0967">
        <w:t xml:space="preserve">concentrations.  The Jazz Studies concentration, like the other concentrations, </w:t>
      </w:r>
      <w:r w:rsidRPr="00BC0967">
        <w:t xml:space="preserve">has the shared objectives of musical literacy, development of aural skills, understanding of a broad repertoire, attainment of analytical skills, and understanding of music history. Uniquely, this </w:t>
      </w:r>
      <w:r w:rsidR="00052167" w:rsidRPr="00BC0967">
        <w:t>concentration</w:t>
      </w:r>
      <w:r w:rsidRPr="00BC0967">
        <w:t xml:space="preserve"> seeks to develop a high level of competency in jazz performance, and in improvisation, composition and arranging skills. It also strives to prepare individuals to analyze jazz music and understand the literature and historical and cultural context of jazz. </w:t>
      </w:r>
    </w:p>
    <w:p w14:paraId="25124711" w14:textId="77777777" w:rsidR="0046205B" w:rsidRPr="00BC0967" w:rsidRDefault="0046205B" w:rsidP="0046205B">
      <w:pPr>
        <w:tabs>
          <w:tab w:val="left" w:pos="1440"/>
        </w:tabs>
      </w:pPr>
    </w:p>
    <w:p w14:paraId="6BF24E48" w14:textId="77777777" w:rsidR="00304DB8" w:rsidRPr="00BC0967" w:rsidRDefault="00545DCB" w:rsidP="00937EB3">
      <w:pPr>
        <w:numPr>
          <w:ilvl w:val="1"/>
          <w:numId w:val="4"/>
        </w:numPr>
        <w:tabs>
          <w:tab w:val="clear" w:pos="1137"/>
          <w:tab w:val="left" w:pos="1440"/>
        </w:tabs>
        <w:ind w:left="1440" w:hanging="720"/>
      </w:pPr>
      <w:r w:rsidRPr="00BC0967">
        <w:t>E</w:t>
      </w:r>
      <w:r w:rsidR="00304DB8" w:rsidRPr="00BC0967">
        <w:t>xpected student learning outcomes</w:t>
      </w:r>
    </w:p>
    <w:p w14:paraId="75E34F00" w14:textId="2ABE70EB" w:rsidR="008771BC" w:rsidRPr="00BC0967" w:rsidRDefault="008771BC" w:rsidP="00203AA9">
      <w:pPr>
        <w:ind w:left="1440"/>
      </w:pPr>
      <w:r w:rsidRPr="00BC0967">
        <w:br/>
        <w:t xml:space="preserve">Jazz </w:t>
      </w:r>
      <w:r w:rsidR="00D9061E" w:rsidRPr="00BC0967">
        <w:t>Studies Concentration</w:t>
      </w:r>
      <w:r w:rsidRPr="00BC0967">
        <w:t xml:space="preserve"> - Students completing the jazz </w:t>
      </w:r>
      <w:r w:rsidR="00D9061E" w:rsidRPr="00BC0967">
        <w:t>studies concentration</w:t>
      </w:r>
      <w:r w:rsidRPr="00BC0967">
        <w:t xml:space="preserve"> for the Bachelor of Music degree will be able to do the following</w:t>
      </w:r>
      <w:proofErr w:type="gramStart"/>
      <w:r w:rsidRPr="00BC0967">
        <w:t>:</w:t>
      </w:r>
      <w:proofErr w:type="gramEnd"/>
      <w:r w:rsidRPr="00BC0967">
        <w:br/>
        <w:t>1. Improvise on their primary instruments as soloists and collaboratively in ensemble settings</w:t>
      </w:r>
      <w:r w:rsidRPr="00BC0967">
        <w:br/>
        <w:t xml:space="preserve">2. Apply music-theoretical knowledge in transcribing, analyzing, and performing jazz </w:t>
      </w:r>
      <w:r w:rsidRPr="00BC0967">
        <w:br/>
      </w:r>
      <w:proofErr w:type="gramStart"/>
      <w:r w:rsidRPr="00BC0967">
        <w:t>3</w:t>
      </w:r>
      <w:proofErr w:type="gramEnd"/>
      <w:r w:rsidRPr="00BC0967">
        <w:t xml:space="preserve">. Identify major historical figures, stylistic trends, and cultural contexts related to jazz </w:t>
      </w:r>
      <w:r w:rsidRPr="00BC0967">
        <w:br/>
      </w:r>
      <w:proofErr w:type="gramStart"/>
      <w:r w:rsidRPr="00BC0967">
        <w:t>4</w:t>
      </w:r>
      <w:proofErr w:type="gramEnd"/>
      <w:r w:rsidRPr="00BC0967">
        <w:t>. Arrange music for large and small jazz ensembles</w:t>
      </w:r>
      <w:r w:rsidRPr="00BC0967">
        <w:br/>
        <w:t>5. Perform research, write, and speak on jazz-related topics</w:t>
      </w:r>
      <w:r w:rsidRPr="00BC0967">
        <w:br/>
        <w:t>6. Demonstrate additional skills related to their specific course of study and/or career goals, which may include jazz piano proficiency, teaching jazz in private lesson or school settings, and/or advanced jazz-related research in music history or theory</w:t>
      </w:r>
    </w:p>
    <w:p w14:paraId="5C5E47A6" w14:textId="77777777" w:rsidR="008771BC" w:rsidRPr="00BC0967" w:rsidRDefault="008771BC" w:rsidP="008771BC">
      <w:pPr>
        <w:tabs>
          <w:tab w:val="left" w:pos="1440"/>
        </w:tabs>
      </w:pPr>
    </w:p>
    <w:p w14:paraId="12DBB0C0" w14:textId="25BD5BD9" w:rsidR="00FC4741" w:rsidRDefault="00545DCB" w:rsidP="00C453E4">
      <w:pPr>
        <w:numPr>
          <w:ilvl w:val="1"/>
          <w:numId w:val="4"/>
        </w:numPr>
        <w:tabs>
          <w:tab w:val="clear" w:pos="1137"/>
          <w:tab w:val="left" w:pos="1440"/>
        </w:tabs>
        <w:ind w:left="1440" w:hanging="720"/>
      </w:pPr>
      <w:r w:rsidRPr="00BC0967">
        <w:t>D</w:t>
      </w:r>
      <w:r w:rsidR="001F21DC" w:rsidRPr="00BC0967">
        <w:t>ocumentation that program option</w:t>
      </w:r>
      <w:r w:rsidR="00C453E4">
        <w:t>/</w:t>
      </w:r>
      <w:r w:rsidR="00FC313F">
        <w:t>emphasis/concentration/minor</w:t>
      </w:r>
      <w:r w:rsidR="00C453E4">
        <w:t xml:space="preserve"> </w:t>
      </w:r>
      <w:r w:rsidR="001F21DC" w:rsidRPr="00BC0967">
        <w:t>meets employer needs</w:t>
      </w:r>
      <w:r w:rsidR="00C453E4">
        <w:t xml:space="preserve"> (if applicable)</w:t>
      </w:r>
    </w:p>
    <w:p w14:paraId="06AD762A" w14:textId="77777777" w:rsidR="006252DD" w:rsidRPr="00BC0967" w:rsidRDefault="006252DD" w:rsidP="006252DD">
      <w:pPr>
        <w:tabs>
          <w:tab w:val="left" w:pos="1440"/>
        </w:tabs>
        <w:ind w:left="1440"/>
      </w:pPr>
    </w:p>
    <w:p w14:paraId="516DBCB8" w14:textId="4B9C9F7E" w:rsidR="00284BA9" w:rsidRPr="00BC0967" w:rsidRDefault="00545DCB" w:rsidP="00937EB3">
      <w:pPr>
        <w:numPr>
          <w:ilvl w:val="1"/>
          <w:numId w:val="4"/>
        </w:numPr>
        <w:tabs>
          <w:tab w:val="clear" w:pos="1137"/>
          <w:tab w:val="left" w:pos="1440"/>
        </w:tabs>
        <w:ind w:left="1440" w:hanging="720"/>
      </w:pPr>
      <w:r w:rsidRPr="00BC0967">
        <w:t>S</w:t>
      </w:r>
      <w:r w:rsidR="00284BA9" w:rsidRPr="00BC0967">
        <w:t>tudent demand (projected enrollment) for program option</w:t>
      </w:r>
      <w:r w:rsidR="00C453E4">
        <w:t>/emphasis/ concentration/minor</w:t>
      </w:r>
    </w:p>
    <w:p w14:paraId="06DC0EE8" w14:textId="77777777" w:rsidR="00C453E4" w:rsidRDefault="00C453E4" w:rsidP="00203AA9">
      <w:pPr>
        <w:ind w:left="1440"/>
      </w:pPr>
    </w:p>
    <w:p w14:paraId="5E7C1BF9" w14:textId="6C795C6F" w:rsidR="008771BC" w:rsidRPr="00BC0967" w:rsidRDefault="00D9061E" w:rsidP="00203AA9">
      <w:pPr>
        <w:ind w:left="1440"/>
      </w:pPr>
      <w:r w:rsidRPr="00BC0967">
        <w:t>20–25 students</w:t>
      </w:r>
    </w:p>
    <w:p w14:paraId="48D123E9" w14:textId="77777777" w:rsidR="008771BC" w:rsidRPr="00BC0967" w:rsidRDefault="008771BC" w:rsidP="008771BC">
      <w:pPr>
        <w:tabs>
          <w:tab w:val="left" w:pos="1440"/>
        </w:tabs>
      </w:pPr>
    </w:p>
    <w:p w14:paraId="79EDCA4A" w14:textId="395380FD" w:rsidR="001F21DC" w:rsidRPr="00BC0967" w:rsidRDefault="00545DCB" w:rsidP="00937EB3">
      <w:pPr>
        <w:numPr>
          <w:ilvl w:val="1"/>
          <w:numId w:val="4"/>
        </w:numPr>
        <w:tabs>
          <w:tab w:val="clear" w:pos="1137"/>
          <w:tab w:val="left" w:pos="1440"/>
        </w:tabs>
        <w:ind w:left="1440" w:hanging="720"/>
      </w:pPr>
      <w:r w:rsidRPr="00BC0967">
        <w:t>Name of</w:t>
      </w:r>
      <w:r w:rsidR="001F21DC" w:rsidRPr="00BC0967">
        <w:t xml:space="preserve"> institutions offering similar program option</w:t>
      </w:r>
      <w:r w:rsidR="00D45689">
        <w:t>/emphasis/concentration/ minor</w:t>
      </w:r>
      <w:r w:rsidR="00284BA9" w:rsidRPr="00BC0967">
        <w:t xml:space="preserve"> and </w:t>
      </w:r>
      <w:r w:rsidRPr="00BC0967">
        <w:t xml:space="preserve">the institution(s) </w:t>
      </w:r>
      <w:r w:rsidR="00284BA9" w:rsidRPr="00BC0967">
        <w:t>used as a model to develop the proposed program option</w:t>
      </w:r>
      <w:r w:rsidR="00D45689">
        <w:t>/emphasis/concentration/minor (if applicable)</w:t>
      </w:r>
    </w:p>
    <w:p w14:paraId="05E4E487" w14:textId="77777777" w:rsidR="00A85A4A" w:rsidRPr="00BC0967" w:rsidRDefault="00A85A4A" w:rsidP="00A85A4A">
      <w:pPr>
        <w:pStyle w:val="NormalWeb"/>
        <w:spacing w:before="0" w:beforeAutospacing="0" w:after="0" w:afterAutospacing="0"/>
        <w:rPr>
          <w:rFonts w:ascii="Calibri" w:hAnsi="Calibri"/>
          <w:color w:val="000000"/>
        </w:rPr>
      </w:pPr>
    </w:p>
    <w:p w14:paraId="104B3EDF" w14:textId="77777777" w:rsidR="00CC2FEB" w:rsidRPr="006252DD" w:rsidRDefault="00CC2FEB" w:rsidP="00666875">
      <w:pPr>
        <w:pStyle w:val="NormalWeb"/>
        <w:spacing w:before="0" w:beforeAutospacing="0" w:after="0" w:afterAutospacing="0"/>
        <w:ind w:left="1440"/>
        <w:rPr>
          <w:color w:val="000000"/>
        </w:rPr>
      </w:pPr>
      <w:r w:rsidRPr="006252DD">
        <w:rPr>
          <w:color w:val="000000"/>
        </w:rPr>
        <w:t>Ithaca College Jazz Studies Concentration (They also have a separate Jazz Studies major.) </w:t>
      </w:r>
      <w:hyperlink r:id="rId7" w:history="1">
        <w:r w:rsidRPr="006252DD">
          <w:rPr>
            <w:rStyle w:val="Hyperlink"/>
          </w:rPr>
          <w:t>http://catalog.ithaca.edu/undergrad/schools/school-music/music-performance/jazz-studies-concentration/</w:t>
        </w:r>
      </w:hyperlink>
    </w:p>
    <w:p w14:paraId="31B7A1CB" w14:textId="77777777" w:rsidR="00CC2FEB" w:rsidRPr="006252DD" w:rsidRDefault="00CC2FEB" w:rsidP="006252DD">
      <w:pPr>
        <w:pStyle w:val="NormalWeb"/>
        <w:spacing w:before="0" w:beforeAutospacing="0" w:after="0" w:afterAutospacing="0"/>
        <w:ind w:left="1440" w:hanging="90"/>
        <w:rPr>
          <w:color w:val="000000"/>
        </w:rPr>
      </w:pPr>
    </w:p>
    <w:p w14:paraId="6308F943" w14:textId="77777777" w:rsidR="00D9061E" w:rsidRPr="006252DD" w:rsidRDefault="00CC2FEB" w:rsidP="00666875">
      <w:pPr>
        <w:pStyle w:val="NormalWeb"/>
        <w:spacing w:before="0" w:beforeAutospacing="0" w:after="0" w:afterAutospacing="0"/>
        <w:ind w:left="1440"/>
        <w:rPr>
          <w:color w:val="000000"/>
        </w:rPr>
      </w:pPr>
      <w:r w:rsidRPr="006252DD">
        <w:rPr>
          <w:color w:val="000000"/>
        </w:rPr>
        <w:t>Temple BM</w:t>
      </w:r>
      <w:r w:rsidR="00D9061E" w:rsidRPr="006252DD">
        <w:rPr>
          <w:color w:val="000000"/>
        </w:rPr>
        <w:t xml:space="preserve"> in Music Education with a jazz </w:t>
      </w:r>
      <w:r w:rsidRPr="006252DD">
        <w:rPr>
          <w:color w:val="000000"/>
        </w:rPr>
        <w:t>option</w:t>
      </w:r>
    </w:p>
    <w:p w14:paraId="6CC6A5BC" w14:textId="065B6EFE" w:rsidR="00CC2FEB" w:rsidRPr="006252DD" w:rsidRDefault="00DD0806" w:rsidP="00666875">
      <w:pPr>
        <w:pStyle w:val="NormalWeb"/>
        <w:spacing w:before="0" w:beforeAutospacing="0" w:after="0" w:afterAutospacing="0"/>
        <w:ind w:left="1440"/>
        <w:rPr>
          <w:color w:val="000000"/>
        </w:rPr>
      </w:pPr>
      <w:hyperlink r:id="rId8" w:anchor="requirementstext" w:history="1">
        <w:r w:rsidR="00CC2FEB" w:rsidRPr="006252DD">
          <w:rPr>
            <w:rStyle w:val="Hyperlink"/>
          </w:rPr>
          <w:t>http://bulletin.temple.edu/undergraduate/boyer-music-dance/music-education-therapy/bm-music-education-jazz/#requirementstext</w:t>
        </w:r>
      </w:hyperlink>
    </w:p>
    <w:p w14:paraId="391FBEB3" w14:textId="77777777" w:rsidR="00A85A4A" w:rsidRPr="006252DD" w:rsidRDefault="00A85A4A" w:rsidP="006252DD">
      <w:pPr>
        <w:pStyle w:val="NormalWeb"/>
        <w:spacing w:before="0" w:beforeAutospacing="0" w:after="0" w:afterAutospacing="0"/>
        <w:ind w:left="1440" w:hanging="90"/>
        <w:rPr>
          <w:color w:val="000000"/>
        </w:rPr>
      </w:pPr>
    </w:p>
    <w:p w14:paraId="3F90D2D1" w14:textId="77777777" w:rsidR="00CC2FEB" w:rsidRPr="006252DD" w:rsidRDefault="00CC2FEB" w:rsidP="006252DD">
      <w:pPr>
        <w:pStyle w:val="NormalWeb"/>
        <w:spacing w:before="0" w:beforeAutospacing="0" w:after="0" w:afterAutospacing="0"/>
        <w:ind w:left="1440" w:hanging="90"/>
        <w:rPr>
          <w:color w:val="000000"/>
        </w:rPr>
      </w:pPr>
      <w:r w:rsidRPr="006252DD">
        <w:rPr>
          <w:color w:val="000000"/>
        </w:rPr>
        <w:t>SUNY Fredonia Jazz Studies Concentration </w:t>
      </w:r>
      <w:hyperlink r:id="rId9" w:history="1">
        <w:r w:rsidRPr="006252DD">
          <w:rPr>
            <w:rStyle w:val="Hyperlink"/>
          </w:rPr>
          <w:t>http://fredonia.smartcatalogiq.com/en/2016-2017/Catalog/All-Programs/Music/Other-Undergraduate-Music-Programs/Jazz-Studies-Concentration</w:t>
        </w:r>
      </w:hyperlink>
    </w:p>
    <w:p w14:paraId="31F47A56" w14:textId="77777777" w:rsidR="00CC2FEB" w:rsidRPr="006252DD" w:rsidRDefault="00CC2FEB" w:rsidP="006252DD">
      <w:pPr>
        <w:pStyle w:val="NormalWeb"/>
        <w:spacing w:before="0" w:beforeAutospacing="0" w:after="0" w:afterAutospacing="0"/>
        <w:ind w:left="1440" w:hanging="90"/>
        <w:rPr>
          <w:color w:val="000000"/>
        </w:rPr>
      </w:pPr>
    </w:p>
    <w:p w14:paraId="01B9F319" w14:textId="11E3A096" w:rsidR="00CC2FEB" w:rsidRPr="006252DD" w:rsidRDefault="00CC2FEB" w:rsidP="00666875">
      <w:pPr>
        <w:pStyle w:val="NormalWeb"/>
        <w:spacing w:before="0" w:beforeAutospacing="0" w:after="0" w:afterAutospacing="0"/>
        <w:ind w:left="1440"/>
        <w:rPr>
          <w:color w:val="000000"/>
        </w:rPr>
      </w:pPr>
      <w:r w:rsidRPr="006252DD">
        <w:rPr>
          <w:color w:val="000000"/>
        </w:rPr>
        <w:t>Loyola University Chicago </w:t>
      </w:r>
      <w:hyperlink r:id="rId10" w:history="1">
        <w:r w:rsidRPr="006252DD">
          <w:rPr>
            <w:rStyle w:val="Hyperlink"/>
          </w:rPr>
          <w:t>http://www.luc.edu/music/academics/jazz-studies/</w:t>
        </w:r>
      </w:hyperlink>
    </w:p>
    <w:p w14:paraId="64945FE0" w14:textId="77777777" w:rsidR="00A85A4A" w:rsidRPr="006252DD" w:rsidRDefault="00A85A4A" w:rsidP="006252DD">
      <w:pPr>
        <w:pStyle w:val="NormalWeb"/>
        <w:spacing w:before="0" w:beforeAutospacing="0" w:after="0" w:afterAutospacing="0"/>
        <w:ind w:left="1440" w:hanging="90"/>
        <w:rPr>
          <w:color w:val="000000"/>
        </w:rPr>
      </w:pPr>
    </w:p>
    <w:p w14:paraId="48A378CA" w14:textId="2B2C34A8" w:rsidR="00D21AD0" w:rsidRPr="006252DD" w:rsidRDefault="00313331" w:rsidP="00666875">
      <w:pPr>
        <w:pStyle w:val="NormalWeb"/>
        <w:spacing w:before="0" w:beforeAutospacing="0" w:after="0" w:afterAutospacing="0"/>
        <w:ind w:left="1440"/>
        <w:rPr>
          <w:color w:val="000000"/>
        </w:rPr>
      </w:pPr>
      <w:r w:rsidRPr="006252DD">
        <w:rPr>
          <w:color w:val="000000"/>
        </w:rPr>
        <w:t>A program that resembles the one we are proposing:</w:t>
      </w:r>
    </w:p>
    <w:p w14:paraId="55AFC4CC" w14:textId="77777777" w:rsidR="00CC2FEB" w:rsidRPr="006252DD" w:rsidRDefault="00CC2FEB" w:rsidP="00666875">
      <w:pPr>
        <w:pStyle w:val="NormalWeb"/>
        <w:spacing w:before="0" w:beforeAutospacing="0" w:after="0" w:afterAutospacing="0"/>
        <w:ind w:left="1440"/>
        <w:rPr>
          <w:color w:val="000000"/>
        </w:rPr>
      </w:pPr>
      <w:r w:rsidRPr="006252DD">
        <w:rPr>
          <w:color w:val="000000"/>
        </w:rPr>
        <w:lastRenderedPageBreak/>
        <w:t>Ball State University "Major in Music Performance with Jazz Concentration" </w:t>
      </w:r>
      <w:hyperlink r:id="rId11" w:history="1">
        <w:r w:rsidRPr="006252DD">
          <w:rPr>
            <w:rStyle w:val="Hyperlink"/>
          </w:rPr>
          <w:t>http://cms.bsu.edu/academics/collegesanddepartments/music/degrees-and-programs/undergraduate-majors/music-performance-with-jazz</w:t>
        </w:r>
      </w:hyperlink>
    </w:p>
    <w:p w14:paraId="327664DB" w14:textId="77777777" w:rsidR="00304DB8" w:rsidRPr="00BC0967" w:rsidRDefault="00304DB8" w:rsidP="00E840D2">
      <w:pPr>
        <w:ind w:left="720" w:hanging="720"/>
      </w:pPr>
    </w:p>
    <w:p w14:paraId="0307F5A9" w14:textId="20EBA035" w:rsidR="002D47C9" w:rsidRPr="00BC0967" w:rsidRDefault="002D47C9" w:rsidP="00937EB3">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BC0967">
        <w:rPr>
          <w:rFonts w:ascii="Times New Roman" w:hAnsi="Times New Roman" w:cs="Times New Roman"/>
          <w:b w:val="0"/>
          <w:bCs w:val="0"/>
          <w:sz w:val="24"/>
        </w:rPr>
        <w:t>Institutional curriculum committee review/approval date:</w:t>
      </w:r>
      <w:r w:rsidR="00AE2C8C" w:rsidRPr="00BC0967">
        <w:rPr>
          <w:rFonts w:ascii="Times New Roman" w:hAnsi="Times New Roman" w:cs="Times New Roman"/>
          <w:b w:val="0"/>
          <w:bCs w:val="0"/>
          <w:sz w:val="24"/>
        </w:rPr>
        <w:t xml:space="preserve"> </w:t>
      </w:r>
      <w:r w:rsidR="006252DD">
        <w:rPr>
          <w:rFonts w:ascii="Times New Roman" w:hAnsi="Times New Roman" w:cs="Times New Roman"/>
          <w:b w:val="0"/>
          <w:bCs w:val="0"/>
          <w:sz w:val="24"/>
        </w:rPr>
        <w:t>November 14, 2018</w:t>
      </w:r>
    </w:p>
    <w:p w14:paraId="63680E89" w14:textId="77777777" w:rsidR="002D47C9" w:rsidRPr="00BC0967" w:rsidRDefault="002D47C9" w:rsidP="00E840D2">
      <w:pPr>
        <w:tabs>
          <w:tab w:val="num" w:pos="720"/>
        </w:tabs>
        <w:ind w:left="720" w:hanging="720"/>
      </w:pPr>
    </w:p>
    <w:p w14:paraId="0EBD0349" w14:textId="4241922A" w:rsidR="00E1694B" w:rsidRPr="00BC0967" w:rsidRDefault="00304DB8" w:rsidP="00937EB3">
      <w:pPr>
        <w:numPr>
          <w:ilvl w:val="0"/>
          <w:numId w:val="4"/>
        </w:numPr>
        <w:tabs>
          <w:tab w:val="clear" w:pos="417"/>
          <w:tab w:val="num" w:pos="720"/>
        </w:tabs>
        <w:ind w:left="720" w:hanging="720"/>
      </w:pPr>
      <w:r w:rsidRPr="00BC0967">
        <w:t>Will the new option</w:t>
      </w:r>
      <w:r w:rsidR="000A4D6D" w:rsidRPr="00BC0967">
        <w:t>/emphasis</w:t>
      </w:r>
      <w:r w:rsidR="00D214EB" w:rsidRPr="00BC0967">
        <w:t>/concentration</w:t>
      </w:r>
      <w:r w:rsidR="00D45689">
        <w:t>/minor</w:t>
      </w:r>
      <w:r w:rsidRPr="00BC0967">
        <w:t xml:space="preserve"> be offered via distance delivery? </w:t>
      </w:r>
      <w:r w:rsidR="00666875">
        <w:t xml:space="preserve"> </w:t>
      </w:r>
    </w:p>
    <w:p w14:paraId="2A029C2D" w14:textId="689130E5" w:rsidR="00304DB8" w:rsidRDefault="000A4D6D" w:rsidP="00E1694B">
      <w:pPr>
        <w:ind w:left="720"/>
      </w:pPr>
      <w:r w:rsidRPr="00BC0967">
        <w:t>If yes, i</w:t>
      </w:r>
      <w:r w:rsidR="00EE34A8" w:rsidRPr="00BC0967">
        <w:t>nd</w:t>
      </w:r>
      <w:r w:rsidR="00284BA9" w:rsidRPr="00BC0967">
        <w:t>icate mode of distance delivery:</w:t>
      </w:r>
    </w:p>
    <w:p w14:paraId="250DA0A7" w14:textId="16D8E9E2" w:rsidR="00102676" w:rsidRDefault="00102676" w:rsidP="00E1694B">
      <w:pPr>
        <w:ind w:left="720"/>
      </w:pPr>
    </w:p>
    <w:p w14:paraId="1A9133F5" w14:textId="72AA4A8E" w:rsidR="00102676" w:rsidRPr="00BC0967" w:rsidRDefault="00102676" w:rsidP="00E1694B">
      <w:pPr>
        <w:ind w:left="720"/>
      </w:pPr>
      <w:r>
        <w:t>No.  The program will be delivered on campus only.</w:t>
      </w:r>
    </w:p>
    <w:p w14:paraId="412E453C" w14:textId="77777777" w:rsidR="00304DB8" w:rsidRPr="00BC0967" w:rsidRDefault="00304DB8" w:rsidP="00E840D2">
      <w:pPr>
        <w:tabs>
          <w:tab w:val="left" w:pos="342"/>
          <w:tab w:val="num" w:pos="720"/>
        </w:tabs>
        <w:ind w:left="720" w:hanging="720"/>
      </w:pPr>
    </w:p>
    <w:p w14:paraId="2722F54D" w14:textId="15520772" w:rsidR="00304DB8" w:rsidRPr="00BC0967" w:rsidRDefault="00284BA9" w:rsidP="00937EB3">
      <w:pPr>
        <w:numPr>
          <w:ilvl w:val="0"/>
          <w:numId w:val="4"/>
        </w:numPr>
        <w:tabs>
          <w:tab w:val="clear" w:pos="417"/>
          <w:tab w:val="left" w:pos="342"/>
          <w:tab w:val="num" w:pos="720"/>
        </w:tabs>
        <w:ind w:left="720" w:hanging="720"/>
      </w:pPr>
      <w:r w:rsidRPr="00BC0967">
        <w:t xml:space="preserve"> </w:t>
      </w:r>
      <w:r w:rsidR="00E840D2" w:rsidRPr="00BC0967">
        <w:tab/>
      </w:r>
      <w:r w:rsidR="00304DB8" w:rsidRPr="00BC0967">
        <w:t xml:space="preserve">Explain in detail the distance delivery </w:t>
      </w:r>
      <w:r w:rsidRPr="00BC0967">
        <w:t>methods/</w:t>
      </w:r>
      <w:r w:rsidR="00304DB8" w:rsidRPr="00BC0967">
        <w:t xml:space="preserve">procedures to be used:   </w:t>
      </w:r>
      <w:r w:rsidR="00666875">
        <w:t>NA</w:t>
      </w:r>
    </w:p>
    <w:p w14:paraId="03295109" w14:textId="77777777" w:rsidR="00304DB8" w:rsidRPr="00BC0967" w:rsidRDefault="00304DB8" w:rsidP="00E840D2">
      <w:pPr>
        <w:tabs>
          <w:tab w:val="left" w:pos="342"/>
          <w:tab w:val="num" w:pos="720"/>
        </w:tabs>
        <w:ind w:left="720" w:hanging="720"/>
      </w:pPr>
    </w:p>
    <w:p w14:paraId="63167360" w14:textId="77777777" w:rsidR="00304DB8" w:rsidRPr="00BC0967" w:rsidRDefault="00284BA9" w:rsidP="00937EB3">
      <w:pPr>
        <w:numPr>
          <w:ilvl w:val="0"/>
          <w:numId w:val="4"/>
        </w:numPr>
        <w:tabs>
          <w:tab w:val="clear" w:pos="417"/>
          <w:tab w:val="left" w:pos="342"/>
          <w:tab w:val="num" w:pos="720"/>
        </w:tabs>
        <w:ind w:left="720" w:hanging="720"/>
      </w:pPr>
      <w:r w:rsidRPr="00BC0967">
        <w:t xml:space="preserve"> </w:t>
      </w:r>
      <w:r w:rsidR="00E840D2" w:rsidRPr="00BC0967">
        <w:tab/>
      </w:r>
      <w:r w:rsidRPr="00BC0967">
        <w:t xml:space="preserve">Specify the amount of </w:t>
      </w:r>
      <w:r w:rsidR="00304DB8" w:rsidRPr="00BC0967">
        <w:t>additional costs required</w:t>
      </w:r>
      <w:r w:rsidRPr="00BC0967">
        <w:t xml:space="preserve"> for program implementation</w:t>
      </w:r>
      <w:r w:rsidR="00304DB8" w:rsidRPr="00BC0967">
        <w:t xml:space="preserve">, the source of </w:t>
      </w:r>
      <w:proofErr w:type="gramStart"/>
      <w:r w:rsidR="00304DB8" w:rsidRPr="00BC0967">
        <w:t>funds, and how funds will be used</w:t>
      </w:r>
      <w:proofErr w:type="gramEnd"/>
      <w:r w:rsidR="00304DB8" w:rsidRPr="00BC0967">
        <w:t>.</w:t>
      </w:r>
    </w:p>
    <w:p w14:paraId="003D61A3" w14:textId="77777777" w:rsidR="00102676" w:rsidRDefault="00102676" w:rsidP="00FA65E2">
      <w:pPr>
        <w:tabs>
          <w:tab w:val="num" w:pos="720"/>
        </w:tabs>
        <w:ind w:left="720"/>
      </w:pPr>
    </w:p>
    <w:p w14:paraId="6F55110D" w14:textId="09FB1410" w:rsidR="00197C36" w:rsidRPr="00BC0967" w:rsidRDefault="00FA65E2" w:rsidP="00FA65E2">
      <w:pPr>
        <w:tabs>
          <w:tab w:val="num" w:pos="720"/>
        </w:tabs>
        <w:ind w:left="720"/>
      </w:pPr>
      <w:r w:rsidRPr="00BC0967">
        <w:t xml:space="preserve">No additional costs are required.  </w:t>
      </w:r>
      <w:r w:rsidR="00D9061E" w:rsidRPr="00BC0967">
        <w:t>No new courses are needed</w:t>
      </w:r>
      <w:r w:rsidRPr="00BC0967">
        <w:t xml:space="preserve">.  Four hires over the last </w:t>
      </w:r>
      <w:r w:rsidR="00D9061E" w:rsidRPr="00BC0967">
        <w:t>three</w:t>
      </w:r>
      <w:r w:rsidRPr="00BC0967">
        <w:t xml:space="preserve"> years had jazz specialties, so no additional faculty are required for the proposed offerings.</w:t>
      </w:r>
    </w:p>
    <w:p w14:paraId="7652E669" w14:textId="77777777" w:rsidR="00FA65E2" w:rsidRPr="00BC0967" w:rsidRDefault="00FA65E2" w:rsidP="00E840D2">
      <w:pPr>
        <w:tabs>
          <w:tab w:val="num" w:pos="720"/>
        </w:tabs>
        <w:ind w:left="720" w:hanging="720"/>
      </w:pPr>
    </w:p>
    <w:p w14:paraId="2D7C1523" w14:textId="77777777" w:rsidR="00197C36" w:rsidRPr="00BC0967" w:rsidRDefault="00197C36" w:rsidP="00937EB3">
      <w:pPr>
        <w:numPr>
          <w:ilvl w:val="0"/>
          <w:numId w:val="4"/>
        </w:numPr>
        <w:tabs>
          <w:tab w:val="clear" w:pos="417"/>
          <w:tab w:val="num" w:pos="720"/>
        </w:tabs>
        <w:ind w:left="720" w:hanging="720"/>
      </w:pPr>
      <w:r w:rsidRPr="00BC0967">
        <w:t>Provide additional program information if requested by ADHE staff.</w:t>
      </w:r>
      <w:r w:rsidR="00C535DE" w:rsidRPr="00BC0967">
        <w:br/>
      </w:r>
    </w:p>
    <w:p w14:paraId="0C43AB79" w14:textId="77777777" w:rsidR="007E765A" w:rsidRPr="00BC0967" w:rsidRDefault="007E765A" w:rsidP="00197C36">
      <w:pPr>
        <w:tabs>
          <w:tab w:val="left" w:pos="342"/>
        </w:tabs>
        <w:ind w:left="417"/>
      </w:pPr>
    </w:p>
    <w:p w14:paraId="1B15E693" w14:textId="55082105" w:rsidR="009E5048" w:rsidRPr="00BC0967" w:rsidRDefault="009E5048" w:rsidP="009E5048">
      <w:pPr>
        <w:tabs>
          <w:tab w:val="left" w:pos="456"/>
        </w:tabs>
      </w:pPr>
      <w:r w:rsidRPr="00BC0967">
        <w:t>President/Chancellor Approval Date:</w:t>
      </w:r>
      <w:r w:rsidR="00083D60">
        <w:t xml:space="preserve">  January 21, 2019</w:t>
      </w:r>
    </w:p>
    <w:p w14:paraId="323B4FEC" w14:textId="77777777" w:rsidR="00757363" w:rsidRPr="00BC0967" w:rsidRDefault="00757363" w:rsidP="009E5048">
      <w:pPr>
        <w:tabs>
          <w:tab w:val="left" w:pos="456"/>
        </w:tabs>
      </w:pPr>
    </w:p>
    <w:p w14:paraId="2875E541" w14:textId="1A2ADE1B" w:rsidR="00304DB8" w:rsidRPr="00BC0967" w:rsidRDefault="00DF4259">
      <w:pPr>
        <w:tabs>
          <w:tab w:val="left" w:pos="456"/>
        </w:tabs>
      </w:pPr>
      <w:r w:rsidRPr="00BC0967">
        <w:t>Board of Trustees Notification</w:t>
      </w:r>
      <w:r w:rsidR="00304DB8" w:rsidRPr="00BC0967">
        <w:t xml:space="preserve"> Date:</w:t>
      </w:r>
      <w:r w:rsidR="00083D60">
        <w:t xml:space="preserve">  March 28, 2019</w:t>
      </w:r>
    </w:p>
    <w:p w14:paraId="4DE8C441" w14:textId="77777777" w:rsidR="00757363" w:rsidRPr="00BC0967" w:rsidRDefault="00757363">
      <w:pPr>
        <w:tabs>
          <w:tab w:val="left" w:pos="456"/>
        </w:tabs>
      </w:pPr>
    </w:p>
    <w:p w14:paraId="75BDE30D" w14:textId="4480FE49" w:rsidR="00304DB8" w:rsidRPr="00BC0967" w:rsidRDefault="00DF4259">
      <w:pPr>
        <w:pStyle w:val="Title"/>
        <w:jc w:val="left"/>
        <w:rPr>
          <w:rFonts w:ascii="Times New Roman" w:hAnsi="Times New Roman" w:cs="Times New Roman"/>
          <w:b w:val="0"/>
          <w:bCs w:val="0"/>
          <w:i w:val="0"/>
          <w:iCs w:val="0"/>
        </w:rPr>
      </w:pPr>
      <w:r w:rsidRPr="00BC0967">
        <w:rPr>
          <w:rFonts w:ascii="Times New Roman" w:hAnsi="Times New Roman" w:cs="Times New Roman"/>
          <w:b w:val="0"/>
          <w:bCs w:val="0"/>
          <w:i w:val="0"/>
          <w:iCs w:val="0"/>
        </w:rPr>
        <w:t>Chief Academic Officer</w:t>
      </w:r>
      <w:r w:rsidR="00083D60">
        <w:rPr>
          <w:rFonts w:ascii="Times New Roman" w:hAnsi="Times New Roman" w:cs="Times New Roman"/>
          <w:b w:val="0"/>
          <w:bCs w:val="0"/>
          <w:i w:val="0"/>
          <w:iCs w:val="0"/>
        </w:rPr>
        <w:t xml:space="preserve">:  James S. Coleman </w:t>
      </w:r>
      <w:r w:rsidRPr="00BC0967">
        <w:rPr>
          <w:rFonts w:ascii="Times New Roman" w:hAnsi="Times New Roman" w:cs="Times New Roman"/>
          <w:b w:val="0"/>
          <w:bCs w:val="0"/>
          <w:i w:val="0"/>
          <w:iCs w:val="0"/>
        </w:rPr>
        <w:tab/>
      </w:r>
      <w:r w:rsidR="00304DB8" w:rsidRPr="00BC0967">
        <w:rPr>
          <w:rFonts w:ascii="Times New Roman" w:hAnsi="Times New Roman" w:cs="Times New Roman"/>
          <w:b w:val="0"/>
          <w:bCs w:val="0"/>
          <w:i w:val="0"/>
          <w:iCs w:val="0"/>
        </w:rPr>
        <w:t>Date:</w:t>
      </w:r>
      <w:r w:rsidR="00083D60">
        <w:rPr>
          <w:rFonts w:ascii="Times New Roman" w:hAnsi="Times New Roman" w:cs="Times New Roman"/>
          <w:b w:val="0"/>
          <w:bCs w:val="0"/>
          <w:i w:val="0"/>
          <w:iCs w:val="0"/>
        </w:rPr>
        <w:t xml:space="preserve">  January 10, 2019</w:t>
      </w:r>
    </w:p>
    <w:p w14:paraId="10BC6A14" w14:textId="77777777" w:rsidR="00141D1D" w:rsidRPr="00BC0967" w:rsidRDefault="00141D1D" w:rsidP="00DD2096">
      <w:pPr>
        <w:pStyle w:val="Subtitle"/>
        <w:jc w:val="left"/>
        <w:rPr>
          <w:rFonts w:ascii="Times New Roman" w:hAnsi="Times New Roman" w:cs="Times New Roman"/>
          <w:b w:val="0"/>
        </w:rPr>
      </w:pPr>
    </w:p>
    <w:sectPr w:rsidR="00141D1D" w:rsidRPr="00BC0967" w:rsidSect="0057448C">
      <w:headerReference w:type="default" r:id="rId12"/>
      <w:footerReference w:type="even" r:id="rId13"/>
      <w:footerReference w:type="default" r:id="rId14"/>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00EA9" w14:textId="77777777" w:rsidR="007A4D08" w:rsidRDefault="007A4D08">
      <w:r>
        <w:separator/>
      </w:r>
    </w:p>
  </w:endnote>
  <w:endnote w:type="continuationSeparator" w:id="0">
    <w:p w14:paraId="21B6E878" w14:textId="77777777" w:rsidR="007A4D08" w:rsidRDefault="007A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5D72" w14:textId="77777777" w:rsidR="008F3556" w:rsidRDefault="008F3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CDE8A" w14:textId="77777777" w:rsidR="008F3556" w:rsidRDefault="008F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52C8" w14:textId="77777777" w:rsidR="008F3556" w:rsidRDefault="008F3556">
    <w:pPr>
      <w:pStyle w:val="Footer"/>
      <w:framePr w:wrap="around" w:vAnchor="text" w:hAnchor="margin" w:xAlign="center" w:y="1"/>
      <w:rPr>
        <w:rStyle w:val="PageNumber"/>
      </w:rPr>
    </w:pPr>
  </w:p>
  <w:p w14:paraId="2FC38844" w14:textId="77777777" w:rsidR="008F3556" w:rsidRDefault="008F3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4F072" w14:textId="77777777" w:rsidR="007A4D08" w:rsidRDefault="007A4D08">
      <w:r>
        <w:separator/>
      </w:r>
    </w:p>
  </w:footnote>
  <w:footnote w:type="continuationSeparator" w:id="0">
    <w:p w14:paraId="2A7BFAD3" w14:textId="77777777" w:rsidR="007A4D08" w:rsidRDefault="007A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4425" w14:textId="77777777" w:rsidR="008F3556" w:rsidRDefault="008F3556">
    <w:pPr>
      <w:pStyle w:val="Header"/>
      <w:rPr>
        <w:b/>
        <w:bCs/>
        <w:i/>
        <w:iCs/>
        <w:sz w:val="32"/>
      </w:rPr>
    </w:pPr>
  </w:p>
  <w:p w14:paraId="5471329B" w14:textId="77777777" w:rsidR="008F3556" w:rsidRDefault="008F3556">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5B78"/>
    <w:rsid w:val="000362D0"/>
    <w:rsid w:val="00050874"/>
    <w:rsid w:val="00052167"/>
    <w:rsid w:val="0005776B"/>
    <w:rsid w:val="00061B02"/>
    <w:rsid w:val="00083D60"/>
    <w:rsid w:val="00096441"/>
    <w:rsid w:val="000979B0"/>
    <w:rsid w:val="000A4D6D"/>
    <w:rsid w:val="000B0FF3"/>
    <w:rsid w:val="000C52AC"/>
    <w:rsid w:val="000D2037"/>
    <w:rsid w:val="000D5FBD"/>
    <w:rsid w:val="000E3508"/>
    <w:rsid w:val="000E53DA"/>
    <w:rsid w:val="000F1F57"/>
    <w:rsid w:val="00102676"/>
    <w:rsid w:val="00103804"/>
    <w:rsid w:val="001043E6"/>
    <w:rsid w:val="00107637"/>
    <w:rsid w:val="00141D1D"/>
    <w:rsid w:val="00144FE5"/>
    <w:rsid w:val="00152C5B"/>
    <w:rsid w:val="00187C21"/>
    <w:rsid w:val="00193297"/>
    <w:rsid w:val="00197C36"/>
    <w:rsid w:val="001B2A3A"/>
    <w:rsid w:val="001D1B4A"/>
    <w:rsid w:val="001D4565"/>
    <w:rsid w:val="001F21DC"/>
    <w:rsid w:val="00203AA9"/>
    <w:rsid w:val="00204E6D"/>
    <w:rsid w:val="002155B9"/>
    <w:rsid w:val="00220727"/>
    <w:rsid w:val="00226994"/>
    <w:rsid w:val="00230F02"/>
    <w:rsid w:val="002475CA"/>
    <w:rsid w:val="00255D83"/>
    <w:rsid w:val="00264870"/>
    <w:rsid w:val="00284BA9"/>
    <w:rsid w:val="002B0A66"/>
    <w:rsid w:val="002C0809"/>
    <w:rsid w:val="002C4DCE"/>
    <w:rsid w:val="002D47C9"/>
    <w:rsid w:val="00301636"/>
    <w:rsid w:val="003043F7"/>
    <w:rsid w:val="00304DB8"/>
    <w:rsid w:val="00313331"/>
    <w:rsid w:val="003149A4"/>
    <w:rsid w:val="0033266C"/>
    <w:rsid w:val="003502A5"/>
    <w:rsid w:val="00363DB5"/>
    <w:rsid w:val="00372100"/>
    <w:rsid w:val="00377C13"/>
    <w:rsid w:val="00383282"/>
    <w:rsid w:val="00384E16"/>
    <w:rsid w:val="003921FC"/>
    <w:rsid w:val="003B0484"/>
    <w:rsid w:val="003B0D1B"/>
    <w:rsid w:val="003F4294"/>
    <w:rsid w:val="00403825"/>
    <w:rsid w:val="00416E5C"/>
    <w:rsid w:val="00447181"/>
    <w:rsid w:val="004538BD"/>
    <w:rsid w:val="00456496"/>
    <w:rsid w:val="0046205B"/>
    <w:rsid w:val="004961FF"/>
    <w:rsid w:val="004C5A48"/>
    <w:rsid w:val="004D6404"/>
    <w:rsid w:val="004F7204"/>
    <w:rsid w:val="00507042"/>
    <w:rsid w:val="005110ED"/>
    <w:rsid w:val="00533ED0"/>
    <w:rsid w:val="00545DCB"/>
    <w:rsid w:val="00550B6B"/>
    <w:rsid w:val="00551A64"/>
    <w:rsid w:val="00553F21"/>
    <w:rsid w:val="005540FE"/>
    <w:rsid w:val="0057448C"/>
    <w:rsid w:val="005A289A"/>
    <w:rsid w:val="005B26AF"/>
    <w:rsid w:val="005B4B20"/>
    <w:rsid w:val="005D76E2"/>
    <w:rsid w:val="005E4FFA"/>
    <w:rsid w:val="005E7CF8"/>
    <w:rsid w:val="00611F25"/>
    <w:rsid w:val="00614B35"/>
    <w:rsid w:val="00615A35"/>
    <w:rsid w:val="006252DD"/>
    <w:rsid w:val="00666875"/>
    <w:rsid w:val="00686D52"/>
    <w:rsid w:val="00693854"/>
    <w:rsid w:val="006E560A"/>
    <w:rsid w:val="0070622B"/>
    <w:rsid w:val="00712E36"/>
    <w:rsid w:val="00726EF0"/>
    <w:rsid w:val="00731873"/>
    <w:rsid w:val="00757363"/>
    <w:rsid w:val="0076407F"/>
    <w:rsid w:val="00774EC1"/>
    <w:rsid w:val="00782CB8"/>
    <w:rsid w:val="00787ED2"/>
    <w:rsid w:val="007A0AF8"/>
    <w:rsid w:val="007A1794"/>
    <w:rsid w:val="007A4D08"/>
    <w:rsid w:val="007B5F69"/>
    <w:rsid w:val="007C23FA"/>
    <w:rsid w:val="007C6427"/>
    <w:rsid w:val="007C759B"/>
    <w:rsid w:val="007C786A"/>
    <w:rsid w:val="007D4F60"/>
    <w:rsid w:val="007D70AC"/>
    <w:rsid w:val="007E765A"/>
    <w:rsid w:val="007F2B18"/>
    <w:rsid w:val="00802108"/>
    <w:rsid w:val="008058DA"/>
    <w:rsid w:val="00806126"/>
    <w:rsid w:val="0087127F"/>
    <w:rsid w:val="00876F31"/>
    <w:rsid w:val="008771BC"/>
    <w:rsid w:val="00881069"/>
    <w:rsid w:val="008906D4"/>
    <w:rsid w:val="008A79CE"/>
    <w:rsid w:val="008B19F9"/>
    <w:rsid w:val="008F3556"/>
    <w:rsid w:val="008F5296"/>
    <w:rsid w:val="009012EA"/>
    <w:rsid w:val="00925680"/>
    <w:rsid w:val="00930F13"/>
    <w:rsid w:val="00937EB3"/>
    <w:rsid w:val="0097136F"/>
    <w:rsid w:val="009779DC"/>
    <w:rsid w:val="009A5F5A"/>
    <w:rsid w:val="009B23E2"/>
    <w:rsid w:val="009C0095"/>
    <w:rsid w:val="009E5048"/>
    <w:rsid w:val="009F7173"/>
    <w:rsid w:val="00A01881"/>
    <w:rsid w:val="00A03E1D"/>
    <w:rsid w:val="00A2241A"/>
    <w:rsid w:val="00A27CB5"/>
    <w:rsid w:val="00A3337D"/>
    <w:rsid w:val="00A425B2"/>
    <w:rsid w:val="00A63D97"/>
    <w:rsid w:val="00A72F75"/>
    <w:rsid w:val="00A74470"/>
    <w:rsid w:val="00A85A4A"/>
    <w:rsid w:val="00AA6EC9"/>
    <w:rsid w:val="00AA7005"/>
    <w:rsid w:val="00AC3A85"/>
    <w:rsid w:val="00AD0A04"/>
    <w:rsid w:val="00AE2C8C"/>
    <w:rsid w:val="00AF2D9C"/>
    <w:rsid w:val="00AF5820"/>
    <w:rsid w:val="00B01C19"/>
    <w:rsid w:val="00B32C2C"/>
    <w:rsid w:val="00B35142"/>
    <w:rsid w:val="00B442EF"/>
    <w:rsid w:val="00B556A2"/>
    <w:rsid w:val="00B90030"/>
    <w:rsid w:val="00BA2DAC"/>
    <w:rsid w:val="00BC0967"/>
    <w:rsid w:val="00BC46C0"/>
    <w:rsid w:val="00BE38A4"/>
    <w:rsid w:val="00C1388D"/>
    <w:rsid w:val="00C453E4"/>
    <w:rsid w:val="00C535DE"/>
    <w:rsid w:val="00C541BA"/>
    <w:rsid w:val="00C62E2D"/>
    <w:rsid w:val="00CA3A74"/>
    <w:rsid w:val="00CC2FEB"/>
    <w:rsid w:val="00CC5BA5"/>
    <w:rsid w:val="00CD5DAC"/>
    <w:rsid w:val="00CE0D58"/>
    <w:rsid w:val="00D01F13"/>
    <w:rsid w:val="00D062DF"/>
    <w:rsid w:val="00D125AB"/>
    <w:rsid w:val="00D214EB"/>
    <w:rsid w:val="00D21AD0"/>
    <w:rsid w:val="00D26A86"/>
    <w:rsid w:val="00D45689"/>
    <w:rsid w:val="00D9061E"/>
    <w:rsid w:val="00D9470B"/>
    <w:rsid w:val="00DA085C"/>
    <w:rsid w:val="00DA715A"/>
    <w:rsid w:val="00DC02DA"/>
    <w:rsid w:val="00DC17DE"/>
    <w:rsid w:val="00DD0806"/>
    <w:rsid w:val="00DD2096"/>
    <w:rsid w:val="00DD5F6F"/>
    <w:rsid w:val="00DE0EAE"/>
    <w:rsid w:val="00DE6CE5"/>
    <w:rsid w:val="00DE731F"/>
    <w:rsid w:val="00DF4259"/>
    <w:rsid w:val="00E14DCD"/>
    <w:rsid w:val="00E1694B"/>
    <w:rsid w:val="00E26EEB"/>
    <w:rsid w:val="00E27545"/>
    <w:rsid w:val="00E34D03"/>
    <w:rsid w:val="00E37D6B"/>
    <w:rsid w:val="00E44D22"/>
    <w:rsid w:val="00E510E3"/>
    <w:rsid w:val="00E7635E"/>
    <w:rsid w:val="00E840D2"/>
    <w:rsid w:val="00E90E22"/>
    <w:rsid w:val="00EE34A8"/>
    <w:rsid w:val="00EE6E05"/>
    <w:rsid w:val="00F03A52"/>
    <w:rsid w:val="00F0443E"/>
    <w:rsid w:val="00F07E28"/>
    <w:rsid w:val="00F12933"/>
    <w:rsid w:val="00F14EEE"/>
    <w:rsid w:val="00F34F27"/>
    <w:rsid w:val="00F3519F"/>
    <w:rsid w:val="00F43002"/>
    <w:rsid w:val="00F52A44"/>
    <w:rsid w:val="00F76C7D"/>
    <w:rsid w:val="00F86C80"/>
    <w:rsid w:val="00FA65E2"/>
    <w:rsid w:val="00FA7DA0"/>
    <w:rsid w:val="00FB79B7"/>
    <w:rsid w:val="00FC313F"/>
    <w:rsid w:val="00FC4741"/>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DE5A0"/>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86"/>
    <w:rPr>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rFonts w:ascii="Arial" w:hAnsi="Arial" w:cs="Arial"/>
      <w:b/>
      <w:bCs/>
      <w:i/>
      <w:iCs/>
      <w:sz w:val="20"/>
    </w:rPr>
  </w:style>
  <w:style w:type="paragraph" w:styleId="Heading2">
    <w:name w:val="heading 2"/>
    <w:basedOn w:val="Normal"/>
    <w:next w:val="Normal"/>
    <w:qFormat/>
    <w:rsid w:val="00103804"/>
    <w:pPr>
      <w:keepNext/>
      <w:tabs>
        <w:tab w:val="left" w:pos="456"/>
      </w:tabs>
      <w:jc w:val="center"/>
      <w:outlineLvl w:val="1"/>
    </w:pPr>
    <w:rPr>
      <w:rFonts w:ascii="Arial" w:hAnsi="Arial" w:cs="Arial"/>
      <w:b/>
      <w:bCs/>
      <w:sz w:val="28"/>
    </w:rPr>
  </w:style>
  <w:style w:type="paragraph" w:styleId="Heading3">
    <w:name w:val="heading 3"/>
    <w:basedOn w:val="Normal"/>
    <w:next w:val="Normal"/>
    <w:qFormat/>
    <w:rsid w:val="00103804"/>
    <w:pPr>
      <w:keepNext/>
      <w:ind w:right="-374"/>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rFonts w:ascii="Arial" w:hAnsi="Arial" w:cs="Arial"/>
      <w:b/>
      <w:bCs/>
      <w:i/>
      <w:iCs/>
    </w:rPr>
  </w:style>
  <w:style w:type="paragraph" w:styleId="Subtitle">
    <w:name w:val="Subtitle"/>
    <w:basedOn w:val="Normal"/>
    <w:qFormat/>
    <w:rsid w:val="00103804"/>
    <w:pPr>
      <w:jc w:val="center"/>
    </w:pPr>
    <w:rPr>
      <w:rFonts w:ascii="Arial" w:hAnsi="Arial" w:cs="Arial"/>
      <w:b/>
      <w:bCs/>
    </w:rPr>
  </w:style>
  <w:style w:type="paragraph" w:styleId="BodyText">
    <w:name w:val="Body Text"/>
    <w:basedOn w:val="Normal"/>
    <w:link w:val="BodyTextChar"/>
    <w:rsid w:val="00103804"/>
    <w:rPr>
      <w:rFonts w:ascii="Arial" w:hAnsi="Arial" w:cs="Arial"/>
      <w:b/>
      <w:bCs/>
      <w:i/>
      <w:iCs/>
      <w:sz w:val="20"/>
      <w:u w:val="single"/>
    </w:rPr>
  </w:style>
  <w:style w:type="paragraph" w:styleId="BodyTextIndent">
    <w:name w:val="Body Text Indent"/>
    <w:basedOn w:val="Normal"/>
    <w:rsid w:val="00103804"/>
    <w:pPr>
      <w:tabs>
        <w:tab w:val="left" w:pos="285"/>
      </w:tabs>
      <w:ind w:left="57"/>
    </w:pPr>
    <w:rPr>
      <w:rFonts w:ascii="Arial" w:hAnsi="Arial" w:cs="Arial"/>
    </w:rPr>
  </w:style>
  <w:style w:type="paragraph" w:styleId="Header">
    <w:name w:val="header"/>
    <w:basedOn w:val="Normal"/>
    <w:link w:val="HeaderChar"/>
    <w:rsid w:val="00103804"/>
    <w:pPr>
      <w:tabs>
        <w:tab w:val="center" w:pos="4320"/>
        <w:tab w:val="right" w:pos="8640"/>
      </w:tabs>
    </w:pPr>
    <w:rPr>
      <w:rFonts w:ascii="Arial" w:hAnsi="Arial" w:cs="Arial"/>
    </w:rPr>
  </w:style>
  <w:style w:type="paragraph" w:styleId="Footer">
    <w:name w:val="footer"/>
    <w:basedOn w:val="Normal"/>
    <w:rsid w:val="00103804"/>
    <w:pPr>
      <w:tabs>
        <w:tab w:val="center" w:pos="4320"/>
        <w:tab w:val="right" w:pos="8640"/>
      </w:tabs>
    </w:pPr>
    <w:rPr>
      <w:rFonts w:ascii="Arial" w:hAnsi="Arial" w:cs="Arial"/>
    </w:r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rFonts w:ascii="Arial" w:hAnsi="Arial" w:cs="Arial"/>
      <w:b/>
      <w:bCs/>
      <w:sz w:val="20"/>
    </w:rPr>
  </w:style>
  <w:style w:type="paragraph" w:styleId="ListParagraph">
    <w:name w:val="List Paragraph"/>
    <w:basedOn w:val="Normal"/>
    <w:uiPriority w:val="34"/>
    <w:qFormat/>
    <w:rsid w:val="007F2B18"/>
    <w:pPr>
      <w:ind w:left="720"/>
    </w:pPr>
    <w:rPr>
      <w:rFonts w:ascii="Arial" w:hAnsi="Arial" w:cs="Arial"/>
    </w:r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iPriority w:val="99"/>
    <w:unhideWhenUsed/>
    <w:rsid w:val="00DC02DA"/>
    <w:rPr>
      <w:color w:val="0000FF" w:themeColor="hyperlink"/>
      <w:u w:val="single"/>
    </w:rPr>
  </w:style>
  <w:style w:type="character" w:customStyle="1" w:styleId="diffadded">
    <w:name w:val="diffadded"/>
    <w:basedOn w:val="DefaultParagraphFont"/>
    <w:rsid w:val="005110ED"/>
  </w:style>
  <w:style w:type="paragraph" w:styleId="NormalWeb">
    <w:name w:val="Normal (Web)"/>
    <w:basedOn w:val="Normal"/>
    <w:uiPriority w:val="99"/>
    <w:unhideWhenUsed/>
    <w:rsid w:val="009779DC"/>
    <w:pPr>
      <w:spacing w:before="100" w:beforeAutospacing="1" w:after="100" w:afterAutospacing="1"/>
    </w:pPr>
  </w:style>
  <w:style w:type="character" w:customStyle="1" w:styleId="courselistcomment">
    <w:name w:val="courselistcomment"/>
    <w:basedOn w:val="DefaultParagraphFont"/>
    <w:rsid w:val="009779DC"/>
  </w:style>
  <w:style w:type="character" w:styleId="FollowedHyperlink">
    <w:name w:val="FollowedHyperlink"/>
    <w:basedOn w:val="DefaultParagraphFont"/>
    <w:semiHidden/>
    <w:unhideWhenUsed/>
    <w:rsid w:val="009779DC"/>
    <w:rPr>
      <w:color w:val="800080" w:themeColor="followedHyperlink"/>
      <w:u w:val="single"/>
    </w:rPr>
  </w:style>
  <w:style w:type="character" w:customStyle="1" w:styleId="diffsugar">
    <w:name w:val="diffsugar"/>
    <w:basedOn w:val="DefaultParagraphFont"/>
    <w:rsid w:val="008771BC"/>
  </w:style>
  <w:style w:type="character" w:customStyle="1" w:styleId="legend">
    <w:name w:val="legend"/>
    <w:basedOn w:val="DefaultParagraphFont"/>
    <w:rsid w:val="00D26A86"/>
  </w:style>
  <w:style w:type="character" w:customStyle="1" w:styleId="orclass">
    <w:name w:val="orclass"/>
    <w:basedOn w:val="DefaultParagraphFont"/>
    <w:rsid w:val="00D2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78">
      <w:bodyDiv w:val="1"/>
      <w:marLeft w:val="0"/>
      <w:marRight w:val="0"/>
      <w:marTop w:val="0"/>
      <w:marBottom w:val="0"/>
      <w:divBdr>
        <w:top w:val="none" w:sz="0" w:space="0" w:color="auto"/>
        <w:left w:val="none" w:sz="0" w:space="0" w:color="auto"/>
        <w:bottom w:val="none" w:sz="0" w:space="0" w:color="auto"/>
        <w:right w:val="none" w:sz="0" w:space="0" w:color="auto"/>
      </w:divBdr>
    </w:div>
    <w:div w:id="231821414">
      <w:bodyDiv w:val="1"/>
      <w:marLeft w:val="0"/>
      <w:marRight w:val="0"/>
      <w:marTop w:val="0"/>
      <w:marBottom w:val="0"/>
      <w:divBdr>
        <w:top w:val="none" w:sz="0" w:space="0" w:color="auto"/>
        <w:left w:val="none" w:sz="0" w:space="0" w:color="auto"/>
        <w:bottom w:val="none" w:sz="0" w:space="0" w:color="auto"/>
        <w:right w:val="none" w:sz="0" w:space="0" w:color="auto"/>
      </w:divBdr>
    </w:div>
    <w:div w:id="479881308">
      <w:bodyDiv w:val="1"/>
      <w:marLeft w:val="0"/>
      <w:marRight w:val="0"/>
      <w:marTop w:val="0"/>
      <w:marBottom w:val="0"/>
      <w:divBdr>
        <w:top w:val="none" w:sz="0" w:space="0" w:color="auto"/>
        <w:left w:val="none" w:sz="0" w:space="0" w:color="auto"/>
        <w:bottom w:val="none" w:sz="0" w:space="0" w:color="auto"/>
        <w:right w:val="none" w:sz="0" w:space="0" w:color="auto"/>
      </w:divBdr>
    </w:div>
    <w:div w:id="483549508">
      <w:bodyDiv w:val="1"/>
      <w:marLeft w:val="0"/>
      <w:marRight w:val="0"/>
      <w:marTop w:val="0"/>
      <w:marBottom w:val="0"/>
      <w:divBdr>
        <w:top w:val="none" w:sz="0" w:space="0" w:color="auto"/>
        <w:left w:val="none" w:sz="0" w:space="0" w:color="auto"/>
        <w:bottom w:val="none" w:sz="0" w:space="0" w:color="auto"/>
        <w:right w:val="none" w:sz="0" w:space="0" w:color="auto"/>
      </w:divBdr>
    </w:div>
    <w:div w:id="728118609">
      <w:bodyDiv w:val="1"/>
      <w:marLeft w:val="0"/>
      <w:marRight w:val="0"/>
      <w:marTop w:val="0"/>
      <w:marBottom w:val="0"/>
      <w:divBdr>
        <w:top w:val="none" w:sz="0" w:space="0" w:color="auto"/>
        <w:left w:val="none" w:sz="0" w:space="0" w:color="auto"/>
        <w:bottom w:val="none" w:sz="0" w:space="0" w:color="auto"/>
        <w:right w:val="none" w:sz="0" w:space="0" w:color="auto"/>
      </w:divBdr>
    </w:div>
    <w:div w:id="787621735">
      <w:bodyDiv w:val="1"/>
      <w:marLeft w:val="0"/>
      <w:marRight w:val="0"/>
      <w:marTop w:val="0"/>
      <w:marBottom w:val="0"/>
      <w:divBdr>
        <w:top w:val="none" w:sz="0" w:space="0" w:color="auto"/>
        <w:left w:val="none" w:sz="0" w:space="0" w:color="auto"/>
        <w:bottom w:val="none" w:sz="0" w:space="0" w:color="auto"/>
        <w:right w:val="none" w:sz="0" w:space="0" w:color="auto"/>
      </w:divBdr>
      <w:divsChild>
        <w:div w:id="561907060">
          <w:marLeft w:val="0"/>
          <w:marRight w:val="0"/>
          <w:marTop w:val="0"/>
          <w:marBottom w:val="0"/>
          <w:divBdr>
            <w:top w:val="none" w:sz="0" w:space="0" w:color="auto"/>
            <w:left w:val="none" w:sz="0" w:space="0" w:color="auto"/>
            <w:bottom w:val="none" w:sz="0" w:space="0" w:color="auto"/>
            <w:right w:val="none" w:sz="0" w:space="0" w:color="auto"/>
          </w:divBdr>
          <w:divsChild>
            <w:div w:id="243035611">
              <w:marLeft w:val="0"/>
              <w:marRight w:val="0"/>
              <w:marTop w:val="0"/>
              <w:marBottom w:val="0"/>
              <w:divBdr>
                <w:top w:val="none" w:sz="0" w:space="0" w:color="auto"/>
                <w:left w:val="none" w:sz="0" w:space="0" w:color="auto"/>
                <w:bottom w:val="none" w:sz="0" w:space="0" w:color="auto"/>
                <w:right w:val="none" w:sz="0" w:space="0" w:color="auto"/>
              </w:divBdr>
              <w:divsChild>
                <w:div w:id="377511559">
                  <w:marLeft w:val="300"/>
                  <w:marRight w:val="0"/>
                  <w:marTop w:val="0"/>
                  <w:marBottom w:val="0"/>
                  <w:divBdr>
                    <w:top w:val="none" w:sz="0" w:space="0" w:color="auto"/>
                    <w:left w:val="none" w:sz="0" w:space="0" w:color="auto"/>
                    <w:bottom w:val="none" w:sz="0" w:space="0" w:color="auto"/>
                    <w:right w:val="none" w:sz="0" w:space="0" w:color="auto"/>
                  </w:divBdr>
                </w:div>
                <w:div w:id="1966305351">
                  <w:marLeft w:val="300"/>
                  <w:marRight w:val="0"/>
                  <w:marTop w:val="0"/>
                  <w:marBottom w:val="0"/>
                  <w:divBdr>
                    <w:top w:val="none" w:sz="0" w:space="0" w:color="auto"/>
                    <w:left w:val="none" w:sz="0" w:space="0" w:color="auto"/>
                    <w:bottom w:val="none" w:sz="0" w:space="0" w:color="auto"/>
                    <w:right w:val="none" w:sz="0" w:space="0" w:color="auto"/>
                  </w:divBdr>
                </w:div>
                <w:div w:id="97338423">
                  <w:marLeft w:val="300"/>
                  <w:marRight w:val="0"/>
                  <w:marTop w:val="0"/>
                  <w:marBottom w:val="0"/>
                  <w:divBdr>
                    <w:top w:val="none" w:sz="0" w:space="0" w:color="auto"/>
                    <w:left w:val="none" w:sz="0" w:space="0" w:color="auto"/>
                    <w:bottom w:val="none" w:sz="0" w:space="0" w:color="auto"/>
                    <w:right w:val="none" w:sz="0" w:space="0" w:color="auto"/>
                  </w:divBdr>
                </w:div>
                <w:div w:id="226918243">
                  <w:marLeft w:val="300"/>
                  <w:marRight w:val="0"/>
                  <w:marTop w:val="0"/>
                  <w:marBottom w:val="0"/>
                  <w:divBdr>
                    <w:top w:val="none" w:sz="0" w:space="0" w:color="auto"/>
                    <w:left w:val="none" w:sz="0" w:space="0" w:color="auto"/>
                    <w:bottom w:val="none" w:sz="0" w:space="0" w:color="auto"/>
                    <w:right w:val="none" w:sz="0" w:space="0" w:color="auto"/>
                  </w:divBdr>
                </w:div>
                <w:div w:id="813958443">
                  <w:marLeft w:val="300"/>
                  <w:marRight w:val="0"/>
                  <w:marTop w:val="0"/>
                  <w:marBottom w:val="0"/>
                  <w:divBdr>
                    <w:top w:val="none" w:sz="0" w:space="0" w:color="auto"/>
                    <w:left w:val="none" w:sz="0" w:space="0" w:color="auto"/>
                    <w:bottom w:val="none" w:sz="0" w:space="0" w:color="auto"/>
                    <w:right w:val="none" w:sz="0" w:space="0" w:color="auto"/>
                  </w:divBdr>
                </w:div>
                <w:div w:id="1487281618">
                  <w:marLeft w:val="300"/>
                  <w:marRight w:val="0"/>
                  <w:marTop w:val="0"/>
                  <w:marBottom w:val="0"/>
                  <w:divBdr>
                    <w:top w:val="none" w:sz="0" w:space="0" w:color="auto"/>
                    <w:left w:val="none" w:sz="0" w:space="0" w:color="auto"/>
                    <w:bottom w:val="none" w:sz="0" w:space="0" w:color="auto"/>
                    <w:right w:val="none" w:sz="0" w:space="0" w:color="auto"/>
                  </w:divBdr>
                </w:div>
                <w:div w:id="126242323">
                  <w:marLeft w:val="300"/>
                  <w:marRight w:val="0"/>
                  <w:marTop w:val="0"/>
                  <w:marBottom w:val="0"/>
                  <w:divBdr>
                    <w:top w:val="none" w:sz="0" w:space="0" w:color="auto"/>
                    <w:left w:val="none" w:sz="0" w:space="0" w:color="auto"/>
                    <w:bottom w:val="none" w:sz="0" w:space="0" w:color="auto"/>
                    <w:right w:val="none" w:sz="0" w:space="0" w:color="auto"/>
                  </w:divBdr>
                </w:div>
                <w:div w:id="15281303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6923">
      <w:bodyDiv w:val="1"/>
      <w:marLeft w:val="0"/>
      <w:marRight w:val="0"/>
      <w:marTop w:val="0"/>
      <w:marBottom w:val="0"/>
      <w:divBdr>
        <w:top w:val="none" w:sz="0" w:space="0" w:color="auto"/>
        <w:left w:val="none" w:sz="0" w:space="0" w:color="auto"/>
        <w:bottom w:val="none" w:sz="0" w:space="0" w:color="auto"/>
        <w:right w:val="none" w:sz="0" w:space="0" w:color="auto"/>
      </w:divBdr>
    </w:div>
    <w:div w:id="980618848">
      <w:bodyDiv w:val="1"/>
      <w:marLeft w:val="0"/>
      <w:marRight w:val="0"/>
      <w:marTop w:val="0"/>
      <w:marBottom w:val="0"/>
      <w:divBdr>
        <w:top w:val="none" w:sz="0" w:space="0" w:color="auto"/>
        <w:left w:val="none" w:sz="0" w:space="0" w:color="auto"/>
        <w:bottom w:val="none" w:sz="0" w:space="0" w:color="auto"/>
        <w:right w:val="none" w:sz="0" w:space="0" w:color="auto"/>
      </w:divBdr>
    </w:div>
    <w:div w:id="1142622527">
      <w:bodyDiv w:val="1"/>
      <w:marLeft w:val="0"/>
      <w:marRight w:val="0"/>
      <w:marTop w:val="0"/>
      <w:marBottom w:val="0"/>
      <w:divBdr>
        <w:top w:val="none" w:sz="0" w:space="0" w:color="auto"/>
        <w:left w:val="none" w:sz="0" w:space="0" w:color="auto"/>
        <w:bottom w:val="none" w:sz="0" w:space="0" w:color="auto"/>
        <w:right w:val="none" w:sz="0" w:space="0" w:color="auto"/>
      </w:divBdr>
      <w:divsChild>
        <w:div w:id="15156010">
          <w:marLeft w:val="0"/>
          <w:marRight w:val="0"/>
          <w:marTop w:val="0"/>
          <w:marBottom w:val="0"/>
          <w:divBdr>
            <w:top w:val="none" w:sz="0" w:space="0" w:color="auto"/>
            <w:left w:val="none" w:sz="0" w:space="0" w:color="auto"/>
            <w:bottom w:val="none" w:sz="0" w:space="0" w:color="auto"/>
            <w:right w:val="none" w:sz="0" w:space="0" w:color="auto"/>
          </w:divBdr>
          <w:divsChild>
            <w:div w:id="9210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6613">
      <w:bodyDiv w:val="1"/>
      <w:marLeft w:val="0"/>
      <w:marRight w:val="0"/>
      <w:marTop w:val="0"/>
      <w:marBottom w:val="0"/>
      <w:divBdr>
        <w:top w:val="none" w:sz="0" w:space="0" w:color="auto"/>
        <w:left w:val="none" w:sz="0" w:space="0" w:color="auto"/>
        <w:bottom w:val="none" w:sz="0" w:space="0" w:color="auto"/>
        <w:right w:val="none" w:sz="0" w:space="0" w:color="auto"/>
      </w:divBdr>
    </w:div>
    <w:div w:id="1344547031">
      <w:bodyDiv w:val="1"/>
      <w:marLeft w:val="0"/>
      <w:marRight w:val="0"/>
      <w:marTop w:val="0"/>
      <w:marBottom w:val="0"/>
      <w:divBdr>
        <w:top w:val="none" w:sz="0" w:space="0" w:color="auto"/>
        <w:left w:val="none" w:sz="0" w:space="0" w:color="auto"/>
        <w:bottom w:val="none" w:sz="0" w:space="0" w:color="auto"/>
        <w:right w:val="none" w:sz="0" w:space="0" w:color="auto"/>
      </w:divBdr>
    </w:div>
    <w:div w:id="1393655664">
      <w:bodyDiv w:val="1"/>
      <w:marLeft w:val="0"/>
      <w:marRight w:val="0"/>
      <w:marTop w:val="0"/>
      <w:marBottom w:val="0"/>
      <w:divBdr>
        <w:top w:val="none" w:sz="0" w:space="0" w:color="auto"/>
        <w:left w:val="none" w:sz="0" w:space="0" w:color="auto"/>
        <w:bottom w:val="none" w:sz="0" w:space="0" w:color="auto"/>
        <w:right w:val="none" w:sz="0" w:space="0" w:color="auto"/>
      </w:divBdr>
    </w:div>
    <w:div w:id="1481725844">
      <w:bodyDiv w:val="1"/>
      <w:marLeft w:val="0"/>
      <w:marRight w:val="0"/>
      <w:marTop w:val="0"/>
      <w:marBottom w:val="0"/>
      <w:divBdr>
        <w:top w:val="none" w:sz="0" w:space="0" w:color="auto"/>
        <w:left w:val="none" w:sz="0" w:space="0" w:color="auto"/>
        <w:bottom w:val="none" w:sz="0" w:space="0" w:color="auto"/>
        <w:right w:val="none" w:sz="0" w:space="0" w:color="auto"/>
      </w:divBdr>
    </w:div>
    <w:div w:id="1539123779">
      <w:bodyDiv w:val="1"/>
      <w:marLeft w:val="0"/>
      <w:marRight w:val="0"/>
      <w:marTop w:val="0"/>
      <w:marBottom w:val="0"/>
      <w:divBdr>
        <w:top w:val="none" w:sz="0" w:space="0" w:color="auto"/>
        <w:left w:val="none" w:sz="0" w:space="0" w:color="auto"/>
        <w:bottom w:val="none" w:sz="0" w:space="0" w:color="auto"/>
        <w:right w:val="none" w:sz="0" w:space="0" w:color="auto"/>
      </w:divBdr>
      <w:divsChild>
        <w:div w:id="1642298786">
          <w:marLeft w:val="300"/>
          <w:marRight w:val="0"/>
          <w:marTop w:val="0"/>
          <w:marBottom w:val="0"/>
          <w:divBdr>
            <w:top w:val="none" w:sz="0" w:space="0" w:color="auto"/>
            <w:left w:val="none" w:sz="0" w:space="0" w:color="auto"/>
            <w:bottom w:val="none" w:sz="0" w:space="0" w:color="auto"/>
            <w:right w:val="none" w:sz="0" w:space="0" w:color="auto"/>
          </w:divBdr>
        </w:div>
        <w:div w:id="1731687732">
          <w:marLeft w:val="300"/>
          <w:marRight w:val="0"/>
          <w:marTop w:val="0"/>
          <w:marBottom w:val="0"/>
          <w:divBdr>
            <w:top w:val="none" w:sz="0" w:space="0" w:color="auto"/>
            <w:left w:val="none" w:sz="0" w:space="0" w:color="auto"/>
            <w:bottom w:val="none" w:sz="0" w:space="0" w:color="auto"/>
            <w:right w:val="none" w:sz="0" w:space="0" w:color="auto"/>
          </w:divBdr>
        </w:div>
        <w:div w:id="1975911933">
          <w:marLeft w:val="300"/>
          <w:marRight w:val="0"/>
          <w:marTop w:val="0"/>
          <w:marBottom w:val="0"/>
          <w:divBdr>
            <w:top w:val="none" w:sz="0" w:space="0" w:color="auto"/>
            <w:left w:val="none" w:sz="0" w:space="0" w:color="auto"/>
            <w:bottom w:val="none" w:sz="0" w:space="0" w:color="auto"/>
            <w:right w:val="none" w:sz="0" w:space="0" w:color="auto"/>
          </w:divBdr>
        </w:div>
        <w:div w:id="1020281929">
          <w:marLeft w:val="300"/>
          <w:marRight w:val="0"/>
          <w:marTop w:val="0"/>
          <w:marBottom w:val="0"/>
          <w:divBdr>
            <w:top w:val="none" w:sz="0" w:space="0" w:color="auto"/>
            <w:left w:val="none" w:sz="0" w:space="0" w:color="auto"/>
            <w:bottom w:val="none" w:sz="0" w:space="0" w:color="auto"/>
            <w:right w:val="none" w:sz="0" w:space="0" w:color="auto"/>
          </w:divBdr>
        </w:div>
        <w:div w:id="960921086">
          <w:marLeft w:val="300"/>
          <w:marRight w:val="0"/>
          <w:marTop w:val="0"/>
          <w:marBottom w:val="0"/>
          <w:divBdr>
            <w:top w:val="none" w:sz="0" w:space="0" w:color="auto"/>
            <w:left w:val="none" w:sz="0" w:space="0" w:color="auto"/>
            <w:bottom w:val="none" w:sz="0" w:space="0" w:color="auto"/>
            <w:right w:val="none" w:sz="0" w:space="0" w:color="auto"/>
          </w:divBdr>
        </w:div>
        <w:div w:id="331178810">
          <w:marLeft w:val="300"/>
          <w:marRight w:val="0"/>
          <w:marTop w:val="0"/>
          <w:marBottom w:val="0"/>
          <w:divBdr>
            <w:top w:val="none" w:sz="0" w:space="0" w:color="auto"/>
            <w:left w:val="none" w:sz="0" w:space="0" w:color="auto"/>
            <w:bottom w:val="none" w:sz="0" w:space="0" w:color="auto"/>
            <w:right w:val="none" w:sz="0" w:space="0" w:color="auto"/>
          </w:divBdr>
        </w:div>
        <w:div w:id="1035614460">
          <w:marLeft w:val="300"/>
          <w:marRight w:val="0"/>
          <w:marTop w:val="0"/>
          <w:marBottom w:val="0"/>
          <w:divBdr>
            <w:top w:val="none" w:sz="0" w:space="0" w:color="auto"/>
            <w:left w:val="none" w:sz="0" w:space="0" w:color="auto"/>
            <w:bottom w:val="none" w:sz="0" w:space="0" w:color="auto"/>
            <w:right w:val="none" w:sz="0" w:space="0" w:color="auto"/>
          </w:divBdr>
        </w:div>
        <w:div w:id="1158108462">
          <w:marLeft w:val="300"/>
          <w:marRight w:val="0"/>
          <w:marTop w:val="0"/>
          <w:marBottom w:val="0"/>
          <w:divBdr>
            <w:top w:val="none" w:sz="0" w:space="0" w:color="auto"/>
            <w:left w:val="none" w:sz="0" w:space="0" w:color="auto"/>
            <w:bottom w:val="none" w:sz="0" w:space="0" w:color="auto"/>
            <w:right w:val="none" w:sz="0" w:space="0" w:color="auto"/>
          </w:divBdr>
        </w:div>
        <w:div w:id="1864705258">
          <w:marLeft w:val="300"/>
          <w:marRight w:val="0"/>
          <w:marTop w:val="0"/>
          <w:marBottom w:val="0"/>
          <w:divBdr>
            <w:top w:val="none" w:sz="0" w:space="0" w:color="auto"/>
            <w:left w:val="none" w:sz="0" w:space="0" w:color="auto"/>
            <w:bottom w:val="none" w:sz="0" w:space="0" w:color="auto"/>
            <w:right w:val="none" w:sz="0" w:space="0" w:color="auto"/>
          </w:divBdr>
        </w:div>
        <w:div w:id="1183783369">
          <w:marLeft w:val="300"/>
          <w:marRight w:val="0"/>
          <w:marTop w:val="0"/>
          <w:marBottom w:val="0"/>
          <w:divBdr>
            <w:top w:val="none" w:sz="0" w:space="0" w:color="auto"/>
            <w:left w:val="none" w:sz="0" w:space="0" w:color="auto"/>
            <w:bottom w:val="none" w:sz="0" w:space="0" w:color="auto"/>
            <w:right w:val="none" w:sz="0" w:space="0" w:color="auto"/>
          </w:divBdr>
        </w:div>
        <w:div w:id="838542398">
          <w:marLeft w:val="300"/>
          <w:marRight w:val="0"/>
          <w:marTop w:val="0"/>
          <w:marBottom w:val="0"/>
          <w:divBdr>
            <w:top w:val="none" w:sz="0" w:space="0" w:color="auto"/>
            <w:left w:val="none" w:sz="0" w:space="0" w:color="auto"/>
            <w:bottom w:val="none" w:sz="0" w:space="0" w:color="auto"/>
            <w:right w:val="none" w:sz="0" w:space="0" w:color="auto"/>
          </w:divBdr>
        </w:div>
        <w:div w:id="1849716022">
          <w:marLeft w:val="300"/>
          <w:marRight w:val="0"/>
          <w:marTop w:val="0"/>
          <w:marBottom w:val="0"/>
          <w:divBdr>
            <w:top w:val="none" w:sz="0" w:space="0" w:color="auto"/>
            <w:left w:val="none" w:sz="0" w:space="0" w:color="auto"/>
            <w:bottom w:val="none" w:sz="0" w:space="0" w:color="auto"/>
            <w:right w:val="none" w:sz="0" w:space="0" w:color="auto"/>
          </w:divBdr>
        </w:div>
        <w:div w:id="1219897675">
          <w:marLeft w:val="300"/>
          <w:marRight w:val="0"/>
          <w:marTop w:val="0"/>
          <w:marBottom w:val="0"/>
          <w:divBdr>
            <w:top w:val="none" w:sz="0" w:space="0" w:color="auto"/>
            <w:left w:val="none" w:sz="0" w:space="0" w:color="auto"/>
            <w:bottom w:val="none" w:sz="0" w:space="0" w:color="auto"/>
            <w:right w:val="none" w:sz="0" w:space="0" w:color="auto"/>
          </w:divBdr>
        </w:div>
        <w:div w:id="1186863407">
          <w:marLeft w:val="300"/>
          <w:marRight w:val="0"/>
          <w:marTop w:val="0"/>
          <w:marBottom w:val="0"/>
          <w:divBdr>
            <w:top w:val="none" w:sz="0" w:space="0" w:color="auto"/>
            <w:left w:val="none" w:sz="0" w:space="0" w:color="auto"/>
            <w:bottom w:val="none" w:sz="0" w:space="0" w:color="auto"/>
            <w:right w:val="none" w:sz="0" w:space="0" w:color="auto"/>
          </w:divBdr>
        </w:div>
        <w:div w:id="825587913">
          <w:marLeft w:val="300"/>
          <w:marRight w:val="0"/>
          <w:marTop w:val="0"/>
          <w:marBottom w:val="0"/>
          <w:divBdr>
            <w:top w:val="none" w:sz="0" w:space="0" w:color="auto"/>
            <w:left w:val="none" w:sz="0" w:space="0" w:color="auto"/>
            <w:bottom w:val="none" w:sz="0" w:space="0" w:color="auto"/>
            <w:right w:val="none" w:sz="0" w:space="0" w:color="auto"/>
          </w:divBdr>
        </w:div>
        <w:div w:id="1939025626">
          <w:marLeft w:val="300"/>
          <w:marRight w:val="0"/>
          <w:marTop w:val="0"/>
          <w:marBottom w:val="0"/>
          <w:divBdr>
            <w:top w:val="none" w:sz="0" w:space="0" w:color="auto"/>
            <w:left w:val="none" w:sz="0" w:space="0" w:color="auto"/>
            <w:bottom w:val="none" w:sz="0" w:space="0" w:color="auto"/>
            <w:right w:val="none" w:sz="0" w:space="0" w:color="auto"/>
          </w:divBdr>
        </w:div>
        <w:div w:id="1926374366">
          <w:marLeft w:val="300"/>
          <w:marRight w:val="0"/>
          <w:marTop w:val="0"/>
          <w:marBottom w:val="0"/>
          <w:divBdr>
            <w:top w:val="none" w:sz="0" w:space="0" w:color="auto"/>
            <w:left w:val="none" w:sz="0" w:space="0" w:color="auto"/>
            <w:bottom w:val="none" w:sz="0" w:space="0" w:color="auto"/>
            <w:right w:val="none" w:sz="0" w:space="0" w:color="auto"/>
          </w:divBdr>
        </w:div>
        <w:div w:id="513498504">
          <w:marLeft w:val="300"/>
          <w:marRight w:val="0"/>
          <w:marTop w:val="0"/>
          <w:marBottom w:val="0"/>
          <w:divBdr>
            <w:top w:val="none" w:sz="0" w:space="0" w:color="auto"/>
            <w:left w:val="none" w:sz="0" w:space="0" w:color="auto"/>
            <w:bottom w:val="none" w:sz="0" w:space="0" w:color="auto"/>
            <w:right w:val="none" w:sz="0" w:space="0" w:color="auto"/>
          </w:divBdr>
        </w:div>
        <w:div w:id="1590577590">
          <w:marLeft w:val="300"/>
          <w:marRight w:val="0"/>
          <w:marTop w:val="0"/>
          <w:marBottom w:val="0"/>
          <w:divBdr>
            <w:top w:val="none" w:sz="0" w:space="0" w:color="auto"/>
            <w:left w:val="none" w:sz="0" w:space="0" w:color="auto"/>
            <w:bottom w:val="none" w:sz="0" w:space="0" w:color="auto"/>
            <w:right w:val="none" w:sz="0" w:space="0" w:color="auto"/>
          </w:divBdr>
        </w:div>
        <w:div w:id="2034190778">
          <w:marLeft w:val="300"/>
          <w:marRight w:val="0"/>
          <w:marTop w:val="0"/>
          <w:marBottom w:val="0"/>
          <w:divBdr>
            <w:top w:val="none" w:sz="0" w:space="0" w:color="auto"/>
            <w:left w:val="none" w:sz="0" w:space="0" w:color="auto"/>
            <w:bottom w:val="none" w:sz="0" w:space="0" w:color="auto"/>
            <w:right w:val="none" w:sz="0" w:space="0" w:color="auto"/>
          </w:divBdr>
        </w:div>
        <w:div w:id="43140552">
          <w:marLeft w:val="300"/>
          <w:marRight w:val="0"/>
          <w:marTop w:val="0"/>
          <w:marBottom w:val="0"/>
          <w:divBdr>
            <w:top w:val="none" w:sz="0" w:space="0" w:color="auto"/>
            <w:left w:val="none" w:sz="0" w:space="0" w:color="auto"/>
            <w:bottom w:val="none" w:sz="0" w:space="0" w:color="auto"/>
            <w:right w:val="none" w:sz="0" w:space="0" w:color="auto"/>
          </w:divBdr>
        </w:div>
        <w:div w:id="474563285">
          <w:marLeft w:val="300"/>
          <w:marRight w:val="0"/>
          <w:marTop w:val="0"/>
          <w:marBottom w:val="0"/>
          <w:divBdr>
            <w:top w:val="none" w:sz="0" w:space="0" w:color="auto"/>
            <w:left w:val="none" w:sz="0" w:space="0" w:color="auto"/>
            <w:bottom w:val="none" w:sz="0" w:space="0" w:color="auto"/>
            <w:right w:val="none" w:sz="0" w:space="0" w:color="auto"/>
          </w:divBdr>
        </w:div>
        <w:div w:id="130751205">
          <w:marLeft w:val="300"/>
          <w:marRight w:val="0"/>
          <w:marTop w:val="0"/>
          <w:marBottom w:val="0"/>
          <w:divBdr>
            <w:top w:val="none" w:sz="0" w:space="0" w:color="auto"/>
            <w:left w:val="none" w:sz="0" w:space="0" w:color="auto"/>
            <w:bottom w:val="none" w:sz="0" w:space="0" w:color="auto"/>
            <w:right w:val="none" w:sz="0" w:space="0" w:color="auto"/>
          </w:divBdr>
        </w:div>
      </w:divsChild>
    </w:div>
    <w:div w:id="1686177406">
      <w:bodyDiv w:val="1"/>
      <w:marLeft w:val="0"/>
      <w:marRight w:val="0"/>
      <w:marTop w:val="0"/>
      <w:marBottom w:val="0"/>
      <w:divBdr>
        <w:top w:val="none" w:sz="0" w:space="0" w:color="auto"/>
        <w:left w:val="none" w:sz="0" w:space="0" w:color="auto"/>
        <w:bottom w:val="none" w:sz="0" w:space="0" w:color="auto"/>
        <w:right w:val="none" w:sz="0" w:space="0" w:color="auto"/>
      </w:divBdr>
      <w:divsChild>
        <w:div w:id="1336422136">
          <w:marLeft w:val="0"/>
          <w:marRight w:val="0"/>
          <w:marTop w:val="0"/>
          <w:marBottom w:val="0"/>
          <w:divBdr>
            <w:top w:val="none" w:sz="0" w:space="0" w:color="auto"/>
            <w:left w:val="none" w:sz="0" w:space="0" w:color="auto"/>
            <w:bottom w:val="none" w:sz="0" w:space="0" w:color="auto"/>
            <w:right w:val="none" w:sz="0" w:space="0" w:color="auto"/>
          </w:divBdr>
          <w:divsChild>
            <w:div w:id="21180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8206">
      <w:bodyDiv w:val="1"/>
      <w:marLeft w:val="0"/>
      <w:marRight w:val="0"/>
      <w:marTop w:val="0"/>
      <w:marBottom w:val="0"/>
      <w:divBdr>
        <w:top w:val="none" w:sz="0" w:space="0" w:color="auto"/>
        <w:left w:val="none" w:sz="0" w:space="0" w:color="auto"/>
        <w:bottom w:val="none" w:sz="0" w:space="0" w:color="auto"/>
        <w:right w:val="none" w:sz="0" w:space="0" w:color="auto"/>
      </w:divBdr>
      <w:divsChild>
        <w:div w:id="686055613">
          <w:marLeft w:val="0"/>
          <w:marRight w:val="0"/>
          <w:marTop w:val="0"/>
          <w:marBottom w:val="0"/>
          <w:divBdr>
            <w:top w:val="none" w:sz="0" w:space="0" w:color="auto"/>
            <w:left w:val="none" w:sz="0" w:space="0" w:color="auto"/>
            <w:bottom w:val="none" w:sz="0" w:space="0" w:color="auto"/>
            <w:right w:val="none" w:sz="0" w:space="0" w:color="auto"/>
          </w:divBdr>
        </w:div>
        <w:div w:id="1240478007">
          <w:marLeft w:val="0"/>
          <w:marRight w:val="0"/>
          <w:marTop w:val="0"/>
          <w:marBottom w:val="0"/>
          <w:divBdr>
            <w:top w:val="none" w:sz="0" w:space="0" w:color="auto"/>
            <w:left w:val="none" w:sz="0" w:space="0" w:color="auto"/>
            <w:bottom w:val="none" w:sz="0" w:space="0" w:color="auto"/>
            <w:right w:val="none" w:sz="0" w:space="0" w:color="auto"/>
          </w:divBdr>
        </w:div>
        <w:div w:id="882982824">
          <w:marLeft w:val="0"/>
          <w:marRight w:val="0"/>
          <w:marTop w:val="0"/>
          <w:marBottom w:val="0"/>
          <w:divBdr>
            <w:top w:val="none" w:sz="0" w:space="0" w:color="auto"/>
            <w:left w:val="none" w:sz="0" w:space="0" w:color="auto"/>
            <w:bottom w:val="none" w:sz="0" w:space="0" w:color="auto"/>
            <w:right w:val="none" w:sz="0" w:space="0" w:color="auto"/>
          </w:divBdr>
        </w:div>
        <w:div w:id="399986322">
          <w:marLeft w:val="0"/>
          <w:marRight w:val="0"/>
          <w:marTop w:val="0"/>
          <w:marBottom w:val="0"/>
          <w:divBdr>
            <w:top w:val="none" w:sz="0" w:space="0" w:color="auto"/>
            <w:left w:val="none" w:sz="0" w:space="0" w:color="auto"/>
            <w:bottom w:val="none" w:sz="0" w:space="0" w:color="auto"/>
            <w:right w:val="none" w:sz="0" w:space="0" w:color="auto"/>
          </w:divBdr>
        </w:div>
        <w:div w:id="1719821055">
          <w:marLeft w:val="0"/>
          <w:marRight w:val="0"/>
          <w:marTop w:val="0"/>
          <w:marBottom w:val="0"/>
          <w:divBdr>
            <w:top w:val="none" w:sz="0" w:space="0" w:color="auto"/>
            <w:left w:val="none" w:sz="0" w:space="0" w:color="auto"/>
            <w:bottom w:val="none" w:sz="0" w:space="0" w:color="auto"/>
            <w:right w:val="none" w:sz="0" w:space="0" w:color="auto"/>
          </w:divBdr>
        </w:div>
        <w:div w:id="1734963498">
          <w:marLeft w:val="0"/>
          <w:marRight w:val="0"/>
          <w:marTop w:val="0"/>
          <w:marBottom w:val="0"/>
          <w:divBdr>
            <w:top w:val="none" w:sz="0" w:space="0" w:color="auto"/>
            <w:left w:val="none" w:sz="0" w:space="0" w:color="auto"/>
            <w:bottom w:val="none" w:sz="0" w:space="0" w:color="auto"/>
            <w:right w:val="none" w:sz="0" w:space="0" w:color="auto"/>
          </w:divBdr>
        </w:div>
        <w:div w:id="1992102483">
          <w:marLeft w:val="0"/>
          <w:marRight w:val="0"/>
          <w:marTop w:val="0"/>
          <w:marBottom w:val="0"/>
          <w:divBdr>
            <w:top w:val="none" w:sz="0" w:space="0" w:color="auto"/>
            <w:left w:val="none" w:sz="0" w:space="0" w:color="auto"/>
            <w:bottom w:val="none" w:sz="0" w:space="0" w:color="auto"/>
            <w:right w:val="none" w:sz="0" w:space="0" w:color="auto"/>
          </w:divBdr>
        </w:div>
        <w:div w:id="2108692459">
          <w:marLeft w:val="0"/>
          <w:marRight w:val="0"/>
          <w:marTop w:val="0"/>
          <w:marBottom w:val="0"/>
          <w:divBdr>
            <w:top w:val="none" w:sz="0" w:space="0" w:color="auto"/>
            <w:left w:val="none" w:sz="0" w:space="0" w:color="auto"/>
            <w:bottom w:val="none" w:sz="0" w:space="0" w:color="auto"/>
            <w:right w:val="none" w:sz="0" w:space="0" w:color="auto"/>
          </w:divBdr>
        </w:div>
        <w:div w:id="612909225">
          <w:marLeft w:val="0"/>
          <w:marRight w:val="0"/>
          <w:marTop w:val="0"/>
          <w:marBottom w:val="0"/>
          <w:divBdr>
            <w:top w:val="none" w:sz="0" w:space="0" w:color="auto"/>
            <w:left w:val="none" w:sz="0" w:space="0" w:color="auto"/>
            <w:bottom w:val="none" w:sz="0" w:space="0" w:color="auto"/>
            <w:right w:val="none" w:sz="0" w:space="0" w:color="auto"/>
          </w:divBdr>
        </w:div>
        <w:div w:id="978346150">
          <w:marLeft w:val="0"/>
          <w:marRight w:val="0"/>
          <w:marTop w:val="0"/>
          <w:marBottom w:val="0"/>
          <w:divBdr>
            <w:top w:val="none" w:sz="0" w:space="0" w:color="auto"/>
            <w:left w:val="none" w:sz="0" w:space="0" w:color="auto"/>
            <w:bottom w:val="none" w:sz="0" w:space="0" w:color="auto"/>
            <w:right w:val="none" w:sz="0" w:space="0" w:color="auto"/>
          </w:divBdr>
        </w:div>
        <w:div w:id="1426804277">
          <w:marLeft w:val="0"/>
          <w:marRight w:val="0"/>
          <w:marTop w:val="0"/>
          <w:marBottom w:val="0"/>
          <w:divBdr>
            <w:top w:val="none" w:sz="0" w:space="0" w:color="auto"/>
            <w:left w:val="none" w:sz="0" w:space="0" w:color="auto"/>
            <w:bottom w:val="none" w:sz="0" w:space="0" w:color="auto"/>
            <w:right w:val="none" w:sz="0" w:space="0" w:color="auto"/>
          </w:divBdr>
        </w:div>
        <w:div w:id="1542743724">
          <w:marLeft w:val="0"/>
          <w:marRight w:val="0"/>
          <w:marTop w:val="0"/>
          <w:marBottom w:val="0"/>
          <w:divBdr>
            <w:top w:val="none" w:sz="0" w:space="0" w:color="auto"/>
            <w:left w:val="none" w:sz="0" w:space="0" w:color="auto"/>
            <w:bottom w:val="none" w:sz="0" w:space="0" w:color="auto"/>
            <w:right w:val="none" w:sz="0" w:space="0" w:color="auto"/>
          </w:divBdr>
        </w:div>
      </w:divsChild>
    </w:div>
    <w:div w:id="1784111847">
      <w:bodyDiv w:val="1"/>
      <w:marLeft w:val="0"/>
      <w:marRight w:val="0"/>
      <w:marTop w:val="0"/>
      <w:marBottom w:val="0"/>
      <w:divBdr>
        <w:top w:val="none" w:sz="0" w:space="0" w:color="auto"/>
        <w:left w:val="none" w:sz="0" w:space="0" w:color="auto"/>
        <w:bottom w:val="none" w:sz="0" w:space="0" w:color="auto"/>
        <w:right w:val="none" w:sz="0" w:space="0" w:color="auto"/>
      </w:divBdr>
    </w:div>
    <w:div w:id="2029288184">
      <w:bodyDiv w:val="1"/>
      <w:marLeft w:val="0"/>
      <w:marRight w:val="0"/>
      <w:marTop w:val="0"/>
      <w:marBottom w:val="0"/>
      <w:divBdr>
        <w:top w:val="none" w:sz="0" w:space="0" w:color="auto"/>
        <w:left w:val="none" w:sz="0" w:space="0" w:color="auto"/>
        <w:bottom w:val="none" w:sz="0" w:space="0" w:color="auto"/>
        <w:right w:val="none" w:sz="0" w:space="0" w:color="auto"/>
      </w:divBdr>
    </w:div>
    <w:div w:id="20652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lletin.temple.edu/undergraduate/boyer-music-dance/music-education-therapy/bm-music-education-jaz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talog.ithaca.edu/undergrad/schools/school-music/music-performance/jazz-studies-concentratio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ms.bsu.edu/academics/collegesanddepartments/music/degrees-and-programs/undergraduate-majors/music-performance-with-jaz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uc.edu/music/academics/jazz-studies/" TargetMode="External"/><Relationship Id="rId4" Type="http://schemas.openxmlformats.org/officeDocument/2006/relationships/webSettings" Target="webSettings.xml"/><Relationship Id="rId9" Type="http://schemas.openxmlformats.org/officeDocument/2006/relationships/hyperlink" Target="http://fredonia.smartcatalogiq.com/en/2016-2017/Catalog/All-Programs/Music/Other-Undergraduate-Music-Programs/Jazz-Studies-Concentr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10846</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2018-10-12T16:52:00Z</dcterms:created>
  <dcterms:modified xsi:type="dcterms:W3CDTF">2018-10-12T16:52:00Z</dcterms:modified>
</cp:coreProperties>
</file>