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9054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02B61952" wp14:editId="1EF5FD83">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7423F"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9054D3">
              <w:rPr>
                <w:rFonts w:ascii="Times New Roman" w:hAnsi="Times New Roman"/>
                <w:color w:val="000000"/>
                <w:sz w:val="24"/>
              </w:rPr>
              <w:t>Spanish</w:t>
            </w:r>
            <w:r w:rsidR="00891F0A">
              <w:rPr>
                <w:rFonts w:ascii="Times New Roman" w:hAnsi="Times New Roman"/>
                <w:color w:val="000000"/>
                <w:sz w:val="24"/>
              </w:rPr>
              <w:t xml:space="preserve"> Education (</w:t>
            </w:r>
            <w:r w:rsidR="009054D3">
              <w:rPr>
                <w:rFonts w:ascii="Times New Roman" w:hAnsi="Times New Roman"/>
                <w:color w:val="000000"/>
                <w:sz w:val="24"/>
              </w:rPr>
              <w:t>SNED</w:t>
            </w:r>
            <w:r w:rsidR="00CF139A">
              <w:rPr>
                <w:rFonts w:ascii="Times New Roman" w:hAnsi="Times New Roman"/>
                <w:color w:val="000000"/>
                <w:sz w:val="24"/>
              </w:rPr>
              <w:t>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00CF139A">
              <w:rPr>
                <w:rFonts w:ascii="Times New Roman" w:hAnsi="Times New Roman"/>
                <w:color w:val="0D0D0D"/>
                <w:sz w:val="24"/>
                <w:szCs w:val="24"/>
                <w:shd w:val="clear" w:color="auto" w:fill="FFFFFF"/>
              </w:rPr>
              <w:t>K</w:t>
            </w:r>
            <w:r w:rsidRPr="009E4B98">
              <w:rPr>
                <w:rFonts w:ascii="Times New Roman" w:hAnsi="Times New Roman"/>
                <w:color w:val="0D0D0D"/>
                <w:sz w:val="24"/>
                <w:szCs w:val="24"/>
                <w:shd w:val="clear" w:color="auto" w:fill="FFFFFF"/>
              </w:rPr>
              <w:t>-12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C919AF"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Curriculum Committee Approval Date:</w:t>
            </w:r>
            <w:r w:rsidR="00C919AF">
              <w:rPr>
                <w:rFonts w:ascii="Times New Roman" w:hAnsi="Times New Roman"/>
                <w:color w:val="000000"/>
                <w:sz w:val="24"/>
              </w:rPr>
              <w:t xml:space="preserve">  January 17, 2018</w:t>
            </w: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 </w:t>
            </w:r>
          </w:p>
          <w:p w:rsidR="00EC4A83"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r w:rsidR="00C919AF">
              <w:rPr>
                <w:rFonts w:ascii="Times New Roman" w:hAnsi="Times New Roman"/>
                <w:color w:val="000000"/>
                <w:sz w:val="24"/>
              </w:rPr>
              <w:t xml:space="preserve"> January 22, 2018</w:t>
            </w:r>
          </w:p>
          <w:p w:rsidR="00C919AF" w:rsidRPr="009E4B98" w:rsidRDefault="00C919AF" w:rsidP="00EC4A83">
            <w:pPr>
              <w:spacing w:line="259" w:lineRule="auto"/>
              <w:rPr>
                <w:rFonts w:ascii="Times New Roman" w:hAnsi="Times New Roman"/>
                <w:color w:val="000000"/>
                <w:sz w:val="24"/>
              </w:rPr>
            </w:pPr>
          </w:p>
          <w:p w:rsidR="00C919AF"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Board of Trustees Approval Date:</w:t>
            </w:r>
            <w:r w:rsidR="00C919AF">
              <w:rPr>
                <w:rFonts w:ascii="Times New Roman" w:hAnsi="Times New Roman"/>
                <w:color w:val="000000"/>
                <w:sz w:val="24"/>
              </w:rPr>
              <w:t xml:space="preserve">  March 29, 2018</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 </w:t>
            </w:r>
          </w:p>
          <w:p w:rsidR="00C919AF"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00C919AF">
              <w:rPr>
                <w:rFonts w:ascii="Times New Roman" w:hAnsi="Times New Roman"/>
                <w:color w:val="000000"/>
                <w:sz w:val="24"/>
              </w:rPr>
              <w:t xml:space="preserve"> James S. Coleman</w:t>
            </w:r>
            <w:r w:rsidRPr="009E4B98">
              <w:rPr>
                <w:rFonts w:ascii="Times New Roman" w:hAnsi="Times New Roman"/>
                <w:color w:val="000000"/>
                <w:sz w:val="24"/>
              </w:rPr>
              <w:tab/>
              <w:t>Date:</w:t>
            </w:r>
            <w:r w:rsidR="00C919AF">
              <w:rPr>
                <w:rFonts w:ascii="Times New Roman" w:hAnsi="Times New Roman"/>
                <w:color w:val="000000"/>
                <w:sz w:val="24"/>
              </w:rPr>
              <w:t xml:space="preserve">  January 18, 2018</w:t>
            </w:r>
          </w:p>
          <w:p w:rsidR="00C919AF" w:rsidRDefault="00C919AF" w:rsidP="00EC4A83">
            <w:pPr>
              <w:tabs>
                <w:tab w:val="center" w:pos="1191"/>
                <w:tab w:val="center" w:pos="6739"/>
              </w:tabs>
              <w:spacing w:line="259" w:lineRule="auto"/>
              <w:rPr>
                <w:rFonts w:ascii="Times New Roman" w:hAnsi="Times New Roman"/>
                <w:color w:val="000000"/>
                <w:sz w:val="24"/>
              </w:rPr>
            </w:pP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hAnsi="Times New Roman"/>
                <w:color w:val="000000"/>
                <w:sz w:val="24"/>
              </w:rPr>
              <w:t xml:space="preserv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5E0B5033" wp14:editId="73109B8D">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5F2C670F" wp14:editId="457A8796">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DE7F"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CF139A"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w:t>
      </w:r>
      <w:r w:rsidR="008477F8" w:rsidRPr="00CF139A">
        <w:rPr>
          <w:rFonts w:ascii="Times New Roman" w:eastAsia="Times New Roman" w:hAnsi="Times New Roman" w:cs="Times New Roman"/>
          <w:sz w:val="24"/>
        </w:rPr>
        <w:t>Associate Profes</w:t>
      </w:r>
      <w:r w:rsidR="00C9455B" w:rsidRPr="00CF139A">
        <w:rPr>
          <w:rFonts w:ascii="Times New Roman" w:eastAsia="Times New Roman" w:hAnsi="Times New Roman" w:cs="Times New Roman"/>
          <w:sz w:val="24"/>
        </w:rPr>
        <w:t>s</w:t>
      </w:r>
      <w:r w:rsidR="008477F8" w:rsidRPr="00CF139A">
        <w:rPr>
          <w:rFonts w:ascii="Times New Roman" w:eastAsia="Times New Roman" w:hAnsi="Times New Roman" w:cs="Times New Roman"/>
          <w:sz w:val="24"/>
        </w:rPr>
        <w:t>or,</w:t>
      </w:r>
      <w:r w:rsidRPr="00CF139A">
        <w:rPr>
          <w:rFonts w:ascii="Times New Roman" w:eastAsia="Times New Roman" w:hAnsi="Times New Roman" w:cs="Times New Roman"/>
          <w:sz w:val="24"/>
        </w:rPr>
        <w:t xml:space="preserve"> </w:t>
      </w:r>
      <w:r w:rsidR="008477F8" w:rsidRPr="00CF139A">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9054D3">
        <w:rPr>
          <w:rFonts w:ascii="Times New Roman" w:hAnsi="Times New Roman" w:cs="Times New Roman"/>
          <w:sz w:val="24"/>
        </w:rPr>
        <w:t>Spanish</w:t>
      </w:r>
      <w:r w:rsidR="00891F0A">
        <w:rPr>
          <w:rFonts w:ascii="Times New Roman" w:hAnsi="Times New Roman" w:cs="Times New Roman"/>
          <w:sz w:val="24"/>
        </w:rPr>
        <w:t xml:space="preserve"> Education (</w:t>
      </w:r>
      <w:r w:rsidR="009054D3">
        <w:rPr>
          <w:rFonts w:ascii="Times New Roman" w:hAnsi="Times New Roman" w:cs="Times New Roman"/>
          <w:sz w:val="24"/>
        </w:rPr>
        <w:t>SN</w:t>
      </w:r>
      <w:r w:rsidR="00CF139A">
        <w:rPr>
          <w:rFonts w:ascii="Times New Roman" w:hAnsi="Times New Roman" w:cs="Times New Roman"/>
          <w:sz w:val="24"/>
        </w:rPr>
        <w:t>EDBA)</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7F6CC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 xml:space="preserve">The grade level preparation includes </w:t>
      </w:r>
      <w:r w:rsidR="00CF139A">
        <w:rPr>
          <w:rFonts w:ascii="Times New Roman" w:eastAsia="Times New Roman" w:hAnsi="Times New Roman" w:cs="Times New Roman"/>
          <w:i/>
          <w:color w:val="0D0D0D"/>
          <w:sz w:val="24"/>
          <w:szCs w:val="24"/>
          <w:shd w:val="clear" w:color="auto" w:fill="FFFFFF"/>
        </w:rPr>
        <w:t>K-12.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lastRenderedPageBreak/>
        <w:t>Table of Contents</w:t>
      </w:r>
    </w:p>
    <w:p w:rsidR="0018635B" w:rsidRPr="009E4B98" w:rsidRDefault="0018635B" w:rsidP="00812A6F">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812A6F">
      <w:pPr>
        <w:jc w:val="both"/>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812A6F">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w:t>
      </w:r>
      <w:r w:rsidR="00812A6F">
        <w:rPr>
          <w:rFonts w:ascii="Times New Roman" w:hAnsi="Times New Roman" w:cs="Times New Roman"/>
        </w:rPr>
        <w:t>…..</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w:t>
      </w:r>
      <w:r w:rsidR="00366DB4">
        <w:rPr>
          <w:rFonts w:ascii="Times New Roman" w:hAnsi="Times New Roman" w:cs="Times New Roman"/>
          <w:b/>
        </w:rPr>
        <w:t xml:space="preserve">………………………………………………………………………... </w:t>
      </w:r>
      <w:r>
        <w:rPr>
          <w:rFonts w:ascii="Times New Roman" w:hAnsi="Times New Roman" w:cs="Times New Roman"/>
          <w:b/>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sidR="00366DB4">
        <w:rPr>
          <w:rFonts w:ascii="Times New Roman" w:hAnsi="Times New Roman" w:cs="Times New Roman"/>
        </w:rPr>
        <w:t xml:space="preserve">…………………………………………………………. </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w:t>
      </w:r>
      <w:r w:rsidR="000C48A2">
        <w:rPr>
          <w:rFonts w:ascii="Times New Roman" w:hAnsi="Times New Roman" w:cs="Times New Roman"/>
        </w:rPr>
        <w:t>8</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w:t>
      </w:r>
      <w:r w:rsidR="00063579">
        <w:rPr>
          <w:rFonts w:ascii="Times New Roman" w:hAnsi="Times New Roman" w:cs="Times New Roman"/>
        </w:rPr>
        <w:t>1</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w:t>
      </w:r>
      <w:r w:rsidR="00063579">
        <w:rPr>
          <w:rFonts w:ascii="Times New Roman" w:hAnsi="Times New Roman" w:cs="Times New Roman"/>
          <w:b/>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w:t>
      </w:r>
      <w:r w:rsidR="00063579">
        <w:rPr>
          <w:rFonts w:ascii="Times New Roman" w:hAnsi="Times New Roman" w:cs="Times New Roman"/>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sidR="000C48A2">
        <w:rPr>
          <w:rFonts w:ascii="Times New Roman" w:hAnsi="Times New Roman" w:cs="Times New Roman"/>
        </w:rPr>
        <w:t>…………………………………………………………</w:t>
      </w:r>
      <w:r w:rsidR="00063579">
        <w:rPr>
          <w:rFonts w:ascii="Times New Roman" w:hAnsi="Times New Roman" w:cs="Times New Roman"/>
        </w:rPr>
        <w:t>.</w:t>
      </w:r>
      <w:r>
        <w:rPr>
          <w:rFonts w:ascii="Times New Roman" w:hAnsi="Times New Roman" w:cs="Times New Roman"/>
        </w:rPr>
        <w:t>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w:t>
      </w:r>
      <w:r w:rsidR="00063579">
        <w:rPr>
          <w:rFonts w:ascii="Times New Roman" w:hAnsi="Times New Roman" w:cs="Times New Roman"/>
          <w:b/>
        </w:rPr>
        <w:t>………………………………………………………………………...43</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812A6F">
        <w:rPr>
          <w:rFonts w:ascii="Times New Roman" w:hAnsi="Times New Roman" w:cs="Times New Roman"/>
          <w:b/>
        </w:rPr>
        <w:t>5</w:t>
      </w:r>
    </w:p>
    <w:p w:rsidR="0018635B" w:rsidRPr="009E4B98" w:rsidRDefault="0018635B" w:rsidP="0018635B">
      <w:pPr>
        <w:spacing w:after="0"/>
        <w:rPr>
          <w:rFonts w:ascii="Times New Roman" w:hAnsi="Times New Roman" w:cs="Times New Roman"/>
        </w:rPr>
      </w:pPr>
    </w:p>
    <w:p w:rsidR="0018635B" w:rsidRPr="009E4B98" w:rsidRDefault="0018635B" w:rsidP="00812A6F">
      <w:pPr>
        <w:spacing w:after="0"/>
        <w:jc w:val="both"/>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lastRenderedPageBreak/>
        <w:t>Implementation Plan</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3</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5</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F92BA4">
        <w:rPr>
          <w:rFonts w:ascii="Times New Roman" w:hAnsi="Times New Roman" w:cs="Times New Roman"/>
        </w:rPr>
        <w:t>…………………………………………………………………..5</w:t>
      </w:r>
      <w:r w:rsidR="00812A6F">
        <w:rPr>
          <w:rFonts w:ascii="Times New Roman" w:hAnsi="Times New Roman" w:cs="Times New Roman"/>
        </w:rPr>
        <w:t>5</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w:t>
      </w:r>
      <w:r w:rsidR="00812A6F">
        <w:rPr>
          <w:rFonts w:ascii="Times New Roman" w:hAnsi="Times New Roman" w:cs="Times New Roman"/>
        </w:rPr>
        <w:t>3</w:t>
      </w:r>
    </w:p>
    <w:p w:rsidR="0018635B" w:rsidRPr="009E4B98"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054D3">
        <w:rPr>
          <w:rFonts w:ascii="Times New Roman" w:hAnsi="Times New Roman" w:cs="Times New Roman"/>
        </w:rPr>
        <w:t>Spanish</w:t>
      </w:r>
      <w:r>
        <w:rPr>
          <w:rFonts w:ascii="Times New Roman" w:hAnsi="Times New Roman" w:cs="Times New Roman"/>
        </w:rPr>
        <w:t xml:space="preserve"> Competencies…………………………………………………………………</w:t>
      </w:r>
      <w:r w:rsidR="006918CD">
        <w:rPr>
          <w:rFonts w:ascii="Times New Roman" w:hAnsi="Times New Roman" w:cs="Times New Roman"/>
        </w:rPr>
        <w:t>.</w:t>
      </w:r>
      <w:r w:rsidR="005B35B3">
        <w:rPr>
          <w:rFonts w:ascii="Times New Roman" w:hAnsi="Times New Roman" w:cs="Times New Roman"/>
        </w:rPr>
        <w:t>6</w:t>
      </w:r>
      <w:r w:rsidR="00812A6F">
        <w:rPr>
          <w:rFonts w:ascii="Times New Roman" w:hAnsi="Times New Roman" w:cs="Times New Roman"/>
        </w:rPr>
        <w:t>6</w:t>
      </w:r>
    </w:p>
    <w:p w:rsidR="0018635B" w:rsidRDefault="0018635B" w:rsidP="00812A6F">
      <w:pPr>
        <w:jc w:val="both"/>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812A6F">
        <w:rPr>
          <w:rFonts w:ascii="Times New Roman" w:hAnsi="Times New Roman" w:cs="Times New Roman"/>
        </w:rPr>
        <w:t>…67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Syllabi and Course Descriptions: Pedagogy…………………………………………. </w:t>
      </w:r>
      <w:r w:rsidR="00812A6F">
        <w:rPr>
          <w:rFonts w:ascii="Times New Roman" w:hAnsi="Times New Roman" w:cs="Times New Roman"/>
        </w:rPr>
        <w:t>67</w:t>
      </w:r>
    </w:p>
    <w:p w:rsidR="0018635B" w:rsidRPr="009E4B98" w:rsidRDefault="0018635B" w:rsidP="00812A6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812A6F">
        <w:rPr>
          <w:rFonts w:ascii="Times New Roman" w:hAnsi="Times New Roman" w:cs="Times New Roman"/>
        </w:rPr>
        <w:t>3</w:t>
      </w:r>
      <w:r w:rsidR="006918CD">
        <w:rPr>
          <w:rFonts w:ascii="Times New Roman" w:hAnsi="Times New Roman" w:cs="Times New Roman"/>
        </w:rPr>
        <w:t>9</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lastRenderedPageBreak/>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3F0E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w:t>
      </w:r>
      <w:r w:rsidR="00EC4A83" w:rsidRPr="009E4B98">
        <w:rPr>
          <w:rFonts w:ascii="Times New Roman" w:eastAsia="Times New Roman" w:hAnsi="Times New Roman" w:cs="Times New Roman"/>
        </w:rPr>
        <w:lastRenderedPageBreak/>
        <w:t>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12</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lastRenderedPageBreak/>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CF139A">
        <w:rPr>
          <w:rFonts w:ascii="Times New Roman" w:eastAsia="Times New Roman" w:hAnsi="Times New Roman" w:cs="Times New Roman"/>
        </w:rPr>
        <w:t>0</w:t>
      </w:r>
      <w:r w:rsidR="00EC4A83" w:rsidRPr="009E4B98">
        <w:rPr>
          <w:rFonts w:ascii="Times New Roman" w:eastAsia="Times New Roman" w:hAnsi="Times New Roman" w:cs="Times New Roman"/>
        </w:rPr>
        <w:t xml:space="preserve"> hours of pedagogy including 8 credit hours of field experiences (practicum and internship), 33 hours in the content area, 35 hours of UA Core, and </w:t>
      </w:r>
      <w:r w:rsidR="00CF139A">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366DB4" w:rsidRPr="00914AD5" w:rsidRDefault="00366DB4" w:rsidP="001C2769">
      <w:pPr>
        <w:spacing w:after="0"/>
        <w:rPr>
          <w:rFonts w:ascii="Times New Roman" w:eastAsia="Times New Roman" w:hAnsi="Times New Roman" w:cs="Times New Roman"/>
        </w:rPr>
      </w:pP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lastRenderedPageBreak/>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8071FF">
        <w:tc>
          <w:tcPr>
            <w:tcW w:w="1556" w:type="dxa"/>
          </w:tcPr>
          <w:p w:rsidR="00914AD5" w:rsidRPr="000122BD" w:rsidRDefault="00914AD5" w:rsidP="00E64BE6">
            <w:pPr>
              <w:rPr>
                <w:b/>
                <w:sz w:val="20"/>
                <w:szCs w:val="20"/>
              </w:rPr>
            </w:pPr>
            <w:r w:rsidRPr="000122BD">
              <w:rPr>
                <w:b/>
                <w:sz w:val="20"/>
                <w:szCs w:val="20"/>
              </w:rPr>
              <w:t>Course #</w:t>
            </w:r>
          </w:p>
        </w:tc>
        <w:tc>
          <w:tcPr>
            <w:tcW w:w="2485"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1"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8071FF" w:rsidRPr="000122BD" w:rsidTr="008071FF">
        <w:tc>
          <w:tcPr>
            <w:tcW w:w="1556" w:type="dxa"/>
          </w:tcPr>
          <w:p w:rsidR="008071FF" w:rsidRPr="000122BD" w:rsidRDefault="008071FF" w:rsidP="008071FF">
            <w:pPr>
              <w:rPr>
                <w:sz w:val="20"/>
                <w:szCs w:val="20"/>
              </w:rPr>
            </w:pPr>
            <w:r w:rsidRPr="000122BD">
              <w:rPr>
                <w:sz w:val="20"/>
                <w:szCs w:val="20"/>
                <w:highlight w:val="yellow"/>
              </w:rPr>
              <w:t>Content Core</w:t>
            </w:r>
          </w:p>
        </w:tc>
        <w:tc>
          <w:tcPr>
            <w:tcW w:w="2485" w:type="dxa"/>
          </w:tcPr>
          <w:p w:rsidR="008071FF" w:rsidRPr="000122BD" w:rsidRDefault="008071FF" w:rsidP="008071FF">
            <w:pPr>
              <w:rPr>
                <w:sz w:val="20"/>
                <w:szCs w:val="20"/>
                <w:highlight w:val="yellow"/>
              </w:rPr>
            </w:pPr>
          </w:p>
        </w:tc>
        <w:tc>
          <w:tcPr>
            <w:tcW w:w="629" w:type="dxa"/>
          </w:tcPr>
          <w:p w:rsidR="008071FF" w:rsidRPr="000122BD" w:rsidRDefault="008071FF" w:rsidP="008071FF">
            <w:pPr>
              <w:rPr>
                <w:sz w:val="20"/>
                <w:szCs w:val="20"/>
                <w:highlight w:val="yellow"/>
              </w:rPr>
            </w:pPr>
            <w:r w:rsidRPr="000122BD">
              <w:rPr>
                <w:sz w:val="20"/>
                <w:szCs w:val="20"/>
                <w:highlight w:val="yellow"/>
              </w:rPr>
              <w:t>3</w:t>
            </w:r>
          </w:p>
        </w:tc>
        <w:tc>
          <w:tcPr>
            <w:tcW w:w="1557" w:type="dxa"/>
          </w:tcPr>
          <w:p w:rsidR="008071FF" w:rsidRPr="000122BD" w:rsidRDefault="008071FF" w:rsidP="008071FF">
            <w:pPr>
              <w:rPr>
                <w:sz w:val="20"/>
                <w:szCs w:val="20"/>
                <w:highlight w:val="green"/>
              </w:rPr>
            </w:pPr>
            <w:r w:rsidRPr="000122BD">
              <w:rPr>
                <w:sz w:val="20"/>
                <w:szCs w:val="20"/>
                <w:highlight w:val="green"/>
              </w:rPr>
              <w:t>CIED 4023</w:t>
            </w:r>
          </w:p>
          <w:p w:rsidR="008071FF" w:rsidRDefault="008071FF" w:rsidP="008071FF">
            <w:pPr>
              <w:rPr>
                <w:sz w:val="20"/>
                <w:szCs w:val="20"/>
                <w:highlight w:val="yellow"/>
              </w:rPr>
            </w:pPr>
            <w:r w:rsidRPr="000122BD">
              <w:rPr>
                <w:sz w:val="20"/>
                <w:szCs w:val="20"/>
                <w:highlight w:val="green"/>
              </w:rPr>
              <w:t>Online</w:t>
            </w:r>
            <w:r>
              <w:rPr>
                <w:sz w:val="20"/>
                <w:szCs w:val="20"/>
                <w:highlight w:val="green"/>
              </w:rPr>
              <w:t xml:space="preserve"> or CIED 3023 or </w:t>
            </w:r>
            <w:r>
              <w:rPr>
                <w:sz w:val="20"/>
                <w:szCs w:val="20"/>
                <w:highlight w:val="yellow"/>
              </w:rPr>
              <w:t>Elective</w:t>
            </w:r>
          </w:p>
          <w:p w:rsidR="008071FF" w:rsidRPr="000122BD" w:rsidRDefault="008071FF" w:rsidP="008071FF">
            <w:pPr>
              <w:rPr>
                <w:sz w:val="20"/>
                <w:szCs w:val="20"/>
                <w:highlight w:val="green"/>
              </w:rPr>
            </w:pPr>
          </w:p>
        </w:tc>
        <w:tc>
          <w:tcPr>
            <w:tcW w:w="2571" w:type="dxa"/>
          </w:tcPr>
          <w:p w:rsidR="008071FF" w:rsidRPr="000122BD" w:rsidRDefault="008071FF" w:rsidP="008071FF">
            <w:pPr>
              <w:rPr>
                <w:sz w:val="20"/>
                <w:szCs w:val="20"/>
                <w:highlight w:val="green"/>
              </w:rPr>
            </w:pPr>
            <w:r>
              <w:rPr>
                <w:sz w:val="20"/>
                <w:szCs w:val="20"/>
                <w:highlight w:val="green"/>
              </w:rPr>
              <w:t xml:space="preserve">Teaching Inclusion in Secondary Settings or </w:t>
            </w:r>
            <w:r w:rsidRPr="000122BD">
              <w:rPr>
                <w:sz w:val="20"/>
                <w:szCs w:val="20"/>
                <w:highlight w:val="green"/>
              </w:rPr>
              <w:t>Survey of Exceptionalities</w:t>
            </w:r>
          </w:p>
        </w:tc>
        <w:tc>
          <w:tcPr>
            <w:tcW w:w="552" w:type="dxa"/>
          </w:tcPr>
          <w:p w:rsidR="008071FF" w:rsidRPr="000122BD" w:rsidRDefault="008071FF" w:rsidP="008071FF">
            <w:pPr>
              <w:rPr>
                <w:sz w:val="20"/>
                <w:szCs w:val="20"/>
                <w:highlight w:val="green"/>
              </w:rPr>
            </w:pPr>
            <w:r w:rsidRPr="000122BD">
              <w:rPr>
                <w:sz w:val="20"/>
                <w:szCs w:val="20"/>
                <w:highlight w:val="green"/>
              </w:rPr>
              <w:t>3</w:t>
            </w:r>
          </w:p>
          <w:p w:rsidR="008071FF" w:rsidRPr="000122BD" w:rsidRDefault="008071FF" w:rsidP="008071FF">
            <w:pPr>
              <w:rPr>
                <w:sz w:val="20"/>
                <w:szCs w:val="20"/>
                <w:highlight w:val="green"/>
              </w:rPr>
            </w:pPr>
          </w:p>
        </w:tc>
      </w:tr>
      <w:tr w:rsidR="00914AD5" w:rsidRPr="000122BD" w:rsidTr="008071FF">
        <w:tc>
          <w:tcPr>
            <w:tcW w:w="1556" w:type="dxa"/>
          </w:tcPr>
          <w:p w:rsidR="00914AD5" w:rsidRPr="000122BD" w:rsidRDefault="00914AD5" w:rsidP="00E64BE6">
            <w:pPr>
              <w:rPr>
                <w:sz w:val="20"/>
                <w:szCs w:val="20"/>
              </w:rPr>
            </w:pPr>
            <w:r w:rsidRPr="000122BD">
              <w:rPr>
                <w:sz w:val="20"/>
                <w:szCs w:val="20"/>
                <w:highlight w:val="yellow"/>
              </w:rPr>
              <w:t>Content Core</w:t>
            </w:r>
          </w:p>
        </w:tc>
        <w:tc>
          <w:tcPr>
            <w:tcW w:w="2485"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p>
        </w:tc>
        <w:tc>
          <w:tcPr>
            <w:tcW w:w="2571"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8071FF">
        <w:tc>
          <w:tcPr>
            <w:tcW w:w="1556" w:type="dxa"/>
          </w:tcPr>
          <w:p w:rsidR="00914AD5" w:rsidRPr="000122BD" w:rsidRDefault="00914AD5" w:rsidP="00366DB4">
            <w:pPr>
              <w:rPr>
                <w:sz w:val="20"/>
                <w:szCs w:val="20"/>
                <w:highlight w:val="green"/>
              </w:rPr>
            </w:pPr>
            <w:r w:rsidRPr="000122BD">
              <w:rPr>
                <w:sz w:val="20"/>
                <w:szCs w:val="20"/>
                <w:highlight w:val="green"/>
              </w:rPr>
              <w:t>SEED</w:t>
            </w:r>
            <w:r w:rsidR="00B83013">
              <w:rPr>
                <w:sz w:val="20"/>
                <w:szCs w:val="20"/>
                <w:highlight w:val="green"/>
              </w:rPr>
              <w:t xml:space="preserve"> </w:t>
            </w:r>
          </w:p>
        </w:tc>
        <w:tc>
          <w:tcPr>
            <w:tcW w:w="2485"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7"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1"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8071FF">
        <w:tc>
          <w:tcPr>
            <w:tcW w:w="1556"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5"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7" w:type="dxa"/>
          </w:tcPr>
          <w:p w:rsidR="00914AD5" w:rsidRPr="000122BD" w:rsidRDefault="00914AD5" w:rsidP="00E64BE6">
            <w:pPr>
              <w:rPr>
                <w:sz w:val="20"/>
                <w:szCs w:val="20"/>
                <w:highlight w:val="green"/>
              </w:rPr>
            </w:pPr>
            <w:r w:rsidRPr="000122BD">
              <w:rPr>
                <w:sz w:val="20"/>
                <w:szCs w:val="20"/>
                <w:highlight w:val="green"/>
              </w:rPr>
              <w:t>CIED 428v</w:t>
            </w:r>
          </w:p>
        </w:tc>
        <w:tc>
          <w:tcPr>
            <w:tcW w:w="2571"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8071FF">
        <w:tc>
          <w:tcPr>
            <w:tcW w:w="1556"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sidR="008071FF">
              <w:rPr>
                <w:sz w:val="20"/>
                <w:szCs w:val="20"/>
                <w:highlight w:val="green"/>
              </w:rPr>
              <w:t xml:space="preserve">CIED 3023 or </w:t>
            </w:r>
            <w:r>
              <w:rPr>
                <w:sz w:val="20"/>
                <w:szCs w:val="20"/>
                <w:highlight w:val="yellow"/>
              </w:rPr>
              <w:t>Elective</w:t>
            </w:r>
          </w:p>
          <w:p w:rsidR="00914AD5" w:rsidRPr="000122BD" w:rsidRDefault="00914AD5" w:rsidP="00E64BE6">
            <w:pPr>
              <w:rPr>
                <w:sz w:val="20"/>
                <w:szCs w:val="20"/>
                <w:highlight w:val="green"/>
              </w:rPr>
            </w:pPr>
          </w:p>
        </w:tc>
        <w:tc>
          <w:tcPr>
            <w:tcW w:w="2485" w:type="dxa"/>
          </w:tcPr>
          <w:p w:rsidR="00914AD5" w:rsidRPr="000122BD" w:rsidRDefault="008071FF" w:rsidP="00E64BE6">
            <w:pPr>
              <w:rPr>
                <w:sz w:val="20"/>
                <w:szCs w:val="20"/>
                <w:highlight w:val="green"/>
              </w:rPr>
            </w:pPr>
            <w:r>
              <w:rPr>
                <w:sz w:val="20"/>
                <w:szCs w:val="20"/>
                <w:highlight w:val="green"/>
              </w:rPr>
              <w:t xml:space="preserve">Teaching Inclusion in Secondary Settings or </w:t>
            </w:r>
            <w:r w:rsidR="00914AD5" w:rsidRPr="000122BD">
              <w:rPr>
                <w:sz w:val="20"/>
                <w:szCs w:val="20"/>
                <w:highlight w:val="green"/>
              </w:rPr>
              <w:t>Survey of Exceptionalities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7" w:type="dxa"/>
          </w:tcPr>
          <w:p w:rsidR="00914AD5" w:rsidRPr="000122BD" w:rsidRDefault="00914AD5" w:rsidP="00E64BE6">
            <w:pPr>
              <w:rPr>
                <w:sz w:val="20"/>
                <w:szCs w:val="20"/>
                <w:highlight w:val="green"/>
              </w:rPr>
            </w:pPr>
          </w:p>
        </w:tc>
        <w:tc>
          <w:tcPr>
            <w:tcW w:w="2571"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8071FF">
        <w:tc>
          <w:tcPr>
            <w:tcW w:w="1556" w:type="dxa"/>
          </w:tcPr>
          <w:p w:rsidR="00914AD5" w:rsidRPr="000122BD" w:rsidRDefault="00914AD5" w:rsidP="00E64BE6">
            <w:pPr>
              <w:rPr>
                <w:b/>
                <w:sz w:val="20"/>
                <w:szCs w:val="20"/>
              </w:rPr>
            </w:pPr>
            <w:r w:rsidRPr="000122BD">
              <w:rPr>
                <w:b/>
                <w:sz w:val="20"/>
                <w:szCs w:val="20"/>
              </w:rPr>
              <w:t>Total</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8071FF">
        <w:tc>
          <w:tcPr>
            <w:tcW w:w="1556" w:type="dxa"/>
          </w:tcPr>
          <w:p w:rsidR="00914AD5" w:rsidRPr="000122BD" w:rsidRDefault="00914AD5" w:rsidP="00E64BE6">
            <w:pPr>
              <w:rPr>
                <w:b/>
                <w:sz w:val="20"/>
                <w:szCs w:val="20"/>
              </w:rPr>
            </w:pPr>
            <w:r>
              <w:rPr>
                <w:b/>
                <w:sz w:val="20"/>
                <w:szCs w:val="20"/>
              </w:rPr>
              <w:t>Total 120 hrs</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Default="0025476E"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Pr="009E4B98" w:rsidRDefault="00366DB4"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lastRenderedPageBreak/>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rsidP="001D5201">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w:t>
            </w:r>
            <w:r w:rsidR="001D5201">
              <w:rPr>
                <w:rFonts w:ascii="Times New Roman" w:eastAsia="Times New Roman" w:hAnsi="Times New Roman" w:cs="Times New Roman"/>
                <w:sz w:val="20"/>
                <w:szCs w:val="20"/>
              </w:rPr>
              <w:t>,</w:t>
            </w:r>
            <w:r w:rsidRPr="00FD5F9A">
              <w:rPr>
                <w:rFonts w:ascii="Times New Roman" w:eastAsia="Times New Roman" w:hAnsi="Times New Roman" w:cs="Times New Roman"/>
                <w:sz w:val="20"/>
                <w:szCs w:val="20"/>
              </w:rPr>
              <w:t xml:space="preserve">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w:t>
            </w:r>
            <w:r w:rsidR="001D5201">
              <w:rPr>
                <w:rFonts w:ascii="Times New Roman" w:eastAsia="Times New Roman" w:hAnsi="Times New Roman" w:cs="Times New Roman"/>
                <w:sz w:val="20"/>
                <w:szCs w:val="20"/>
              </w:rPr>
              <w:t>,</w:t>
            </w:r>
            <w:r w:rsidRPr="00FD5F9A">
              <w:rPr>
                <w:rFonts w:ascii="Times New Roman" w:eastAsia="Times New Roman" w:hAnsi="Times New Roman" w:cs="Times New Roman"/>
                <w:sz w:val="20"/>
                <w:szCs w:val="20"/>
              </w:rPr>
              <w:t xml:space="preserve">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366DB4" w:rsidRPr="009E4B98" w:rsidRDefault="00366DB4">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lastRenderedPageBreak/>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lastRenderedPageBreak/>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lastRenderedPageBreak/>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lastRenderedPageBreak/>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lastRenderedPageBreak/>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lastRenderedPageBreak/>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lastRenderedPageBreak/>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lastRenderedPageBreak/>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lastRenderedPageBreak/>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lastRenderedPageBreak/>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lastRenderedPageBreak/>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Teacher reinforces students’ development of conceptual understanding in order for students to demonstrate proficiency of </w:t>
            </w:r>
            <w:r w:rsidRPr="00EE626C">
              <w:rPr>
                <w:rFonts w:ascii="Times New Roman" w:hAnsi="Times New Roman" w:cs="Times New Roman"/>
                <w:sz w:val="18"/>
                <w:szCs w:val="18"/>
              </w:rPr>
              <w:lastRenderedPageBreak/>
              <w:t>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plans and practice display little knowledge of the content, prerequisite relationships between different aspects of the content, or of the instructional </w:t>
            </w:r>
            <w:r w:rsidRPr="00DB3081">
              <w:rPr>
                <w:rFonts w:ascii="Times New Roman" w:hAnsi="Times New Roman" w:cs="Times New Roman"/>
                <w:sz w:val="18"/>
                <w:szCs w:val="18"/>
              </w:rPr>
              <w:lastRenderedPageBreak/>
              <w:t>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lastRenderedPageBreak/>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plans and practice reflect extensive knowledge of the content and of the structure of the discipline.  Teacher actively builds on knowledge of prerequisites and misconceptions when describing instruction or </w:t>
            </w:r>
            <w:r w:rsidRPr="00DB3081">
              <w:rPr>
                <w:rFonts w:ascii="Times New Roman" w:hAnsi="Times New Roman" w:cs="Times New Roman"/>
                <w:sz w:val="18"/>
                <w:szCs w:val="18"/>
              </w:rPr>
              <w:lastRenderedPageBreak/>
              <w:t>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 classroom is safe, and essential learning is accessible to most students, and the teacher’s use of physical resources, including computer technology, is moderately effective. Teacher may attempt to modify the physical </w:t>
            </w:r>
            <w:r w:rsidRPr="00DB3081">
              <w:rPr>
                <w:rFonts w:ascii="Times New Roman" w:hAnsi="Times New Roman" w:cs="Times New Roman"/>
                <w:sz w:val="18"/>
                <w:szCs w:val="18"/>
              </w:rPr>
              <w:lastRenderedPageBreak/>
              <w:t>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classroom is safe, and learning is accessible to all students; teacher ensures that the physical arrangement is appropriate to the learning activities. Teacher makes effective use of physical resources, </w:t>
            </w:r>
            <w:r w:rsidRPr="00DB3081">
              <w:rPr>
                <w:rFonts w:ascii="Times New Roman" w:hAnsi="Times New Roman" w:cs="Times New Roman"/>
                <w:sz w:val="18"/>
                <w:szCs w:val="18"/>
              </w:rPr>
              <w:lastRenderedPageBreak/>
              <w:t>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classroom is safe, and the physical environment ensures the learning of all students, including those with special needs.  Students contribute to the use or adaptation of the physical environment to advance learning. </w:t>
            </w:r>
            <w:r w:rsidRPr="00DB3081">
              <w:rPr>
                <w:rFonts w:ascii="Times New Roman" w:hAnsi="Times New Roman" w:cs="Times New Roman"/>
                <w:sz w:val="18"/>
                <w:szCs w:val="18"/>
              </w:rPr>
              <w:lastRenderedPageBreak/>
              <w:t>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Activities and assignments, materials, and groupings of students are inappropriate to the instructional outcomes, or students’ cultures or levels of understanding, resulting in little intellectual engagement. The lesson has no </w:t>
            </w:r>
            <w:r w:rsidRPr="00DB3081">
              <w:rPr>
                <w:rFonts w:ascii="Times New Roman" w:hAnsi="Times New Roman" w:cs="Times New Roman"/>
                <w:sz w:val="18"/>
                <w:szCs w:val="18"/>
              </w:rPr>
              <w:lastRenderedPageBreak/>
              <w:t>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Activities and assignments, materials, and groupings of students are partially appropriate to the instructional outcomes, or students’ cultures or levels of understanding, resulting in moderate intellectual engagement. The lesson has a </w:t>
            </w:r>
            <w:r w:rsidRPr="00DB3081">
              <w:rPr>
                <w:rFonts w:ascii="Times New Roman" w:hAnsi="Times New Roman" w:cs="Times New Roman"/>
                <w:sz w:val="18"/>
                <w:szCs w:val="18"/>
              </w:rPr>
              <w:lastRenderedPageBreak/>
              <w:t>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Activities and assignments, materials, and groupings of students are fully appropriate to the instructional outcomes, and students’ cultures and levels of understanding. All students are engaged in work of a high level of rigor. The lesson’s structure is </w:t>
            </w:r>
            <w:r w:rsidRPr="00DB3081">
              <w:rPr>
                <w:rFonts w:ascii="Times New Roman" w:hAnsi="Times New Roman" w:cs="Times New Roman"/>
                <w:sz w:val="18"/>
                <w:szCs w:val="18"/>
              </w:rPr>
              <w:lastRenderedPageBreak/>
              <w:t>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Students are highly intellectually engaged throughout the lesson in significant learning, and make material contributions to the activities, student groupings, and materials. The lesson is adapted as needed to the needs of individuals, and the structure and pacing </w:t>
            </w:r>
            <w:r w:rsidRPr="00DB3081">
              <w:rPr>
                <w:rFonts w:ascii="Times New Roman" w:hAnsi="Times New Roman" w:cs="Times New Roman"/>
                <w:sz w:val="18"/>
                <w:szCs w:val="18"/>
              </w:rPr>
              <w:lastRenderedPageBreak/>
              <w:t>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provides a partially accurate and objective description of the lesson, but does not cite specific evidence.  Teacher makes only general suggestions as to how </w:t>
            </w:r>
            <w:r w:rsidRPr="00DB3081">
              <w:rPr>
                <w:rFonts w:ascii="Times New Roman" w:hAnsi="Times New Roman" w:cs="Times New Roman"/>
                <w:sz w:val="18"/>
                <w:szCs w:val="18"/>
              </w:rPr>
              <w:lastRenderedPageBreak/>
              <w:t>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Teacher provides an accurate and objective description of the lesson, citing specific evidence.  Teacher makes some specific suggestions as to how </w:t>
            </w:r>
            <w:r w:rsidRPr="00DB3081">
              <w:rPr>
                <w:rFonts w:ascii="Times New Roman" w:hAnsi="Times New Roman" w:cs="Times New Roman"/>
                <w:sz w:val="18"/>
                <w:szCs w:val="18"/>
              </w:rPr>
              <w:lastRenderedPageBreak/>
              <w:t>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Teacher’s reflection on the lesson is thoughtful and accurate, citing specific evidence.  Teacher draws on an extensive repertoire to suggest alternative strategies and </w:t>
            </w:r>
            <w:r w:rsidRPr="00DB3081">
              <w:rPr>
                <w:rFonts w:ascii="Times New Roman" w:hAnsi="Times New Roman" w:cs="Times New Roman"/>
                <w:sz w:val="18"/>
                <w:szCs w:val="18"/>
              </w:rPr>
              <w:lastRenderedPageBreak/>
              <w:t>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w:t>
            </w:r>
            <w:r w:rsidRPr="00DB3081">
              <w:rPr>
                <w:rFonts w:ascii="Times New Roman" w:eastAsia="Cambria" w:hAnsi="Times New Roman" w:cs="Times New Roman"/>
                <w:sz w:val="18"/>
                <w:szCs w:val="18"/>
              </w:rPr>
              <w:lastRenderedPageBreak/>
              <w:t xml:space="preserve">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w:t>
            </w:r>
            <w:r w:rsidRPr="00DB3081">
              <w:rPr>
                <w:rFonts w:ascii="Times New Roman" w:eastAsia="Cambria" w:hAnsi="Times New Roman" w:cs="Times New Roman"/>
                <w:sz w:val="18"/>
                <w:szCs w:val="18"/>
              </w:rPr>
              <w:lastRenderedPageBreak/>
              <w:t xml:space="preserve">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author attempts to contextualize the artifact by locating it in Domain #1 of Danielson’s Framework for Teaching, but the discussion is not always accurate or sufficiently developed. The artifact and accompanying </w:t>
            </w:r>
            <w:r w:rsidRPr="00DB3081">
              <w:rPr>
                <w:rFonts w:ascii="Times New Roman" w:hAnsi="Times New Roman" w:cs="Times New Roman"/>
                <w:sz w:val="18"/>
                <w:szCs w:val="18"/>
              </w:rPr>
              <w:lastRenderedPageBreak/>
              <w:t xml:space="preserve">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reader is left with numerous questions about the nature of the relationship between the </w:t>
            </w:r>
            <w:r w:rsidRPr="00DB3081">
              <w:rPr>
                <w:rFonts w:ascii="Times New Roman" w:hAnsi="Times New Roman" w:cs="Times New Roman"/>
                <w:sz w:val="18"/>
                <w:szCs w:val="18"/>
              </w:rPr>
              <w:lastRenderedPageBreak/>
              <w:t xml:space="preserve">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w:t>
            </w:r>
            <w:r w:rsidRPr="00DB3081">
              <w:rPr>
                <w:rFonts w:ascii="Times New Roman" w:eastAsia="Cambria" w:hAnsi="Times New Roman" w:cs="Times New Roman"/>
                <w:sz w:val="18"/>
                <w:szCs w:val="18"/>
              </w:rPr>
              <w:lastRenderedPageBreak/>
              <w:t xml:space="preserve">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w:t>
            </w:r>
            <w:r w:rsidRPr="00DB3081">
              <w:rPr>
                <w:rFonts w:ascii="Times New Roman" w:eastAsia="Cambria" w:hAnsi="Times New Roman" w:cs="Times New Roman"/>
                <w:sz w:val="18"/>
                <w:szCs w:val="18"/>
              </w:rPr>
              <w:lastRenderedPageBreak/>
              <w:t xml:space="preserve">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attempts to contextualize the artifact by locating it in Domain #4 of Danielson’s Framework for </w:t>
            </w:r>
            <w:r w:rsidRPr="00DB3081">
              <w:rPr>
                <w:rFonts w:ascii="Times New Roman" w:hAnsi="Times New Roman" w:cs="Times New Roman"/>
                <w:sz w:val="18"/>
                <w:szCs w:val="18"/>
              </w:rPr>
              <w:lastRenderedPageBreak/>
              <w:t xml:space="preserve">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w:t>
            </w:r>
            <w:r w:rsidRPr="00DB3081">
              <w:rPr>
                <w:rFonts w:ascii="Times New Roman" w:hAnsi="Times New Roman" w:cs="Times New Roman"/>
                <w:sz w:val="18"/>
                <w:szCs w:val="18"/>
              </w:rPr>
              <w:lastRenderedPageBreak/>
              <w:t xml:space="preserve">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lastRenderedPageBreak/>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lastRenderedPageBreak/>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w:t>
      </w:r>
      <w:r w:rsidR="00E91DAD">
        <w:rPr>
          <w:rFonts w:ascii="Times New Roman" w:eastAsia="Times New Roman" w:hAnsi="Times New Roman" w:cs="Times New Roman"/>
        </w:rPr>
        <w:t>IPP</w:t>
      </w:r>
      <w:r w:rsidR="00EC4A83" w:rsidRPr="009E4B98">
        <w:rPr>
          <w:rFonts w:ascii="Times New Roman" w:eastAsia="Times New Roman" w:hAnsi="Times New Roman" w:cs="Times New Roman"/>
        </w:rPr>
        <w:t xml:space="preserve">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 xml:space="preserve">Requirements for Bachelor of Arts in </w:t>
      </w:r>
      <w:r w:rsidR="001D5201">
        <w:rPr>
          <w:rFonts w:ascii="Times New Roman" w:eastAsia="Times New Roman" w:hAnsi="Times New Roman" w:cs="Times New Roman"/>
          <w:b/>
        </w:rPr>
        <w:t>Spanish</w:t>
      </w:r>
      <w:r w:rsidRPr="00FE5806">
        <w:rPr>
          <w:rFonts w:ascii="Times New Roman" w:eastAsia="Times New Roman" w:hAnsi="Times New Roman" w:cs="Times New Roman"/>
          <w:b/>
        </w:rPr>
        <w:t xml:space="preserve">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w:t>
      </w:r>
      <w:r w:rsidR="001D5201">
        <w:rPr>
          <w:rFonts w:ascii="Times New Roman" w:eastAsia="Times New Roman" w:hAnsi="Times New Roman" w:cs="Times New Roman"/>
          <w:b/>
        </w:rPr>
        <w:t>Spanish</w:t>
      </w:r>
      <w:r w:rsidR="00DC24C6">
        <w:rPr>
          <w:rFonts w:ascii="Times New Roman" w:eastAsia="Times New Roman" w:hAnsi="Times New Roman" w:cs="Times New Roman"/>
          <w:b/>
        </w:rPr>
        <w:t xml:space="preserve"> </w:t>
      </w:r>
      <w:r w:rsidR="00FE5806">
        <w:rPr>
          <w:rFonts w:ascii="Times New Roman" w:eastAsia="Times New Roman" w:hAnsi="Times New Roman" w:cs="Times New Roman"/>
          <w:b/>
        </w:rPr>
        <w:t>Education</w:t>
      </w:r>
      <w:r w:rsidRPr="009E4B98">
        <w:rPr>
          <w:rFonts w:ascii="Times New Roman" w:eastAsia="Times New Roman" w:hAnsi="Times New Roman" w:cs="Times New Roman"/>
          <w:b/>
        </w:rPr>
        <w:t xml:space="preserve"> (P</w:t>
      </w:r>
      <w:r w:rsidR="001D5201">
        <w:rPr>
          <w:rFonts w:ascii="Times New Roman" w:eastAsia="Times New Roman" w:hAnsi="Times New Roman" w:cs="Times New Roman"/>
          <w:b/>
        </w:rPr>
        <w:t>SN</w:t>
      </w:r>
      <w:r w:rsidR="001D7645">
        <w:rPr>
          <w:rFonts w:ascii="Times New Roman" w:eastAsia="Times New Roman" w:hAnsi="Times New Roman" w:cs="Times New Roman"/>
          <w:b/>
        </w:rPr>
        <w:t>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Style w:val="Strong"/>
          <w:rFonts w:ascii="inherit" w:hAnsi="inherit"/>
          <w:sz w:val="21"/>
          <w:szCs w:val="21"/>
          <w:bdr w:val="none" w:sz="0" w:space="0" w:color="auto" w:frame="1"/>
        </w:rPr>
        <w:t>Stage II: Admission to the B.A.T. program</w:t>
      </w: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Fonts w:ascii="Helvetica Neue" w:hAnsi="Helvetica Neue"/>
          <w:sz w:val="21"/>
          <w:szCs w:val="21"/>
        </w:rPr>
        <w:t> Admission to the Bachelor of Arts in Teaching program (B.A.T.) in the five content areas occurs the semester after the candidate has completed all pre-B.A.T. requirements including the first three courses in education - </w:t>
      </w:r>
      <w:hyperlink r:id="rId10" w:tooltip="CIED 1013" w:history="1">
        <w:r w:rsidRPr="00286BB9">
          <w:rPr>
            <w:rStyle w:val="Hyperlink"/>
            <w:rFonts w:ascii="inherit" w:hAnsi="inherit"/>
            <w:color w:val="auto"/>
            <w:sz w:val="21"/>
            <w:szCs w:val="21"/>
            <w:bdr w:val="none" w:sz="0" w:space="0" w:color="auto" w:frame="1"/>
          </w:rPr>
          <w:t>CIED 1013</w:t>
        </w:r>
      </w:hyperlink>
      <w:r w:rsidRPr="00286BB9">
        <w:rPr>
          <w:rFonts w:ascii="Helvetica Neue" w:hAnsi="Helvetica Neue"/>
          <w:sz w:val="21"/>
          <w:szCs w:val="21"/>
        </w:rPr>
        <w:t>, </w:t>
      </w:r>
      <w:hyperlink r:id="rId11" w:tooltip="CIED 1003" w:history="1">
        <w:r w:rsidRPr="00286BB9">
          <w:rPr>
            <w:rStyle w:val="Hyperlink"/>
            <w:rFonts w:ascii="inherit" w:hAnsi="inherit"/>
            <w:color w:val="auto"/>
            <w:sz w:val="21"/>
            <w:szCs w:val="21"/>
            <w:bdr w:val="none" w:sz="0" w:space="0" w:color="auto" w:frame="1"/>
          </w:rPr>
          <w:t>CIED 1003</w:t>
        </w:r>
      </w:hyperlink>
      <w:r w:rsidRPr="00286BB9">
        <w:rPr>
          <w:rFonts w:ascii="Helvetica Neue" w:hAnsi="Helvetica Neue"/>
          <w:sz w:val="21"/>
          <w:szCs w:val="21"/>
        </w:rPr>
        <w:t>, and </w:t>
      </w:r>
      <w:hyperlink r:id="rId12" w:tooltip="CIED 2173" w:history="1">
        <w:r w:rsidRPr="00286BB9">
          <w:rPr>
            <w:rStyle w:val="Hyperlink"/>
            <w:rFonts w:ascii="inherit" w:hAnsi="inherit"/>
            <w:color w:val="auto"/>
            <w:sz w:val="21"/>
            <w:szCs w:val="21"/>
            <w:bdr w:val="none" w:sz="0" w:space="0" w:color="auto" w:frame="1"/>
          </w:rPr>
          <w:t>CIED 2173</w:t>
        </w:r>
      </w:hyperlink>
      <w:r w:rsidRPr="00286BB9">
        <w:rPr>
          <w:rFonts w:ascii="Helvetica Neue" w:hAnsi="Helvetica Neue"/>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The application process includes:</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286BB9">
        <w:rPr>
          <w:rFonts w:ascii="inherit" w:hAnsi="inherit"/>
          <w:color w:val="auto"/>
          <w:sz w:val="21"/>
          <w:szCs w:val="21"/>
        </w:rPr>
        <w:t>Students must complete the application to teacher education  (see the </w:t>
      </w:r>
      <w:hyperlink r:id="rId13" w:history="1">
        <w:r w:rsidRPr="00286BB9">
          <w:rPr>
            <w:rStyle w:val="Hyperlink"/>
            <w:rFonts w:ascii="inherit" w:hAnsi="inherit"/>
            <w:color w:val="auto"/>
            <w:sz w:val="21"/>
            <w:szCs w:val="21"/>
            <w:bdr w:val="none" w:sz="0" w:space="0" w:color="auto" w:frame="1"/>
          </w:rPr>
          <w:t>Teacher Education Application Fee</w:t>
        </w:r>
      </w:hyperlink>
      <w:r w:rsidRPr="00286BB9">
        <w:rPr>
          <w:rFonts w:ascii="inherit" w:hAnsi="inherit"/>
          <w:color w:val="auto"/>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Submission of B.A.T. application.</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Submission of writing sample to content area faculty.</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Submission of transcripts for all coursework.</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*Note: Another background check will be required prior to graduation in order to be eligible for licensure.</w:t>
      </w: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Style w:val="Strong"/>
          <w:rFonts w:ascii="inherit" w:hAnsi="inherit"/>
          <w:sz w:val="21"/>
          <w:szCs w:val="21"/>
          <w:bdr w:val="none" w:sz="0" w:space="0" w:color="auto" w:frame="1"/>
        </w:rPr>
        <w:t>Stage III: Requirements for Program Continuation and Internship</w:t>
      </w:r>
    </w:p>
    <w:p w:rsidR="00286BB9" w:rsidRPr="00286BB9" w:rsidRDefault="00286BB9" w:rsidP="00286BB9">
      <w:pPr>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Maintain a cumulative GPA of 3.0 or better.</w:t>
      </w:r>
    </w:p>
    <w:p w:rsidR="00286BB9" w:rsidRPr="00286BB9" w:rsidRDefault="00286BB9" w:rsidP="00286BB9">
      <w:pPr>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286BB9">
        <w:rPr>
          <w:rFonts w:ascii="inherit" w:hAnsi="inherit"/>
          <w:color w:val="auto"/>
          <w:sz w:val="21"/>
          <w:szCs w:val="21"/>
        </w:rPr>
        <w:t>All professional education courses and content courses must have a grade 'C' or better ( except </w:t>
      </w:r>
      <w:r w:rsidRPr="00286BB9">
        <w:rPr>
          <w:rStyle w:val="structuredcontenterror"/>
          <w:rFonts w:ascii="inherit" w:hAnsi="inherit"/>
          <w:color w:val="auto"/>
          <w:sz w:val="21"/>
          <w:szCs w:val="21"/>
          <w:bdr w:val="single" w:sz="12" w:space="0" w:color="FF0000" w:frame="1"/>
        </w:rPr>
        <w:t>SEED 328V</w:t>
      </w:r>
      <w:r w:rsidRPr="00286BB9">
        <w:rPr>
          <w:rFonts w:ascii="inherit" w:hAnsi="inherit"/>
          <w:color w:val="auto"/>
          <w:sz w:val="21"/>
          <w:szCs w:val="21"/>
        </w:rPr>
        <w:t> below). No teaching methods courses may be taken as self-paced (correspondence) courses.</w:t>
      </w: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Style w:val="Strong"/>
          <w:rFonts w:ascii="inherit" w:hAnsi="inherit"/>
          <w:sz w:val="21"/>
          <w:szCs w:val="21"/>
          <w:bdr w:val="none" w:sz="0" w:space="0" w:color="auto" w:frame="1"/>
        </w:rPr>
        <w:t>Stage IV:  Requirements for Internship Semester (spring, senior year) and Program Completion</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All students in the BAT program must complete the following requirements prior to being admitted to the spring semester of their senior year.</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286BB9">
        <w:rPr>
          <w:rFonts w:ascii="inherit" w:hAnsi="inherit"/>
          <w:color w:val="auto"/>
          <w:sz w:val="21"/>
          <w:szCs w:val="21"/>
        </w:rPr>
        <w:t>Students must earn a 'B' or better in the fall semester, senior year </w:t>
      </w:r>
      <w:r w:rsidRPr="00286BB9">
        <w:rPr>
          <w:rStyle w:val="structuredcontenterror"/>
          <w:rFonts w:ascii="inherit" w:hAnsi="inherit"/>
          <w:color w:val="auto"/>
          <w:sz w:val="21"/>
          <w:szCs w:val="21"/>
          <w:bdr w:val="single" w:sz="12" w:space="0" w:color="FF0000" w:frame="1"/>
        </w:rPr>
        <w:t>SEED 328V</w:t>
      </w:r>
      <w:r w:rsidRPr="00286BB9">
        <w:rPr>
          <w:rFonts w:ascii="inherit" w:hAnsi="inherit"/>
          <w:color w:val="auto"/>
          <w:sz w:val="21"/>
          <w:szCs w:val="21"/>
        </w:rPr>
        <w:t> practicum course.</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Earn a cumulative GPA of 3.0 or better by the end of the fall semester, senior year. Students are not permitted to intern in the spring if the GPA requirement is not met.</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Students must have taken the appropriate Praxis II - Content Knowledge exam to be admitted to the spring semester, senior year.</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Candidate must complete a successful "internship admission interview" with B.A.T. faculty. Note these interviews are scheduled with all senior students during the fall semester.</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Satisfactorily complete the internship/student teaching experience that has been approved by the Director of Field Placement.</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lastRenderedPageBreak/>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w:t>
      </w:r>
      <w:r w:rsidR="00EC4A83" w:rsidRPr="009E4B98">
        <w:rPr>
          <w:rFonts w:ascii="Times New Roman" w:eastAsia="Times New Roman" w:hAnsi="Times New Roman" w:cs="Times New Roman"/>
        </w:rPr>
        <w:lastRenderedPageBreak/>
        <w:t xml:space="preserve">ADE will issue a teaching license to the applicant approximately two weeks after receipt of the appropriate documents. Applicants can look up the status of their teaching license in the Arkansas Educator Licensure System here: </w:t>
      </w:r>
      <w:hyperlink r:id="rId14">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lastRenderedPageBreak/>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lastRenderedPageBreak/>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lastRenderedPageBreak/>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lastRenderedPageBreak/>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lastRenderedPageBreak/>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Pr="006B1149" w:rsidRDefault="006B1149" w:rsidP="00E64BE6">
      <w:pPr>
        <w:spacing w:after="0"/>
        <w:rPr>
          <w:rFonts w:ascii="Times New Roman" w:eastAsia="Times New Roman" w:hAnsi="Times New Roman" w:cs="Times New Roman"/>
          <w:b/>
          <w:sz w:val="28"/>
          <w:szCs w:val="28"/>
        </w:rPr>
      </w:pPr>
    </w:p>
    <w:p w:rsidR="00810066" w:rsidRPr="006B1149"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1D5201">
        <w:rPr>
          <w:rFonts w:ascii="Times New Roman" w:eastAsia="Times New Roman" w:hAnsi="Times New Roman" w:cs="Times New Roman"/>
          <w:b/>
          <w:sz w:val="28"/>
          <w:szCs w:val="28"/>
        </w:rPr>
        <w:t>Spanish</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rPr>
        <w:t xml:space="preserve">8 Semester BAT Plan </w:t>
      </w:r>
      <w:r w:rsidR="001D5201">
        <w:rPr>
          <w:rFonts w:cs="Times New Roman"/>
          <w:color w:val="auto"/>
          <w:sz w:val="20"/>
          <w:szCs w:val="20"/>
        </w:rPr>
        <w:t>Spanish</w:t>
      </w:r>
      <w:r w:rsidRPr="001D7645">
        <w:rPr>
          <w:rFonts w:cs="Times New Roman"/>
          <w:color w:val="auto"/>
          <w:sz w:val="20"/>
          <w:szCs w:val="20"/>
        </w:rPr>
        <w:t xml:space="preserve"> </w:t>
      </w:r>
    </w:p>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5201">
        <w:rPr>
          <w:rFonts w:cs="Times New Roman"/>
          <w:color w:val="auto"/>
          <w:sz w:val="20"/>
          <w:szCs w:val="20"/>
          <w:u w:val="single"/>
        </w:rPr>
        <w:t>Fall Year One</w:t>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One</w:t>
      </w:r>
    </w:p>
    <w:tbl>
      <w:tblPr>
        <w:tblStyle w:val="TableGrid5"/>
        <w:tblW w:w="0" w:type="auto"/>
        <w:tblLook w:val="04A0" w:firstRow="1" w:lastRow="0" w:firstColumn="1" w:lastColumn="0" w:noHBand="0" w:noVBand="1"/>
      </w:tblPr>
      <w:tblGrid>
        <w:gridCol w:w="1539"/>
        <w:gridCol w:w="2333"/>
        <w:gridCol w:w="706"/>
        <w:gridCol w:w="1522"/>
        <w:gridCol w:w="2522"/>
        <w:gridCol w:w="728"/>
      </w:tblGrid>
      <w:tr w:rsidR="001D5201" w:rsidRPr="001D5201" w:rsidTr="008E2C45">
        <w:tc>
          <w:tcPr>
            <w:tcW w:w="1558" w:type="dxa"/>
          </w:tcPr>
          <w:p w:rsidR="001D5201" w:rsidRPr="001D5201" w:rsidRDefault="001D5201" w:rsidP="001D5201">
            <w:pPr>
              <w:rPr>
                <w:sz w:val="20"/>
                <w:szCs w:val="20"/>
              </w:rPr>
            </w:pPr>
            <w:r w:rsidRPr="001D5201">
              <w:rPr>
                <w:sz w:val="20"/>
                <w:szCs w:val="20"/>
              </w:rPr>
              <w:t>Course #</w:t>
            </w:r>
          </w:p>
        </w:tc>
        <w:tc>
          <w:tcPr>
            <w:tcW w:w="2397" w:type="dxa"/>
          </w:tcPr>
          <w:p w:rsidR="001D5201" w:rsidRPr="001D5201" w:rsidRDefault="001D5201" w:rsidP="001D5201">
            <w:pPr>
              <w:rPr>
                <w:sz w:val="20"/>
                <w:szCs w:val="20"/>
              </w:rPr>
            </w:pPr>
            <w:r w:rsidRPr="001D5201">
              <w:rPr>
                <w:sz w:val="20"/>
                <w:szCs w:val="20"/>
              </w:rPr>
              <w:t>Title</w:t>
            </w:r>
          </w:p>
        </w:tc>
        <w:tc>
          <w:tcPr>
            <w:tcW w:w="719" w:type="dxa"/>
          </w:tcPr>
          <w:p w:rsidR="001D5201" w:rsidRPr="001D5201" w:rsidRDefault="001D5201" w:rsidP="001D5201">
            <w:pPr>
              <w:rPr>
                <w:sz w:val="20"/>
                <w:szCs w:val="20"/>
              </w:rPr>
            </w:pPr>
            <w:r w:rsidRPr="001D5201">
              <w:rPr>
                <w:sz w:val="20"/>
                <w:szCs w:val="20"/>
              </w:rPr>
              <w:t>Hrs</w:t>
            </w:r>
          </w:p>
        </w:tc>
        <w:tc>
          <w:tcPr>
            <w:tcW w:w="1558" w:type="dxa"/>
          </w:tcPr>
          <w:p w:rsidR="001D5201" w:rsidRPr="001D5201" w:rsidRDefault="001D5201" w:rsidP="001D5201">
            <w:pPr>
              <w:rPr>
                <w:sz w:val="20"/>
                <w:szCs w:val="20"/>
              </w:rPr>
            </w:pPr>
            <w:r w:rsidRPr="001D5201">
              <w:rPr>
                <w:sz w:val="20"/>
                <w:szCs w:val="20"/>
              </w:rPr>
              <w:t>Course #</w:t>
            </w:r>
          </w:p>
        </w:tc>
        <w:tc>
          <w:tcPr>
            <w:tcW w:w="2583" w:type="dxa"/>
          </w:tcPr>
          <w:p w:rsidR="001D5201" w:rsidRPr="001D5201" w:rsidRDefault="001D5201" w:rsidP="001D5201">
            <w:pPr>
              <w:rPr>
                <w:sz w:val="20"/>
                <w:szCs w:val="20"/>
              </w:rPr>
            </w:pPr>
            <w:r w:rsidRPr="001D5201">
              <w:rPr>
                <w:sz w:val="20"/>
                <w:szCs w:val="20"/>
              </w:rPr>
              <w:t>Title</w:t>
            </w:r>
          </w:p>
        </w:tc>
        <w:tc>
          <w:tcPr>
            <w:tcW w:w="742" w:type="dxa"/>
          </w:tcPr>
          <w:p w:rsidR="001D5201" w:rsidRPr="001D5201" w:rsidRDefault="001D5201" w:rsidP="001D5201">
            <w:pPr>
              <w:rPr>
                <w:sz w:val="20"/>
                <w:szCs w:val="20"/>
              </w:rPr>
            </w:pPr>
            <w:r w:rsidRPr="001D5201">
              <w:rPr>
                <w:sz w:val="20"/>
                <w:szCs w:val="20"/>
              </w:rPr>
              <w:t>Hrs</w:t>
            </w:r>
          </w:p>
        </w:tc>
      </w:tr>
      <w:tr w:rsidR="001D5201" w:rsidRPr="001D5201" w:rsidTr="008E2C45">
        <w:tc>
          <w:tcPr>
            <w:tcW w:w="1558" w:type="dxa"/>
          </w:tcPr>
          <w:p w:rsidR="001D5201" w:rsidRPr="001D5201" w:rsidRDefault="001D5201" w:rsidP="001D5201">
            <w:pPr>
              <w:rPr>
                <w:sz w:val="20"/>
                <w:szCs w:val="20"/>
              </w:rPr>
            </w:pPr>
            <w:r w:rsidRPr="001D5201">
              <w:rPr>
                <w:sz w:val="20"/>
                <w:szCs w:val="20"/>
              </w:rPr>
              <w:t>*ENGL 1013</w:t>
            </w:r>
          </w:p>
        </w:tc>
        <w:tc>
          <w:tcPr>
            <w:tcW w:w="2397" w:type="dxa"/>
          </w:tcPr>
          <w:p w:rsidR="001D5201" w:rsidRPr="001D5201" w:rsidRDefault="001D5201" w:rsidP="001D5201">
            <w:pPr>
              <w:rPr>
                <w:sz w:val="20"/>
                <w:szCs w:val="20"/>
              </w:rPr>
            </w:pPr>
            <w:r w:rsidRPr="001D5201">
              <w:rPr>
                <w:sz w:val="20"/>
                <w:szCs w:val="20"/>
              </w:rPr>
              <w:t>Composition I</w:t>
            </w: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*ENGL 1023</w:t>
            </w:r>
          </w:p>
        </w:tc>
        <w:tc>
          <w:tcPr>
            <w:tcW w:w="2583" w:type="dxa"/>
          </w:tcPr>
          <w:p w:rsidR="001D5201" w:rsidRPr="001D5201" w:rsidRDefault="001D5201" w:rsidP="001D5201">
            <w:pPr>
              <w:rPr>
                <w:sz w:val="20"/>
                <w:szCs w:val="20"/>
              </w:rPr>
            </w:pPr>
            <w:r w:rsidRPr="001D5201">
              <w:rPr>
                <w:sz w:val="20"/>
                <w:szCs w:val="20"/>
              </w:rPr>
              <w:t>Composition II</w:t>
            </w:r>
          </w:p>
        </w:tc>
        <w:tc>
          <w:tcPr>
            <w:tcW w:w="742" w:type="dxa"/>
          </w:tcPr>
          <w:p w:rsidR="001D5201" w:rsidRPr="001D5201" w:rsidRDefault="001D5201" w:rsidP="001D5201">
            <w:pPr>
              <w:rPr>
                <w:sz w:val="20"/>
                <w:szCs w:val="20"/>
              </w:rPr>
            </w:pPr>
            <w:r w:rsidRPr="001D5201">
              <w:rPr>
                <w:sz w:val="20"/>
                <w:szCs w:val="20"/>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*MATH 1203 (or Higher)</w:t>
            </w:r>
          </w:p>
        </w:tc>
        <w:tc>
          <w:tcPr>
            <w:tcW w:w="2397" w:type="dxa"/>
          </w:tcPr>
          <w:p w:rsidR="001D5201" w:rsidRPr="001D5201" w:rsidRDefault="001D5201" w:rsidP="001D5201">
            <w:pPr>
              <w:rPr>
                <w:sz w:val="20"/>
                <w:szCs w:val="20"/>
              </w:rPr>
            </w:pPr>
            <w:r w:rsidRPr="001D5201">
              <w:rPr>
                <w:sz w:val="20"/>
                <w:szCs w:val="20"/>
              </w:rPr>
              <w:t>College Algebra</w:t>
            </w: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*Science Core w/Lab</w:t>
            </w:r>
          </w:p>
        </w:tc>
        <w:tc>
          <w:tcPr>
            <w:tcW w:w="2583" w:type="dxa"/>
          </w:tcPr>
          <w:p w:rsidR="001D5201" w:rsidRPr="001D5201" w:rsidRDefault="001D5201" w:rsidP="001D5201">
            <w:pPr>
              <w:rPr>
                <w:sz w:val="20"/>
                <w:szCs w:val="20"/>
              </w:rPr>
            </w:pPr>
          </w:p>
        </w:tc>
        <w:tc>
          <w:tcPr>
            <w:tcW w:w="742" w:type="dxa"/>
          </w:tcPr>
          <w:p w:rsidR="001D5201" w:rsidRPr="001D5201" w:rsidRDefault="001D5201" w:rsidP="001D5201">
            <w:pPr>
              <w:rPr>
                <w:sz w:val="20"/>
                <w:szCs w:val="20"/>
              </w:rPr>
            </w:pPr>
            <w:r w:rsidRPr="001D5201">
              <w:rPr>
                <w:sz w:val="20"/>
                <w:szCs w:val="20"/>
              </w:rPr>
              <w:t>4</w:t>
            </w:r>
          </w:p>
        </w:tc>
      </w:tr>
      <w:tr w:rsidR="001D5201" w:rsidRPr="001D5201" w:rsidTr="008E2C45">
        <w:tc>
          <w:tcPr>
            <w:tcW w:w="1558" w:type="dxa"/>
          </w:tcPr>
          <w:p w:rsidR="001D5201" w:rsidRPr="001D5201" w:rsidRDefault="001D5201" w:rsidP="001D5201">
            <w:pPr>
              <w:rPr>
                <w:sz w:val="20"/>
                <w:szCs w:val="20"/>
              </w:rPr>
            </w:pPr>
            <w:r w:rsidRPr="001D5201">
              <w:rPr>
                <w:sz w:val="20"/>
                <w:szCs w:val="20"/>
              </w:rPr>
              <w:t>*Social Sciences</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highlight w:val="green"/>
              </w:rPr>
            </w:pPr>
            <w:r w:rsidRPr="001D5201">
              <w:rPr>
                <w:sz w:val="20"/>
                <w:szCs w:val="20"/>
                <w:highlight w:val="green"/>
              </w:rPr>
              <w:t>*COMM 1023</w:t>
            </w:r>
          </w:p>
        </w:tc>
        <w:tc>
          <w:tcPr>
            <w:tcW w:w="2583" w:type="dxa"/>
          </w:tcPr>
          <w:p w:rsidR="001D5201" w:rsidRPr="001D5201" w:rsidRDefault="001D5201" w:rsidP="001D5201">
            <w:pPr>
              <w:rPr>
                <w:sz w:val="20"/>
                <w:szCs w:val="20"/>
                <w:highlight w:val="green"/>
              </w:rPr>
            </w:pPr>
            <w:r w:rsidRPr="001D5201">
              <w:rPr>
                <w:sz w:val="20"/>
                <w:szCs w:val="20"/>
                <w:highlight w:val="green"/>
              </w:rPr>
              <w:t>Communication in a Diverse World</w:t>
            </w:r>
          </w:p>
        </w:tc>
        <w:tc>
          <w:tcPr>
            <w:tcW w:w="742" w:type="dxa"/>
          </w:tcPr>
          <w:p w:rsidR="001D5201" w:rsidRPr="001D5201" w:rsidRDefault="001D5201" w:rsidP="001D5201">
            <w:pPr>
              <w:rPr>
                <w:sz w:val="20"/>
                <w:szCs w:val="20"/>
                <w:highlight w:val="green"/>
              </w:rPr>
            </w:pPr>
            <w:r w:rsidRPr="001D5201">
              <w:rPr>
                <w:sz w:val="20"/>
                <w:szCs w:val="20"/>
                <w:highlight w:val="green"/>
              </w:rPr>
              <w:t>3</w:t>
            </w:r>
          </w:p>
        </w:tc>
      </w:tr>
      <w:tr w:rsidR="001D5201" w:rsidRPr="001D5201" w:rsidTr="008E2C45">
        <w:trPr>
          <w:trHeight w:val="800"/>
        </w:trPr>
        <w:tc>
          <w:tcPr>
            <w:tcW w:w="1558" w:type="dxa"/>
          </w:tcPr>
          <w:p w:rsidR="001D5201" w:rsidRPr="001D5201" w:rsidRDefault="001D5201" w:rsidP="001D5201">
            <w:pPr>
              <w:rPr>
                <w:sz w:val="20"/>
                <w:szCs w:val="20"/>
              </w:rPr>
            </w:pPr>
            <w:r w:rsidRPr="001D5201">
              <w:rPr>
                <w:sz w:val="20"/>
                <w:szCs w:val="20"/>
              </w:rPr>
              <w:t>*Humanities</w:t>
            </w:r>
          </w:p>
          <w:p w:rsidR="001D5201" w:rsidRPr="001D5201" w:rsidRDefault="001D5201" w:rsidP="001D5201">
            <w:pPr>
              <w:rPr>
                <w:sz w:val="20"/>
                <w:szCs w:val="20"/>
                <w:highlight w:val="cyan"/>
              </w:rPr>
            </w:pPr>
          </w:p>
        </w:tc>
        <w:tc>
          <w:tcPr>
            <w:tcW w:w="2397" w:type="dxa"/>
          </w:tcPr>
          <w:p w:rsidR="001D5201" w:rsidRPr="001D5201" w:rsidRDefault="001D5201" w:rsidP="009B256D">
            <w:pPr>
              <w:rPr>
                <w:rFonts w:ascii="Helvetica" w:hAnsi="Helvetica" w:cs="Helvetica"/>
                <w:bCs/>
                <w:color w:val="5A5A5A"/>
                <w:sz w:val="20"/>
                <w:szCs w:val="20"/>
                <w:highlight w:val="yellow"/>
                <w:bdr w:val="none" w:sz="0" w:space="0" w:color="auto" w:frame="1"/>
              </w:rPr>
            </w:pPr>
            <w:r w:rsidRPr="001D5201">
              <w:rPr>
                <w:sz w:val="20"/>
                <w:szCs w:val="20"/>
              </w:rPr>
              <w:t xml:space="preserve">Intermediate Spanish 1 </w:t>
            </w:r>
            <w:r w:rsidRPr="001D5201">
              <w:rPr>
                <w:sz w:val="20"/>
                <w:szCs w:val="20"/>
                <w:highlight w:val="yellow"/>
              </w:rPr>
              <w:t xml:space="preserve">SPAN 2003 </w:t>
            </w:r>
          </w:p>
        </w:tc>
        <w:tc>
          <w:tcPr>
            <w:tcW w:w="719" w:type="dxa"/>
          </w:tcPr>
          <w:p w:rsidR="001D5201" w:rsidRPr="001D5201" w:rsidRDefault="001D5201" w:rsidP="001D5201">
            <w:pPr>
              <w:rPr>
                <w:sz w:val="20"/>
                <w:szCs w:val="20"/>
                <w:highlight w:val="cyan"/>
              </w:rPr>
            </w:pPr>
            <w:r w:rsidRPr="001D5201">
              <w:rPr>
                <w:sz w:val="20"/>
                <w:szCs w:val="20"/>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2013 or higher course</w:t>
            </w:r>
          </w:p>
        </w:tc>
        <w:tc>
          <w:tcPr>
            <w:tcW w:w="2583" w:type="dxa"/>
          </w:tcPr>
          <w:p w:rsidR="009B256D" w:rsidRPr="009B256D" w:rsidRDefault="001D5201" w:rsidP="009B256D">
            <w:pPr>
              <w:rPr>
                <w:sz w:val="20"/>
                <w:szCs w:val="20"/>
                <w:highlight w:val="yellow"/>
              </w:rPr>
            </w:pPr>
            <w:r w:rsidRPr="001D5201">
              <w:rPr>
                <w:sz w:val="20"/>
                <w:szCs w:val="20"/>
                <w:highlight w:val="yellow"/>
              </w:rPr>
              <w:t>Intermediate Spanish II</w:t>
            </w:r>
            <w:r w:rsidR="009B256D">
              <w:rPr>
                <w:sz w:val="20"/>
                <w:szCs w:val="20"/>
                <w:highlight w:val="yellow"/>
              </w:rPr>
              <w:t xml:space="preserve"> </w:t>
            </w:r>
            <w:r w:rsidR="009B256D" w:rsidRPr="009B256D">
              <w:rPr>
                <w:sz w:val="20"/>
                <w:szCs w:val="20"/>
                <w:highlight w:val="yellow"/>
              </w:rPr>
              <w:t>or</w:t>
            </w:r>
          </w:p>
          <w:p w:rsidR="009B256D" w:rsidRPr="001D5201" w:rsidRDefault="009B256D" w:rsidP="009B256D">
            <w:pPr>
              <w:rPr>
                <w:sz w:val="20"/>
                <w:szCs w:val="20"/>
              </w:rPr>
            </w:pPr>
            <w:r w:rsidRPr="009B256D">
              <w:rPr>
                <w:sz w:val="20"/>
                <w:szCs w:val="20"/>
                <w:highlight w:val="yellow"/>
              </w:rPr>
              <w:t>Spanish for Heritage Speakers 1  SPAN 2123</w:t>
            </w:r>
          </w:p>
          <w:p w:rsidR="001D5201" w:rsidRPr="001D5201" w:rsidRDefault="001D5201" w:rsidP="001D5201">
            <w:pPr>
              <w:rPr>
                <w:sz w:val="20"/>
                <w:szCs w:val="20"/>
                <w:highlight w:val="yellow"/>
              </w:rPr>
            </w:pPr>
          </w:p>
        </w:tc>
        <w:tc>
          <w:tcPr>
            <w:tcW w:w="742"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1D5201">
            <w:pPr>
              <w:rPr>
                <w:sz w:val="20"/>
                <w:szCs w:val="20"/>
                <w:highlight w:val="green"/>
              </w:rPr>
            </w:pPr>
            <w:r w:rsidRPr="001D5201">
              <w:rPr>
                <w:sz w:val="20"/>
                <w:szCs w:val="20"/>
                <w:highlight w:val="green"/>
              </w:rPr>
              <w:t>CIED 1013</w:t>
            </w:r>
          </w:p>
        </w:tc>
        <w:tc>
          <w:tcPr>
            <w:tcW w:w="2397" w:type="dxa"/>
          </w:tcPr>
          <w:p w:rsidR="001D5201" w:rsidRPr="001D5201" w:rsidRDefault="001D5201" w:rsidP="001D5201">
            <w:pPr>
              <w:rPr>
                <w:sz w:val="20"/>
                <w:szCs w:val="20"/>
                <w:highlight w:val="green"/>
              </w:rPr>
            </w:pPr>
            <w:r w:rsidRPr="001D5201">
              <w:rPr>
                <w:sz w:val="20"/>
                <w:szCs w:val="20"/>
                <w:highlight w:val="green"/>
              </w:rPr>
              <w:t>Introduction to Education</w:t>
            </w:r>
          </w:p>
        </w:tc>
        <w:tc>
          <w:tcPr>
            <w:tcW w:w="719" w:type="dxa"/>
          </w:tcPr>
          <w:p w:rsidR="001D5201" w:rsidRPr="001D5201" w:rsidRDefault="001D5201" w:rsidP="001D5201">
            <w:pPr>
              <w:rPr>
                <w:sz w:val="20"/>
                <w:szCs w:val="20"/>
                <w:highlight w:val="green"/>
              </w:rPr>
            </w:pPr>
            <w:r w:rsidRPr="001D5201">
              <w:rPr>
                <w:sz w:val="20"/>
                <w:szCs w:val="20"/>
                <w:highlight w:val="green"/>
              </w:rPr>
              <w:t>3</w:t>
            </w:r>
          </w:p>
        </w:tc>
        <w:tc>
          <w:tcPr>
            <w:tcW w:w="1558" w:type="dxa"/>
          </w:tcPr>
          <w:p w:rsidR="001D5201" w:rsidRPr="001D5201" w:rsidRDefault="001D5201" w:rsidP="001D5201">
            <w:pPr>
              <w:rPr>
                <w:sz w:val="20"/>
                <w:szCs w:val="20"/>
                <w:highlight w:val="green"/>
              </w:rPr>
            </w:pPr>
            <w:r w:rsidRPr="001D5201">
              <w:rPr>
                <w:sz w:val="20"/>
                <w:szCs w:val="20"/>
                <w:highlight w:val="green"/>
              </w:rPr>
              <w:t>CIED 1003</w:t>
            </w:r>
          </w:p>
          <w:p w:rsidR="001D5201" w:rsidRPr="001D5201" w:rsidRDefault="001D5201" w:rsidP="001D5201">
            <w:pPr>
              <w:rPr>
                <w:sz w:val="20"/>
                <w:szCs w:val="20"/>
                <w:highlight w:val="green"/>
              </w:rPr>
            </w:pPr>
            <w:r w:rsidRPr="001D5201">
              <w:rPr>
                <w:sz w:val="20"/>
                <w:szCs w:val="20"/>
                <w:highlight w:val="green"/>
              </w:rPr>
              <w:t>Online</w:t>
            </w:r>
          </w:p>
        </w:tc>
        <w:tc>
          <w:tcPr>
            <w:tcW w:w="2583" w:type="dxa"/>
          </w:tcPr>
          <w:p w:rsidR="001D5201" w:rsidRPr="001D5201" w:rsidRDefault="001D5201" w:rsidP="001D5201">
            <w:pPr>
              <w:rPr>
                <w:sz w:val="20"/>
                <w:szCs w:val="20"/>
                <w:highlight w:val="green"/>
              </w:rPr>
            </w:pPr>
            <w:r w:rsidRPr="001D5201">
              <w:rPr>
                <w:sz w:val="20"/>
                <w:szCs w:val="20"/>
                <w:highlight w:val="green"/>
              </w:rPr>
              <w:t>Introduction to Technology in Education</w:t>
            </w:r>
          </w:p>
        </w:tc>
        <w:tc>
          <w:tcPr>
            <w:tcW w:w="742" w:type="dxa"/>
          </w:tcPr>
          <w:p w:rsidR="001D5201" w:rsidRPr="001D5201" w:rsidRDefault="001D5201" w:rsidP="001D5201">
            <w:pPr>
              <w:rPr>
                <w:sz w:val="20"/>
                <w:szCs w:val="20"/>
                <w:highlight w:val="green"/>
              </w:rPr>
            </w:pPr>
            <w:r w:rsidRPr="001D5201">
              <w:rPr>
                <w:sz w:val="20"/>
                <w:szCs w:val="20"/>
                <w:highlight w:val="green"/>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Total</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15</w:t>
            </w:r>
          </w:p>
        </w:tc>
        <w:tc>
          <w:tcPr>
            <w:tcW w:w="1558" w:type="dxa"/>
          </w:tcPr>
          <w:p w:rsidR="001D5201" w:rsidRPr="001D5201" w:rsidRDefault="001D5201" w:rsidP="001D5201">
            <w:pPr>
              <w:rPr>
                <w:sz w:val="20"/>
                <w:szCs w:val="20"/>
              </w:rPr>
            </w:pPr>
            <w:r w:rsidRPr="001D5201">
              <w:rPr>
                <w:sz w:val="20"/>
                <w:szCs w:val="20"/>
              </w:rPr>
              <w:t>Total</w:t>
            </w:r>
          </w:p>
        </w:tc>
        <w:tc>
          <w:tcPr>
            <w:tcW w:w="2583" w:type="dxa"/>
          </w:tcPr>
          <w:p w:rsidR="001D5201" w:rsidRPr="001D5201" w:rsidRDefault="001D5201" w:rsidP="001D5201">
            <w:pPr>
              <w:rPr>
                <w:sz w:val="20"/>
                <w:szCs w:val="20"/>
              </w:rPr>
            </w:pPr>
          </w:p>
        </w:tc>
        <w:tc>
          <w:tcPr>
            <w:tcW w:w="742" w:type="dxa"/>
          </w:tcPr>
          <w:p w:rsidR="001D5201" w:rsidRPr="001D5201" w:rsidRDefault="001D5201" w:rsidP="001D5201">
            <w:pPr>
              <w:rPr>
                <w:sz w:val="20"/>
                <w:szCs w:val="20"/>
              </w:rPr>
            </w:pPr>
            <w:r w:rsidRPr="001D5201">
              <w:rPr>
                <w:sz w:val="20"/>
                <w:szCs w:val="20"/>
              </w:rPr>
              <w:t>16</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5201">
        <w:rPr>
          <w:rFonts w:cs="Times New Roman"/>
          <w:color w:val="auto"/>
          <w:sz w:val="20"/>
          <w:szCs w:val="20"/>
          <w:u w:val="single"/>
        </w:rPr>
        <w:t>Fall Year Two</w:t>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Two</w:t>
      </w:r>
    </w:p>
    <w:tbl>
      <w:tblPr>
        <w:tblStyle w:val="TableGrid5"/>
        <w:tblW w:w="0" w:type="auto"/>
        <w:tblLook w:val="04A0" w:firstRow="1" w:lastRow="0" w:firstColumn="1" w:lastColumn="0" w:noHBand="0" w:noVBand="1"/>
      </w:tblPr>
      <w:tblGrid>
        <w:gridCol w:w="1531"/>
        <w:gridCol w:w="2339"/>
        <w:gridCol w:w="709"/>
        <w:gridCol w:w="1532"/>
        <w:gridCol w:w="2520"/>
        <w:gridCol w:w="719"/>
      </w:tblGrid>
      <w:tr w:rsidR="001D5201" w:rsidRPr="001D5201" w:rsidTr="008E2C45">
        <w:tc>
          <w:tcPr>
            <w:tcW w:w="1558" w:type="dxa"/>
          </w:tcPr>
          <w:p w:rsidR="001D5201" w:rsidRPr="001D5201" w:rsidRDefault="001D5201" w:rsidP="001D5201">
            <w:pPr>
              <w:rPr>
                <w:sz w:val="20"/>
                <w:szCs w:val="20"/>
              </w:rPr>
            </w:pPr>
            <w:r w:rsidRPr="001D5201">
              <w:rPr>
                <w:sz w:val="20"/>
                <w:szCs w:val="20"/>
              </w:rPr>
              <w:t>Course #</w:t>
            </w:r>
          </w:p>
        </w:tc>
        <w:tc>
          <w:tcPr>
            <w:tcW w:w="2397" w:type="dxa"/>
          </w:tcPr>
          <w:p w:rsidR="001D5201" w:rsidRPr="001D5201" w:rsidRDefault="001D5201" w:rsidP="001D5201">
            <w:pPr>
              <w:rPr>
                <w:sz w:val="20"/>
                <w:szCs w:val="20"/>
              </w:rPr>
            </w:pPr>
            <w:r w:rsidRPr="001D5201">
              <w:rPr>
                <w:sz w:val="20"/>
                <w:szCs w:val="20"/>
              </w:rPr>
              <w:t>Title</w:t>
            </w:r>
          </w:p>
        </w:tc>
        <w:tc>
          <w:tcPr>
            <w:tcW w:w="719" w:type="dxa"/>
          </w:tcPr>
          <w:p w:rsidR="001D5201" w:rsidRPr="001D5201" w:rsidRDefault="001D5201" w:rsidP="001D5201">
            <w:pPr>
              <w:rPr>
                <w:sz w:val="20"/>
                <w:szCs w:val="20"/>
              </w:rPr>
            </w:pPr>
            <w:r w:rsidRPr="001D5201">
              <w:rPr>
                <w:sz w:val="20"/>
                <w:szCs w:val="20"/>
              </w:rPr>
              <w:t>Hrs</w:t>
            </w:r>
          </w:p>
        </w:tc>
        <w:tc>
          <w:tcPr>
            <w:tcW w:w="1558" w:type="dxa"/>
          </w:tcPr>
          <w:p w:rsidR="001D5201" w:rsidRPr="001D5201" w:rsidRDefault="001D5201" w:rsidP="001D5201">
            <w:pPr>
              <w:rPr>
                <w:sz w:val="20"/>
                <w:szCs w:val="20"/>
              </w:rPr>
            </w:pPr>
            <w:r w:rsidRPr="001D5201">
              <w:rPr>
                <w:sz w:val="20"/>
                <w:szCs w:val="20"/>
              </w:rPr>
              <w:t>Course #</w:t>
            </w:r>
          </w:p>
        </w:tc>
        <w:tc>
          <w:tcPr>
            <w:tcW w:w="2574" w:type="dxa"/>
          </w:tcPr>
          <w:p w:rsidR="001D5201" w:rsidRPr="001D5201" w:rsidRDefault="001D5201" w:rsidP="001D5201">
            <w:pPr>
              <w:rPr>
                <w:sz w:val="20"/>
                <w:szCs w:val="20"/>
              </w:rPr>
            </w:pPr>
            <w:r w:rsidRPr="001D5201">
              <w:rPr>
                <w:sz w:val="20"/>
                <w:szCs w:val="20"/>
              </w:rPr>
              <w:t>Title</w:t>
            </w:r>
          </w:p>
        </w:tc>
        <w:tc>
          <w:tcPr>
            <w:tcW w:w="729" w:type="dxa"/>
          </w:tcPr>
          <w:p w:rsidR="001D5201" w:rsidRPr="001D5201" w:rsidRDefault="001D5201" w:rsidP="001D5201">
            <w:pPr>
              <w:rPr>
                <w:sz w:val="20"/>
                <w:szCs w:val="20"/>
              </w:rPr>
            </w:pPr>
            <w:r w:rsidRPr="001D5201">
              <w:rPr>
                <w:sz w:val="20"/>
                <w:szCs w:val="20"/>
              </w:rPr>
              <w:t>Hrs</w:t>
            </w:r>
          </w:p>
        </w:tc>
      </w:tr>
      <w:tr w:rsidR="001D5201" w:rsidRPr="001D5201" w:rsidTr="008E2C45">
        <w:tc>
          <w:tcPr>
            <w:tcW w:w="1558" w:type="dxa"/>
          </w:tcPr>
          <w:p w:rsidR="001D5201" w:rsidRPr="001D5201" w:rsidRDefault="001D5201" w:rsidP="001D5201">
            <w:pPr>
              <w:rPr>
                <w:sz w:val="20"/>
                <w:szCs w:val="20"/>
              </w:rPr>
            </w:pPr>
            <w:r w:rsidRPr="001D5201">
              <w:rPr>
                <w:sz w:val="20"/>
                <w:szCs w:val="20"/>
              </w:rPr>
              <w:t>*Fine Arts</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*US History</w:t>
            </w: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*Social Sciences</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*Science Core w/Lab</w:t>
            </w: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4</w:t>
            </w:r>
          </w:p>
        </w:tc>
      </w:tr>
      <w:tr w:rsidR="001D5201" w:rsidRPr="001D5201" w:rsidTr="008E2C45">
        <w:tc>
          <w:tcPr>
            <w:tcW w:w="1558" w:type="dxa"/>
          </w:tcPr>
          <w:p w:rsidR="001D5201" w:rsidRPr="001D5201" w:rsidRDefault="001D5201" w:rsidP="001D5201">
            <w:pPr>
              <w:rPr>
                <w:sz w:val="20"/>
                <w:szCs w:val="20"/>
                <w:highlight w:val="yellow"/>
              </w:rPr>
            </w:pPr>
            <w:r w:rsidRPr="001D5201">
              <w:rPr>
                <w:sz w:val="20"/>
                <w:szCs w:val="20"/>
                <w:highlight w:val="yellow"/>
              </w:rPr>
              <w:t>SPAN 3103</w:t>
            </w:r>
          </w:p>
          <w:p w:rsidR="001D5201" w:rsidRPr="001D5201" w:rsidRDefault="001D5201" w:rsidP="001D5201">
            <w:pPr>
              <w:rPr>
                <w:sz w:val="20"/>
                <w:szCs w:val="20"/>
                <w:highlight w:val="yellow"/>
              </w:rPr>
            </w:pPr>
            <w:r w:rsidRPr="001D5201">
              <w:rPr>
                <w:sz w:val="20"/>
                <w:szCs w:val="20"/>
                <w:highlight w:val="yellow"/>
              </w:rPr>
              <w:t>Or higher course</w:t>
            </w:r>
          </w:p>
        </w:tc>
        <w:tc>
          <w:tcPr>
            <w:tcW w:w="2397" w:type="dxa"/>
          </w:tcPr>
          <w:p w:rsidR="001D5201" w:rsidRPr="001D5201" w:rsidRDefault="001D5201" w:rsidP="001D5201">
            <w:pPr>
              <w:rPr>
                <w:sz w:val="20"/>
                <w:szCs w:val="20"/>
                <w:highlight w:val="yellow"/>
              </w:rPr>
            </w:pPr>
            <w:r w:rsidRPr="001D5201">
              <w:rPr>
                <w:sz w:val="20"/>
                <w:szCs w:val="20"/>
                <w:highlight w:val="yellow"/>
              </w:rPr>
              <w:t>Cultural Readings</w:t>
            </w:r>
          </w:p>
        </w:tc>
        <w:tc>
          <w:tcPr>
            <w:tcW w:w="71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3033</w:t>
            </w:r>
          </w:p>
          <w:p w:rsidR="001D5201" w:rsidRPr="001D5201" w:rsidRDefault="001D5201" w:rsidP="001D5201">
            <w:pPr>
              <w:rPr>
                <w:sz w:val="20"/>
                <w:szCs w:val="20"/>
                <w:highlight w:val="yellow"/>
              </w:rPr>
            </w:pPr>
            <w:r w:rsidRPr="001D5201">
              <w:rPr>
                <w:sz w:val="20"/>
                <w:szCs w:val="20"/>
                <w:highlight w:val="yellow"/>
              </w:rPr>
              <w:t>Or higher course</w:t>
            </w:r>
          </w:p>
        </w:tc>
        <w:tc>
          <w:tcPr>
            <w:tcW w:w="2574" w:type="dxa"/>
          </w:tcPr>
          <w:p w:rsidR="001D5201" w:rsidRPr="001D5201" w:rsidRDefault="001D5201" w:rsidP="001D5201">
            <w:pPr>
              <w:rPr>
                <w:sz w:val="20"/>
                <w:szCs w:val="20"/>
                <w:highlight w:val="yellow"/>
              </w:rPr>
            </w:pPr>
            <w:r w:rsidRPr="001D5201">
              <w:rPr>
                <w:sz w:val="20"/>
                <w:szCs w:val="20"/>
                <w:highlight w:val="yellow"/>
              </w:rPr>
              <w:t xml:space="preserve">Conversation &amp; Composition </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rPr>
          <w:trHeight w:val="782"/>
        </w:trPr>
        <w:tc>
          <w:tcPr>
            <w:tcW w:w="1558" w:type="dxa"/>
          </w:tcPr>
          <w:p w:rsidR="001D5201" w:rsidRPr="001D5201" w:rsidRDefault="001D5201" w:rsidP="001D5201">
            <w:pPr>
              <w:rPr>
                <w:sz w:val="20"/>
                <w:szCs w:val="20"/>
                <w:highlight w:val="yellow"/>
              </w:rPr>
            </w:pPr>
            <w:r w:rsidRPr="001D5201">
              <w:rPr>
                <w:sz w:val="20"/>
                <w:szCs w:val="20"/>
                <w:highlight w:val="yellow"/>
              </w:rPr>
              <w:t>SPAN 3003 or SPAN 3123</w:t>
            </w:r>
          </w:p>
        </w:tc>
        <w:tc>
          <w:tcPr>
            <w:tcW w:w="2397" w:type="dxa"/>
          </w:tcPr>
          <w:p w:rsidR="001D5201" w:rsidRPr="001D5201" w:rsidRDefault="001D5201" w:rsidP="001D5201">
            <w:pPr>
              <w:rPr>
                <w:sz w:val="20"/>
                <w:szCs w:val="20"/>
                <w:highlight w:val="yellow"/>
              </w:rPr>
            </w:pPr>
            <w:r w:rsidRPr="001D5201">
              <w:rPr>
                <w:sz w:val="20"/>
                <w:szCs w:val="20"/>
                <w:highlight w:val="yellow"/>
              </w:rPr>
              <w:t>Advanced Grammar or Spanish for Heritage Speakers II</w:t>
            </w:r>
          </w:p>
        </w:tc>
        <w:tc>
          <w:tcPr>
            <w:tcW w:w="71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3113 or higher course</w:t>
            </w:r>
          </w:p>
        </w:tc>
        <w:tc>
          <w:tcPr>
            <w:tcW w:w="2574" w:type="dxa"/>
          </w:tcPr>
          <w:p w:rsidR="001D5201" w:rsidRPr="001D5201" w:rsidRDefault="001D5201" w:rsidP="001D5201">
            <w:pPr>
              <w:rPr>
                <w:sz w:val="20"/>
                <w:szCs w:val="20"/>
                <w:highlight w:val="yellow"/>
              </w:rPr>
            </w:pPr>
            <w:r w:rsidRPr="001D5201">
              <w:rPr>
                <w:sz w:val="20"/>
                <w:szCs w:val="20"/>
                <w:highlight w:val="yellow"/>
              </w:rPr>
              <w:t>Introduction to Literature</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1D5201">
            <w:pPr>
              <w:rPr>
                <w:sz w:val="20"/>
                <w:szCs w:val="20"/>
                <w:highlight w:val="green"/>
              </w:rPr>
            </w:pPr>
            <w:r w:rsidRPr="001D5201">
              <w:rPr>
                <w:sz w:val="20"/>
                <w:szCs w:val="20"/>
                <w:highlight w:val="green"/>
              </w:rPr>
              <w:t>CIED 2173</w:t>
            </w:r>
          </w:p>
        </w:tc>
        <w:tc>
          <w:tcPr>
            <w:tcW w:w="2397" w:type="dxa"/>
          </w:tcPr>
          <w:p w:rsidR="001D5201" w:rsidRPr="001D5201" w:rsidRDefault="001D5201" w:rsidP="001D5201">
            <w:pPr>
              <w:rPr>
                <w:sz w:val="20"/>
                <w:szCs w:val="20"/>
                <w:highlight w:val="green"/>
              </w:rPr>
            </w:pPr>
            <w:r w:rsidRPr="001D5201">
              <w:rPr>
                <w:sz w:val="20"/>
                <w:szCs w:val="20"/>
                <w:highlight w:val="green"/>
              </w:rPr>
              <w:t xml:space="preserve">Literacy in America </w:t>
            </w:r>
          </w:p>
        </w:tc>
        <w:tc>
          <w:tcPr>
            <w:tcW w:w="719" w:type="dxa"/>
          </w:tcPr>
          <w:p w:rsidR="001D5201" w:rsidRPr="001D5201" w:rsidRDefault="001D5201" w:rsidP="001D5201">
            <w:pPr>
              <w:rPr>
                <w:sz w:val="20"/>
                <w:szCs w:val="20"/>
                <w:highlight w:val="green"/>
              </w:rPr>
            </w:pPr>
            <w:r w:rsidRPr="001D5201">
              <w:rPr>
                <w:sz w:val="20"/>
                <w:szCs w:val="20"/>
                <w:highlight w:val="green"/>
              </w:rPr>
              <w:t>3</w:t>
            </w:r>
          </w:p>
        </w:tc>
        <w:tc>
          <w:tcPr>
            <w:tcW w:w="1558" w:type="dxa"/>
          </w:tcPr>
          <w:p w:rsidR="001D5201" w:rsidRPr="001D5201" w:rsidRDefault="001D5201" w:rsidP="001D5201">
            <w:pPr>
              <w:rPr>
                <w:sz w:val="20"/>
                <w:szCs w:val="20"/>
                <w:highlight w:val="green"/>
              </w:rPr>
            </w:pPr>
            <w:r w:rsidRPr="001D5201">
              <w:rPr>
                <w:sz w:val="20"/>
                <w:szCs w:val="20"/>
                <w:highlight w:val="green"/>
              </w:rPr>
              <w:t>EDST 3223</w:t>
            </w:r>
          </w:p>
        </w:tc>
        <w:tc>
          <w:tcPr>
            <w:tcW w:w="2574" w:type="dxa"/>
          </w:tcPr>
          <w:p w:rsidR="001D5201" w:rsidRPr="001D5201" w:rsidRDefault="001D5201" w:rsidP="001D5201">
            <w:pPr>
              <w:rPr>
                <w:sz w:val="20"/>
                <w:szCs w:val="20"/>
                <w:highlight w:val="green"/>
              </w:rPr>
            </w:pPr>
            <w:r w:rsidRPr="001D5201">
              <w:rPr>
                <w:sz w:val="20"/>
                <w:szCs w:val="20"/>
                <w:highlight w:val="green"/>
              </w:rPr>
              <w:t>American Educational History</w:t>
            </w:r>
          </w:p>
        </w:tc>
        <w:tc>
          <w:tcPr>
            <w:tcW w:w="729" w:type="dxa"/>
          </w:tcPr>
          <w:p w:rsidR="001D5201" w:rsidRPr="001D5201" w:rsidRDefault="001D5201" w:rsidP="001D5201">
            <w:pPr>
              <w:rPr>
                <w:sz w:val="20"/>
                <w:szCs w:val="20"/>
              </w:rPr>
            </w:pPr>
            <w:r w:rsidRPr="001D5201">
              <w:rPr>
                <w:sz w:val="20"/>
                <w:szCs w:val="20"/>
                <w:highlight w:val="green"/>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Total</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15</w:t>
            </w:r>
          </w:p>
        </w:tc>
        <w:tc>
          <w:tcPr>
            <w:tcW w:w="1558" w:type="dxa"/>
          </w:tcPr>
          <w:p w:rsidR="001D5201" w:rsidRPr="001D5201" w:rsidRDefault="001D5201" w:rsidP="001D5201">
            <w:pPr>
              <w:rPr>
                <w:sz w:val="20"/>
                <w:szCs w:val="20"/>
              </w:rPr>
            </w:pP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16</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5201">
        <w:rPr>
          <w:rFonts w:cs="Times New Roman"/>
          <w:color w:val="auto"/>
          <w:sz w:val="20"/>
          <w:szCs w:val="20"/>
          <w:u w:val="single"/>
        </w:rPr>
        <w:t>Fall Year Three</w:t>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Three</w:t>
      </w:r>
    </w:p>
    <w:tbl>
      <w:tblPr>
        <w:tblStyle w:val="TableGrid5"/>
        <w:tblW w:w="0" w:type="auto"/>
        <w:tblLook w:val="04A0" w:firstRow="1" w:lastRow="0" w:firstColumn="1" w:lastColumn="0" w:noHBand="0" w:noVBand="1"/>
      </w:tblPr>
      <w:tblGrid>
        <w:gridCol w:w="1527"/>
        <w:gridCol w:w="2455"/>
        <w:gridCol w:w="621"/>
        <w:gridCol w:w="1527"/>
        <w:gridCol w:w="2505"/>
        <w:gridCol w:w="715"/>
      </w:tblGrid>
      <w:tr w:rsidR="001D5201" w:rsidRPr="001D5201" w:rsidTr="008E2C45">
        <w:tc>
          <w:tcPr>
            <w:tcW w:w="1558" w:type="dxa"/>
          </w:tcPr>
          <w:p w:rsidR="001D5201" w:rsidRPr="001D5201" w:rsidRDefault="001D5201" w:rsidP="001D5201">
            <w:pPr>
              <w:rPr>
                <w:sz w:val="20"/>
                <w:szCs w:val="20"/>
              </w:rPr>
            </w:pPr>
            <w:r w:rsidRPr="001D5201">
              <w:rPr>
                <w:sz w:val="20"/>
                <w:szCs w:val="20"/>
              </w:rPr>
              <w:t>Course #</w:t>
            </w:r>
          </w:p>
        </w:tc>
        <w:tc>
          <w:tcPr>
            <w:tcW w:w="2487" w:type="dxa"/>
          </w:tcPr>
          <w:p w:rsidR="001D5201" w:rsidRPr="001D5201" w:rsidRDefault="001D5201" w:rsidP="001D5201">
            <w:pPr>
              <w:rPr>
                <w:sz w:val="20"/>
                <w:szCs w:val="20"/>
              </w:rPr>
            </w:pPr>
            <w:r w:rsidRPr="001D5201">
              <w:rPr>
                <w:sz w:val="20"/>
                <w:szCs w:val="20"/>
              </w:rPr>
              <w:t>Title</w:t>
            </w:r>
          </w:p>
        </w:tc>
        <w:tc>
          <w:tcPr>
            <w:tcW w:w="629" w:type="dxa"/>
          </w:tcPr>
          <w:p w:rsidR="001D5201" w:rsidRPr="001D5201" w:rsidRDefault="001D5201" w:rsidP="001D5201">
            <w:pPr>
              <w:rPr>
                <w:sz w:val="20"/>
                <w:szCs w:val="20"/>
              </w:rPr>
            </w:pPr>
            <w:r w:rsidRPr="001D5201">
              <w:rPr>
                <w:sz w:val="20"/>
                <w:szCs w:val="20"/>
              </w:rPr>
              <w:t>Hrs</w:t>
            </w:r>
          </w:p>
        </w:tc>
        <w:tc>
          <w:tcPr>
            <w:tcW w:w="1558" w:type="dxa"/>
          </w:tcPr>
          <w:p w:rsidR="001D5201" w:rsidRPr="001D5201" w:rsidRDefault="001D5201" w:rsidP="001D5201">
            <w:pPr>
              <w:rPr>
                <w:sz w:val="20"/>
                <w:szCs w:val="20"/>
              </w:rPr>
            </w:pPr>
            <w:r w:rsidRPr="001D5201">
              <w:rPr>
                <w:sz w:val="20"/>
                <w:szCs w:val="20"/>
              </w:rPr>
              <w:t>Course #</w:t>
            </w:r>
          </w:p>
        </w:tc>
        <w:tc>
          <w:tcPr>
            <w:tcW w:w="2574" w:type="dxa"/>
          </w:tcPr>
          <w:p w:rsidR="001D5201" w:rsidRPr="001D5201" w:rsidRDefault="001D5201" w:rsidP="001D5201">
            <w:pPr>
              <w:rPr>
                <w:sz w:val="20"/>
                <w:szCs w:val="20"/>
              </w:rPr>
            </w:pPr>
            <w:r w:rsidRPr="001D5201">
              <w:rPr>
                <w:sz w:val="20"/>
                <w:szCs w:val="20"/>
              </w:rPr>
              <w:t>Title</w:t>
            </w:r>
          </w:p>
        </w:tc>
        <w:tc>
          <w:tcPr>
            <w:tcW w:w="729" w:type="dxa"/>
          </w:tcPr>
          <w:p w:rsidR="001D5201" w:rsidRPr="001D5201" w:rsidRDefault="001D5201" w:rsidP="001D5201">
            <w:pPr>
              <w:rPr>
                <w:sz w:val="20"/>
                <w:szCs w:val="20"/>
              </w:rPr>
            </w:pPr>
            <w:r w:rsidRPr="001D5201">
              <w:rPr>
                <w:sz w:val="20"/>
                <w:szCs w:val="20"/>
              </w:rPr>
              <w:t>Hrs</w:t>
            </w:r>
          </w:p>
        </w:tc>
      </w:tr>
      <w:tr w:rsidR="001D5201" w:rsidRPr="001D5201" w:rsidTr="008E2C45">
        <w:tc>
          <w:tcPr>
            <w:tcW w:w="1558" w:type="dxa"/>
          </w:tcPr>
          <w:p w:rsidR="001D5201" w:rsidRPr="001D5201" w:rsidRDefault="001D5201" w:rsidP="001D5201">
            <w:pPr>
              <w:rPr>
                <w:sz w:val="20"/>
                <w:szCs w:val="20"/>
                <w:highlight w:val="yellow"/>
              </w:rPr>
            </w:pPr>
            <w:r w:rsidRPr="001D5201">
              <w:rPr>
                <w:sz w:val="20"/>
                <w:szCs w:val="20"/>
                <w:highlight w:val="yellow"/>
              </w:rPr>
              <w:t>SPAN 4003 or</w:t>
            </w:r>
          </w:p>
          <w:p w:rsidR="001D5201" w:rsidRPr="001D5201" w:rsidRDefault="001D5201" w:rsidP="001D5201">
            <w:pPr>
              <w:rPr>
                <w:sz w:val="20"/>
                <w:szCs w:val="20"/>
                <w:highlight w:val="yellow"/>
              </w:rPr>
            </w:pPr>
            <w:r w:rsidRPr="001D5201">
              <w:rPr>
                <w:sz w:val="20"/>
                <w:szCs w:val="20"/>
                <w:highlight w:val="yellow"/>
              </w:rPr>
              <w:t>SPAN 4123</w:t>
            </w:r>
          </w:p>
        </w:tc>
        <w:tc>
          <w:tcPr>
            <w:tcW w:w="2487" w:type="dxa"/>
          </w:tcPr>
          <w:p w:rsidR="001D5201" w:rsidRPr="001D5201" w:rsidRDefault="001D5201" w:rsidP="001D5201">
            <w:pPr>
              <w:rPr>
                <w:sz w:val="20"/>
                <w:szCs w:val="20"/>
                <w:highlight w:val="yellow"/>
              </w:rPr>
            </w:pPr>
            <w:r w:rsidRPr="001D5201">
              <w:rPr>
                <w:sz w:val="20"/>
                <w:szCs w:val="20"/>
                <w:highlight w:val="yellow"/>
              </w:rPr>
              <w:t>Advanced Grammar or Spanish for Heritage Speakers III</w:t>
            </w:r>
          </w:p>
        </w:tc>
        <w:tc>
          <w:tcPr>
            <w:tcW w:w="62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8E2C45">
            <w:pPr>
              <w:rPr>
                <w:sz w:val="20"/>
                <w:szCs w:val="20"/>
                <w:highlight w:val="yellow"/>
              </w:rPr>
            </w:pPr>
            <w:r w:rsidRPr="001D5201">
              <w:rPr>
                <w:sz w:val="20"/>
                <w:szCs w:val="20"/>
                <w:highlight w:val="yellow"/>
              </w:rPr>
              <w:t>Elective</w:t>
            </w:r>
          </w:p>
        </w:tc>
        <w:tc>
          <w:tcPr>
            <w:tcW w:w="2574" w:type="dxa"/>
          </w:tcPr>
          <w:p w:rsidR="001D5201" w:rsidRPr="001D5201" w:rsidRDefault="001D5201" w:rsidP="008E2C45">
            <w:pPr>
              <w:rPr>
                <w:sz w:val="20"/>
                <w:szCs w:val="20"/>
                <w:highlight w:val="yellow"/>
              </w:rPr>
            </w:pPr>
          </w:p>
        </w:tc>
        <w:tc>
          <w:tcPr>
            <w:tcW w:w="729" w:type="dxa"/>
          </w:tcPr>
          <w:p w:rsidR="001D5201" w:rsidRPr="001D5201" w:rsidRDefault="001D5201" w:rsidP="008E2C45">
            <w:pPr>
              <w:rPr>
                <w:sz w:val="20"/>
                <w:szCs w:val="20"/>
              </w:rPr>
            </w:pPr>
            <w:r w:rsidRPr="001D5201">
              <w:rPr>
                <w:sz w:val="20"/>
                <w:szCs w:val="20"/>
                <w:highlight w:val="yellow"/>
              </w:rPr>
              <w:t>3</w:t>
            </w:r>
          </w:p>
        </w:tc>
      </w:tr>
      <w:tr w:rsidR="001D5201" w:rsidRPr="001D5201" w:rsidTr="008E2C45">
        <w:trPr>
          <w:trHeight w:val="494"/>
        </w:trPr>
        <w:tc>
          <w:tcPr>
            <w:tcW w:w="1558" w:type="dxa"/>
          </w:tcPr>
          <w:p w:rsidR="001D5201" w:rsidRPr="001D5201" w:rsidRDefault="001D5201" w:rsidP="001D5201">
            <w:pPr>
              <w:rPr>
                <w:sz w:val="20"/>
                <w:szCs w:val="20"/>
                <w:highlight w:val="yellow"/>
              </w:rPr>
            </w:pPr>
            <w:r w:rsidRPr="001D5201">
              <w:rPr>
                <w:sz w:val="20"/>
                <w:szCs w:val="20"/>
                <w:highlight w:val="yellow"/>
              </w:rPr>
              <w:t>SPAN 4000-level course in literature, culture, or special topics</w:t>
            </w:r>
          </w:p>
          <w:p w:rsidR="001D5201" w:rsidRPr="001D5201" w:rsidRDefault="001D5201" w:rsidP="001D5201">
            <w:pPr>
              <w:rPr>
                <w:sz w:val="20"/>
                <w:szCs w:val="20"/>
                <w:highlight w:val="yellow"/>
              </w:rPr>
            </w:pPr>
          </w:p>
        </w:tc>
        <w:tc>
          <w:tcPr>
            <w:tcW w:w="2487" w:type="dxa"/>
          </w:tcPr>
          <w:p w:rsidR="001D5201" w:rsidRPr="001D5201" w:rsidRDefault="001D5201" w:rsidP="001D5201">
            <w:pPr>
              <w:rPr>
                <w:sz w:val="20"/>
                <w:szCs w:val="20"/>
                <w:highlight w:val="yellow"/>
              </w:rPr>
            </w:pPr>
            <w:r w:rsidRPr="001D5201">
              <w:rPr>
                <w:sz w:val="20"/>
                <w:szCs w:val="20"/>
                <w:highlight w:val="yellow"/>
              </w:rPr>
              <w:t>See recommended electives</w:t>
            </w:r>
          </w:p>
        </w:tc>
        <w:tc>
          <w:tcPr>
            <w:tcW w:w="62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4000-level course in literature, culture, or special topics</w:t>
            </w:r>
          </w:p>
          <w:p w:rsidR="001D5201" w:rsidRPr="001D5201" w:rsidRDefault="001D5201" w:rsidP="001D5201">
            <w:pPr>
              <w:rPr>
                <w:sz w:val="20"/>
                <w:szCs w:val="20"/>
                <w:highlight w:val="yellow"/>
              </w:rPr>
            </w:pPr>
          </w:p>
        </w:tc>
        <w:tc>
          <w:tcPr>
            <w:tcW w:w="2574" w:type="dxa"/>
          </w:tcPr>
          <w:p w:rsidR="001D5201" w:rsidRPr="001D5201" w:rsidRDefault="001D5201" w:rsidP="001D5201">
            <w:pPr>
              <w:rPr>
                <w:sz w:val="20"/>
                <w:szCs w:val="20"/>
                <w:highlight w:val="yellow"/>
              </w:rPr>
            </w:pPr>
            <w:r w:rsidRPr="001D5201">
              <w:rPr>
                <w:sz w:val="20"/>
                <w:szCs w:val="20"/>
                <w:highlight w:val="yellow"/>
              </w:rPr>
              <w:t>See recommended electives</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rPr>
          <w:trHeight w:val="359"/>
        </w:trPr>
        <w:tc>
          <w:tcPr>
            <w:tcW w:w="1558" w:type="dxa"/>
          </w:tcPr>
          <w:p w:rsidR="001D5201" w:rsidRPr="001D5201" w:rsidRDefault="001D5201" w:rsidP="001D5201">
            <w:pPr>
              <w:rPr>
                <w:sz w:val="20"/>
                <w:szCs w:val="20"/>
                <w:highlight w:val="yellow"/>
              </w:rPr>
            </w:pPr>
          </w:p>
        </w:tc>
        <w:tc>
          <w:tcPr>
            <w:tcW w:w="2487" w:type="dxa"/>
          </w:tcPr>
          <w:p w:rsidR="001D5201" w:rsidRPr="001D5201" w:rsidRDefault="001D5201" w:rsidP="001D5201">
            <w:pPr>
              <w:rPr>
                <w:sz w:val="20"/>
                <w:szCs w:val="20"/>
                <w:highlight w:val="yellow"/>
              </w:rPr>
            </w:pPr>
          </w:p>
        </w:tc>
        <w:tc>
          <w:tcPr>
            <w:tcW w:w="629" w:type="dxa"/>
          </w:tcPr>
          <w:p w:rsidR="001D5201" w:rsidRPr="001D5201" w:rsidRDefault="001D5201" w:rsidP="001D5201">
            <w:pPr>
              <w:rPr>
                <w:sz w:val="20"/>
                <w:szCs w:val="20"/>
                <w:highlight w:val="yellow"/>
              </w:rPr>
            </w:pPr>
          </w:p>
        </w:tc>
        <w:tc>
          <w:tcPr>
            <w:tcW w:w="1558" w:type="dxa"/>
          </w:tcPr>
          <w:p w:rsidR="001D5201" w:rsidRPr="001D5201" w:rsidRDefault="001D5201" w:rsidP="001D5201">
            <w:pPr>
              <w:rPr>
                <w:sz w:val="20"/>
                <w:szCs w:val="20"/>
                <w:highlight w:val="yellow"/>
              </w:rPr>
            </w:pPr>
            <w:r w:rsidRPr="001D5201">
              <w:rPr>
                <w:sz w:val="20"/>
                <w:szCs w:val="20"/>
                <w:highlight w:val="yellow"/>
              </w:rPr>
              <w:t>SPAN 4000-level course in literature, culture, or special topics</w:t>
            </w:r>
          </w:p>
          <w:p w:rsidR="001D5201" w:rsidRPr="001D5201" w:rsidRDefault="001D5201" w:rsidP="001D5201">
            <w:pPr>
              <w:rPr>
                <w:sz w:val="20"/>
                <w:szCs w:val="20"/>
                <w:highlight w:val="yellow"/>
              </w:rPr>
            </w:pPr>
          </w:p>
        </w:tc>
        <w:tc>
          <w:tcPr>
            <w:tcW w:w="2574" w:type="dxa"/>
          </w:tcPr>
          <w:p w:rsidR="001D5201" w:rsidRPr="001D5201" w:rsidRDefault="001D5201" w:rsidP="001D5201">
            <w:pPr>
              <w:rPr>
                <w:sz w:val="20"/>
                <w:szCs w:val="20"/>
                <w:highlight w:val="yellow"/>
              </w:rPr>
            </w:pPr>
            <w:r w:rsidRPr="001D5201">
              <w:rPr>
                <w:sz w:val="20"/>
                <w:szCs w:val="20"/>
                <w:highlight w:val="yellow"/>
              </w:rPr>
              <w:t>See recommended electives</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1D5201">
            <w:pPr>
              <w:rPr>
                <w:sz w:val="20"/>
                <w:szCs w:val="20"/>
                <w:highlight w:val="yellow"/>
              </w:rPr>
            </w:pPr>
            <w:r w:rsidRPr="001D5201">
              <w:rPr>
                <w:sz w:val="20"/>
                <w:szCs w:val="20"/>
                <w:highlight w:val="yellow"/>
              </w:rPr>
              <w:t>Elective</w:t>
            </w:r>
          </w:p>
        </w:tc>
        <w:tc>
          <w:tcPr>
            <w:tcW w:w="2487" w:type="dxa"/>
          </w:tcPr>
          <w:p w:rsidR="001D5201" w:rsidRPr="001D5201" w:rsidRDefault="001D5201" w:rsidP="001D5201">
            <w:pPr>
              <w:rPr>
                <w:sz w:val="20"/>
                <w:szCs w:val="20"/>
                <w:highlight w:val="yellow"/>
              </w:rPr>
            </w:pPr>
          </w:p>
        </w:tc>
        <w:tc>
          <w:tcPr>
            <w:tcW w:w="62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Elective</w:t>
            </w:r>
          </w:p>
        </w:tc>
        <w:tc>
          <w:tcPr>
            <w:tcW w:w="2574" w:type="dxa"/>
          </w:tcPr>
          <w:p w:rsidR="001D5201" w:rsidRPr="001D5201" w:rsidRDefault="001D5201" w:rsidP="001D5201">
            <w:pPr>
              <w:rPr>
                <w:sz w:val="20"/>
                <w:szCs w:val="20"/>
                <w:highlight w:val="yellow"/>
              </w:rPr>
            </w:pP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8E2C45">
            <w:pPr>
              <w:rPr>
                <w:sz w:val="20"/>
                <w:szCs w:val="20"/>
                <w:highlight w:val="green"/>
              </w:rPr>
            </w:pPr>
            <w:r w:rsidRPr="001D5201">
              <w:rPr>
                <w:sz w:val="20"/>
                <w:szCs w:val="20"/>
                <w:highlight w:val="green"/>
              </w:rPr>
              <w:t>SEED 4263</w:t>
            </w:r>
          </w:p>
        </w:tc>
        <w:tc>
          <w:tcPr>
            <w:tcW w:w="2487" w:type="dxa"/>
          </w:tcPr>
          <w:p w:rsidR="001D5201" w:rsidRPr="001D5201" w:rsidRDefault="001D5201" w:rsidP="008E2C45">
            <w:pPr>
              <w:rPr>
                <w:sz w:val="20"/>
                <w:szCs w:val="20"/>
                <w:highlight w:val="green"/>
              </w:rPr>
            </w:pPr>
            <w:r w:rsidRPr="001D5201">
              <w:rPr>
                <w:sz w:val="20"/>
                <w:szCs w:val="20"/>
                <w:highlight w:val="green"/>
              </w:rPr>
              <w:t>Assessment/Program Evaluation</w:t>
            </w:r>
          </w:p>
        </w:tc>
        <w:tc>
          <w:tcPr>
            <w:tcW w:w="629" w:type="dxa"/>
          </w:tcPr>
          <w:p w:rsidR="001D5201" w:rsidRPr="001D5201" w:rsidRDefault="001D5201" w:rsidP="008E2C45">
            <w:pPr>
              <w:rPr>
                <w:sz w:val="20"/>
                <w:szCs w:val="20"/>
                <w:highlight w:val="green"/>
              </w:rPr>
            </w:pPr>
            <w:r w:rsidRPr="001D5201">
              <w:rPr>
                <w:sz w:val="20"/>
                <w:szCs w:val="20"/>
                <w:highlight w:val="green"/>
              </w:rPr>
              <w:t>3</w:t>
            </w:r>
          </w:p>
        </w:tc>
        <w:tc>
          <w:tcPr>
            <w:tcW w:w="1558" w:type="dxa"/>
          </w:tcPr>
          <w:p w:rsidR="001D5201" w:rsidRPr="001D5201" w:rsidRDefault="001D5201" w:rsidP="008E2C45">
            <w:pPr>
              <w:rPr>
                <w:sz w:val="20"/>
                <w:szCs w:val="20"/>
                <w:highlight w:val="green"/>
              </w:rPr>
            </w:pPr>
            <w:r w:rsidRPr="001D5201">
              <w:rPr>
                <w:sz w:val="20"/>
                <w:szCs w:val="20"/>
                <w:highlight w:val="green"/>
              </w:rPr>
              <w:t>CIED 3033</w:t>
            </w:r>
          </w:p>
        </w:tc>
        <w:tc>
          <w:tcPr>
            <w:tcW w:w="2574" w:type="dxa"/>
          </w:tcPr>
          <w:p w:rsidR="001D5201" w:rsidRPr="001D5201" w:rsidRDefault="001D5201" w:rsidP="008E2C45">
            <w:pPr>
              <w:rPr>
                <w:sz w:val="20"/>
                <w:szCs w:val="20"/>
                <w:highlight w:val="green"/>
              </w:rPr>
            </w:pPr>
            <w:r w:rsidRPr="001D5201">
              <w:rPr>
                <w:sz w:val="20"/>
                <w:szCs w:val="20"/>
                <w:highlight w:val="green"/>
              </w:rPr>
              <w:t>Classroom Learning Theory</w:t>
            </w:r>
          </w:p>
        </w:tc>
        <w:tc>
          <w:tcPr>
            <w:tcW w:w="729" w:type="dxa"/>
          </w:tcPr>
          <w:p w:rsidR="001D5201" w:rsidRPr="001D5201" w:rsidRDefault="001D5201" w:rsidP="008E2C45">
            <w:pPr>
              <w:rPr>
                <w:sz w:val="20"/>
                <w:szCs w:val="20"/>
                <w:highlight w:val="green"/>
              </w:rPr>
            </w:pPr>
            <w:r w:rsidRPr="001D5201">
              <w:rPr>
                <w:sz w:val="20"/>
                <w:szCs w:val="20"/>
                <w:highlight w:val="green"/>
              </w:rPr>
              <w:t>3</w:t>
            </w:r>
          </w:p>
        </w:tc>
      </w:tr>
      <w:tr w:rsidR="001D5201" w:rsidRPr="001D5201" w:rsidTr="008E2C45">
        <w:tc>
          <w:tcPr>
            <w:tcW w:w="1558" w:type="dxa"/>
          </w:tcPr>
          <w:p w:rsidR="001D5201" w:rsidRPr="001D5201" w:rsidRDefault="001D5201" w:rsidP="001D5201">
            <w:pPr>
              <w:rPr>
                <w:sz w:val="20"/>
                <w:szCs w:val="20"/>
                <w:highlight w:val="green"/>
              </w:rPr>
            </w:pPr>
            <w:r w:rsidRPr="001D5201">
              <w:rPr>
                <w:sz w:val="20"/>
                <w:szCs w:val="20"/>
                <w:highlight w:val="green"/>
              </w:rPr>
              <w:t>CIED 4403</w:t>
            </w:r>
          </w:p>
        </w:tc>
        <w:tc>
          <w:tcPr>
            <w:tcW w:w="2487" w:type="dxa"/>
          </w:tcPr>
          <w:p w:rsidR="001D5201" w:rsidRPr="001D5201" w:rsidRDefault="001D5201" w:rsidP="001D5201">
            <w:pPr>
              <w:rPr>
                <w:sz w:val="20"/>
                <w:szCs w:val="20"/>
                <w:highlight w:val="green"/>
              </w:rPr>
            </w:pPr>
            <w:r w:rsidRPr="001D5201">
              <w:rPr>
                <w:sz w:val="20"/>
                <w:szCs w:val="20"/>
                <w:highlight w:val="green"/>
              </w:rPr>
              <w:t>Understanding Cultures in the Classroom</w:t>
            </w:r>
          </w:p>
        </w:tc>
        <w:tc>
          <w:tcPr>
            <w:tcW w:w="629" w:type="dxa"/>
          </w:tcPr>
          <w:p w:rsidR="001D5201" w:rsidRPr="001D5201" w:rsidRDefault="001D5201" w:rsidP="001D5201">
            <w:pPr>
              <w:rPr>
                <w:sz w:val="20"/>
                <w:szCs w:val="20"/>
                <w:highlight w:val="green"/>
              </w:rPr>
            </w:pPr>
            <w:r w:rsidRPr="001D5201">
              <w:rPr>
                <w:sz w:val="20"/>
                <w:szCs w:val="20"/>
                <w:highlight w:val="green"/>
              </w:rPr>
              <w:t>3</w:t>
            </w:r>
          </w:p>
        </w:tc>
        <w:tc>
          <w:tcPr>
            <w:tcW w:w="1558" w:type="dxa"/>
          </w:tcPr>
          <w:p w:rsidR="001D5201" w:rsidRPr="001D5201" w:rsidRDefault="001D5201" w:rsidP="001D5201">
            <w:pPr>
              <w:rPr>
                <w:sz w:val="20"/>
                <w:szCs w:val="20"/>
                <w:highlight w:val="green"/>
              </w:rPr>
            </w:pPr>
            <w:r w:rsidRPr="001D5201">
              <w:rPr>
                <w:sz w:val="20"/>
                <w:szCs w:val="20"/>
                <w:highlight w:val="green"/>
              </w:rPr>
              <w:t>SEED 4022</w:t>
            </w:r>
          </w:p>
        </w:tc>
        <w:tc>
          <w:tcPr>
            <w:tcW w:w="2574" w:type="dxa"/>
          </w:tcPr>
          <w:p w:rsidR="001D5201" w:rsidRPr="001D5201" w:rsidRDefault="001D5201" w:rsidP="001D5201">
            <w:pPr>
              <w:rPr>
                <w:sz w:val="20"/>
                <w:szCs w:val="20"/>
                <w:highlight w:val="green"/>
              </w:rPr>
            </w:pPr>
            <w:r w:rsidRPr="001D5201">
              <w:rPr>
                <w:sz w:val="20"/>
                <w:szCs w:val="20"/>
                <w:highlight w:val="green"/>
              </w:rPr>
              <w:t xml:space="preserve">Classroom Management </w:t>
            </w:r>
          </w:p>
        </w:tc>
        <w:tc>
          <w:tcPr>
            <w:tcW w:w="729" w:type="dxa"/>
          </w:tcPr>
          <w:p w:rsidR="001D5201" w:rsidRPr="001D5201" w:rsidRDefault="001D5201" w:rsidP="001D5201">
            <w:pPr>
              <w:rPr>
                <w:sz w:val="20"/>
                <w:szCs w:val="20"/>
                <w:highlight w:val="green"/>
              </w:rPr>
            </w:pPr>
            <w:r w:rsidRPr="001D5201">
              <w:rPr>
                <w:sz w:val="20"/>
                <w:szCs w:val="20"/>
                <w:highlight w:val="green"/>
              </w:rPr>
              <w:t>2</w:t>
            </w:r>
          </w:p>
        </w:tc>
      </w:tr>
      <w:tr w:rsidR="001D5201" w:rsidRPr="001D5201" w:rsidTr="008E2C45">
        <w:tc>
          <w:tcPr>
            <w:tcW w:w="1558" w:type="dxa"/>
          </w:tcPr>
          <w:p w:rsidR="001D5201" w:rsidRPr="001D5201" w:rsidRDefault="001D5201" w:rsidP="001D5201">
            <w:pPr>
              <w:rPr>
                <w:sz w:val="20"/>
                <w:szCs w:val="20"/>
              </w:rPr>
            </w:pPr>
            <w:r w:rsidRPr="001D5201">
              <w:rPr>
                <w:sz w:val="20"/>
                <w:szCs w:val="20"/>
              </w:rPr>
              <w:t>Total</w:t>
            </w:r>
          </w:p>
        </w:tc>
        <w:tc>
          <w:tcPr>
            <w:tcW w:w="2487" w:type="dxa"/>
          </w:tcPr>
          <w:p w:rsidR="001D5201" w:rsidRPr="001D5201" w:rsidRDefault="001D5201" w:rsidP="001D5201">
            <w:pPr>
              <w:rPr>
                <w:sz w:val="20"/>
                <w:szCs w:val="20"/>
              </w:rPr>
            </w:pPr>
          </w:p>
        </w:tc>
        <w:tc>
          <w:tcPr>
            <w:tcW w:w="629" w:type="dxa"/>
          </w:tcPr>
          <w:p w:rsidR="001D5201" w:rsidRPr="001D5201" w:rsidRDefault="001D5201" w:rsidP="001D5201">
            <w:pPr>
              <w:rPr>
                <w:sz w:val="20"/>
                <w:szCs w:val="20"/>
              </w:rPr>
            </w:pPr>
            <w:r w:rsidRPr="001D5201">
              <w:rPr>
                <w:sz w:val="20"/>
                <w:szCs w:val="20"/>
              </w:rPr>
              <w:t>15</w:t>
            </w:r>
          </w:p>
        </w:tc>
        <w:tc>
          <w:tcPr>
            <w:tcW w:w="1558" w:type="dxa"/>
          </w:tcPr>
          <w:p w:rsidR="001D5201" w:rsidRPr="001D5201" w:rsidRDefault="001D5201" w:rsidP="001D5201">
            <w:pPr>
              <w:rPr>
                <w:sz w:val="20"/>
                <w:szCs w:val="20"/>
              </w:rPr>
            </w:pP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17</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5201">
        <w:rPr>
          <w:rFonts w:cs="Times New Roman"/>
          <w:color w:val="auto"/>
          <w:sz w:val="20"/>
          <w:szCs w:val="20"/>
          <w:u w:val="single"/>
        </w:rPr>
        <w:t>Fall Year Four</w:t>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Four</w:t>
      </w:r>
    </w:p>
    <w:tbl>
      <w:tblPr>
        <w:tblStyle w:val="TableGrid5"/>
        <w:tblW w:w="0" w:type="auto"/>
        <w:tblLook w:val="04A0" w:firstRow="1" w:lastRow="0" w:firstColumn="1" w:lastColumn="0" w:noHBand="0" w:noVBand="1"/>
      </w:tblPr>
      <w:tblGrid>
        <w:gridCol w:w="1528"/>
        <w:gridCol w:w="2442"/>
        <w:gridCol w:w="623"/>
        <w:gridCol w:w="1526"/>
        <w:gridCol w:w="2513"/>
        <w:gridCol w:w="718"/>
      </w:tblGrid>
      <w:tr w:rsidR="001D5201" w:rsidRPr="001D5201" w:rsidTr="008071FF">
        <w:tc>
          <w:tcPr>
            <w:tcW w:w="1528" w:type="dxa"/>
          </w:tcPr>
          <w:p w:rsidR="001D5201" w:rsidRPr="001D5201" w:rsidRDefault="001D5201" w:rsidP="001D5201">
            <w:pPr>
              <w:rPr>
                <w:sz w:val="20"/>
                <w:szCs w:val="20"/>
              </w:rPr>
            </w:pPr>
            <w:r w:rsidRPr="001D5201">
              <w:rPr>
                <w:sz w:val="20"/>
                <w:szCs w:val="20"/>
              </w:rPr>
              <w:t>Course #</w:t>
            </w:r>
          </w:p>
        </w:tc>
        <w:tc>
          <w:tcPr>
            <w:tcW w:w="2442" w:type="dxa"/>
          </w:tcPr>
          <w:p w:rsidR="001D5201" w:rsidRPr="001D5201" w:rsidRDefault="001D5201" w:rsidP="001D5201">
            <w:pPr>
              <w:rPr>
                <w:sz w:val="20"/>
                <w:szCs w:val="20"/>
              </w:rPr>
            </w:pPr>
            <w:r w:rsidRPr="001D5201">
              <w:rPr>
                <w:sz w:val="20"/>
                <w:szCs w:val="20"/>
              </w:rPr>
              <w:t>Title</w:t>
            </w:r>
          </w:p>
        </w:tc>
        <w:tc>
          <w:tcPr>
            <w:tcW w:w="623" w:type="dxa"/>
          </w:tcPr>
          <w:p w:rsidR="001D5201" w:rsidRPr="001D5201" w:rsidRDefault="001D5201" w:rsidP="001D5201">
            <w:pPr>
              <w:rPr>
                <w:sz w:val="20"/>
                <w:szCs w:val="20"/>
              </w:rPr>
            </w:pPr>
            <w:r w:rsidRPr="001D5201">
              <w:rPr>
                <w:sz w:val="20"/>
                <w:szCs w:val="20"/>
              </w:rPr>
              <w:t>Hrs</w:t>
            </w:r>
          </w:p>
        </w:tc>
        <w:tc>
          <w:tcPr>
            <w:tcW w:w="1526" w:type="dxa"/>
          </w:tcPr>
          <w:p w:rsidR="001D5201" w:rsidRPr="001D5201" w:rsidRDefault="001D5201" w:rsidP="001D5201">
            <w:pPr>
              <w:rPr>
                <w:sz w:val="20"/>
                <w:szCs w:val="20"/>
              </w:rPr>
            </w:pPr>
            <w:r w:rsidRPr="001D5201">
              <w:rPr>
                <w:sz w:val="20"/>
                <w:szCs w:val="20"/>
              </w:rPr>
              <w:t>Course #</w:t>
            </w:r>
          </w:p>
        </w:tc>
        <w:tc>
          <w:tcPr>
            <w:tcW w:w="2513" w:type="dxa"/>
          </w:tcPr>
          <w:p w:rsidR="001D5201" w:rsidRPr="001D5201" w:rsidRDefault="001D5201" w:rsidP="001D5201">
            <w:pPr>
              <w:rPr>
                <w:sz w:val="20"/>
                <w:szCs w:val="20"/>
              </w:rPr>
            </w:pPr>
            <w:r w:rsidRPr="001D5201">
              <w:rPr>
                <w:sz w:val="20"/>
                <w:szCs w:val="20"/>
              </w:rPr>
              <w:t>Title</w:t>
            </w:r>
          </w:p>
        </w:tc>
        <w:tc>
          <w:tcPr>
            <w:tcW w:w="718" w:type="dxa"/>
          </w:tcPr>
          <w:p w:rsidR="001D5201" w:rsidRPr="001D5201" w:rsidRDefault="001D5201" w:rsidP="001D5201">
            <w:pPr>
              <w:rPr>
                <w:sz w:val="20"/>
                <w:szCs w:val="20"/>
              </w:rPr>
            </w:pPr>
            <w:r w:rsidRPr="001D5201">
              <w:rPr>
                <w:sz w:val="20"/>
                <w:szCs w:val="20"/>
              </w:rPr>
              <w:t>Hrs</w:t>
            </w:r>
          </w:p>
        </w:tc>
      </w:tr>
      <w:tr w:rsidR="008071FF" w:rsidRPr="001D5201" w:rsidTr="008071FF">
        <w:tc>
          <w:tcPr>
            <w:tcW w:w="1528" w:type="dxa"/>
          </w:tcPr>
          <w:p w:rsidR="008071FF" w:rsidRPr="001D5201" w:rsidRDefault="008071FF" w:rsidP="008071FF">
            <w:pPr>
              <w:rPr>
                <w:sz w:val="20"/>
                <w:szCs w:val="20"/>
                <w:highlight w:val="yellow"/>
              </w:rPr>
            </w:pPr>
            <w:r w:rsidRPr="001D5201">
              <w:rPr>
                <w:sz w:val="20"/>
                <w:szCs w:val="20"/>
                <w:highlight w:val="yellow"/>
              </w:rPr>
              <w:t>SPAN 4623</w:t>
            </w:r>
          </w:p>
        </w:tc>
        <w:tc>
          <w:tcPr>
            <w:tcW w:w="2442" w:type="dxa"/>
          </w:tcPr>
          <w:p w:rsidR="008071FF" w:rsidRPr="001D5201" w:rsidRDefault="008071FF" w:rsidP="008071FF">
            <w:pPr>
              <w:rPr>
                <w:sz w:val="20"/>
                <w:szCs w:val="20"/>
                <w:highlight w:val="yellow"/>
              </w:rPr>
            </w:pPr>
            <w:r w:rsidRPr="001D5201">
              <w:rPr>
                <w:sz w:val="20"/>
                <w:szCs w:val="20"/>
                <w:highlight w:val="yellow"/>
              </w:rPr>
              <w:t>Advanced Proficiency in Spanish</w:t>
            </w:r>
          </w:p>
        </w:tc>
        <w:tc>
          <w:tcPr>
            <w:tcW w:w="623" w:type="dxa"/>
          </w:tcPr>
          <w:p w:rsidR="008071FF" w:rsidRPr="001D5201" w:rsidRDefault="008071FF" w:rsidP="008071FF">
            <w:pPr>
              <w:rPr>
                <w:sz w:val="20"/>
                <w:szCs w:val="20"/>
                <w:highlight w:val="yellow"/>
              </w:rPr>
            </w:pPr>
            <w:r w:rsidRPr="001D5201">
              <w:rPr>
                <w:sz w:val="20"/>
                <w:szCs w:val="20"/>
                <w:highlight w:val="yellow"/>
              </w:rPr>
              <w:t>3</w:t>
            </w:r>
          </w:p>
        </w:tc>
        <w:tc>
          <w:tcPr>
            <w:tcW w:w="1526" w:type="dxa"/>
          </w:tcPr>
          <w:p w:rsidR="008071FF" w:rsidRPr="000122BD" w:rsidRDefault="008071FF" w:rsidP="008071FF">
            <w:pPr>
              <w:rPr>
                <w:sz w:val="20"/>
                <w:szCs w:val="20"/>
                <w:highlight w:val="green"/>
              </w:rPr>
            </w:pPr>
            <w:r w:rsidRPr="000122BD">
              <w:rPr>
                <w:sz w:val="20"/>
                <w:szCs w:val="20"/>
                <w:highlight w:val="green"/>
              </w:rPr>
              <w:t>CIED 4023</w:t>
            </w:r>
          </w:p>
          <w:p w:rsidR="008071FF" w:rsidRDefault="008071FF" w:rsidP="008071FF">
            <w:pPr>
              <w:rPr>
                <w:sz w:val="20"/>
                <w:szCs w:val="20"/>
                <w:highlight w:val="yellow"/>
              </w:rPr>
            </w:pPr>
            <w:r w:rsidRPr="000122BD">
              <w:rPr>
                <w:sz w:val="20"/>
                <w:szCs w:val="20"/>
                <w:highlight w:val="green"/>
              </w:rPr>
              <w:t>Online</w:t>
            </w:r>
            <w:r>
              <w:rPr>
                <w:sz w:val="20"/>
                <w:szCs w:val="20"/>
                <w:highlight w:val="green"/>
              </w:rPr>
              <w:t xml:space="preserve"> or CIED 3023 or </w:t>
            </w:r>
            <w:r>
              <w:rPr>
                <w:sz w:val="20"/>
                <w:szCs w:val="20"/>
                <w:highlight w:val="yellow"/>
              </w:rPr>
              <w:t>Elective</w:t>
            </w:r>
          </w:p>
          <w:p w:rsidR="008071FF" w:rsidRPr="000122BD" w:rsidRDefault="008071FF" w:rsidP="008071FF">
            <w:pPr>
              <w:rPr>
                <w:sz w:val="20"/>
                <w:szCs w:val="20"/>
                <w:highlight w:val="green"/>
              </w:rPr>
            </w:pPr>
          </w:p>
        </w:tc>
        <w:tc>
          <w:tcPr>
            <w:tcW w:w="2513" w:type="dxa"/>
          </w:tcPr>
          <w:p w:rsidR="008071FF" w:rsidRPr="000122BD" w:rsidRDefault="008071FF" w:rsidP="008071FF">
            <w:pPr>
              <w:rPr>
                <w:sz w:val="20"/>
                <w:szCs w:val="20"/>
                <w:highlight w:val="green"/>
              </w:rPr>
            </w:pPr>
            <w:r>
              <w:rPr>
                <w:sz w:val="20"/>
                <w:szCs w:val="20"/>
                <w:highlight w:val="green"/>
              </w:rPr>
              <w:t xml:space="preserve">Teaching Inclusion in Secondary Settings or </w:t>
            </w:r>
            <w:r w:rsidRPr="000122BD">
              <w:rPr>
                <w:sz w:val="20"/>
                <w:szCs w:val="20"/>
                <w:highlight w:val="green"/>
              </w:rPr>
              <w:t>Survey of Exceptionalities</w:t>
            </w:r>
          </w:p>
        </w:tc>
        <w:tc>
          <w:tcPr>
            <w:tcW w:w="718" w:type="dxa"/>
          </w:tcPr>
          <w:p w:rsidR="008071FF" w:rsidRPr="000122BD" w:rsidRDefault="008071FF" w:rsidP="008071FF">
            <w:pPr>
              <w:rPr>
                <w:sz w:val="20"/>
                <w:szCs w:val="20"/>
                <w:highlight w:val="green"/>
              </w:rPr>
            </w:pPr>
            <w:r w:rsidRPr="000122BD">
              <w:rPr>
                <w:sz w:val="20"/>
                <w:szCs w:val="20"/>
                <w:highlight w:val="green"/>
              </w:rPr>
              <w:t>3</w:t>
            </w:r>
          </w:p>
          <w:p w:rsidR="008071FF" w:rsidRPr="000122BD" w:rsidRDefault="008071FF" w:rsidP="008071FF">
            <w:pPr>
              <w:rPr>
                <w:sz w:val="20"/>
                <w:szCs w:val="20"/>
                <w:highlight w:val="green"/>
              </w:rPr>
            </w:pPr>
          </w:p>
        </w:tc>
      </w:tr>
      <w:tr w:rsidR="001D5201" w:rsidRPr="001D5201" w:rsidTr="008071FF">
        <w:tc>
          <w:tcPr>
            <w:tcW w:w="1528" w:type="dxa"/>
          </w:tcPr>
          <w:p w:rsidR="001D5201" w:rsidRPr="001D5201" w:rsidRDefault="001D5201" w:rsidP="001D5201">
            <w:pPr>
              <w:rPr>
                <w:sz w:val="20"/>
                <w:szCs w:val="20"/>
                <w:highlight w:val="yellow"/>
              </w:rPr>
            </w:pPr>
            <w:r w:rsidRPr="001D5201">
              <w:rPr>
                <w:sz w:val="20"/>
                <w:szCs w:val="20"/>
                <w:highlight w:val="yellow"/>
              </w:rPr>
              <w:t>CIED 4013</w:t>
            </w:r>
          </w:p>
          <w:p w:rsidR="001D5201" w:rsidRPr="001D5201" w:rsidRDefault="001D5201" w:rsidP="001D5201">
            <w:pPr>
              <w:rPr>
                <w:sz w:val="20"/>
                <w:szCs w:val="20"/>
                <w:highlight w:val="yellow"/>
              </w:rPr>
            </w:pPr>
          </w:p>
        </w:tc>
        <w:tc>
          <w:tcPr>
            <w:tcW w:w="2442" w:type="dxa"/>
          </w:tcPr>
          <w:p w:rsidR="001D5201" w:rsidRPr="001D5201" w:rsidRDefault="001D5201" w:rsidP="001D5201">
            <w:pPr>
              <w:rPr>
                <w:sz w:val="20"/>
                <w:szCs w:val="20"/>
                <w:highlight w:val="yellow"/>
              </w:rPr>
            </w:pPr>
            <w:r w:rsidRPr="001D5201">
              <w:rPr>
                <w:sz w:val="20"/>
                <w:szCs w:val="20"/>
                <w:highlight w:val="yellow"/>
              </w:rPr>
              <w:t>Capstone Course for Foreign Language Licensure</w:t>
            </w:r>
          </w:p>
        </w:tc>
        <w:tc>
          <w:tcPr>
            <w:tcW w:w="623" w:type="dxa"/>
          </w:tcPr>
          <w:p w:rsidR="001D5201" w:rsidRPr="001D5201" w:rsidRDefault="001D5201" w:rsidP="001D5201">
            <w:pPr>
              <w:rPr>
                <w:sz w:val="20"/>
                <w:szCs w:val="20"/>
                <w:highlight w:val="green"/>
              </w:rPr>
            </w:pPr>
            <w:r w:rsidRPr="001D5201">
              <w:rPr>
                <w:sz w:val="20"/>
                <w:szCs w:val="20"/>
                <w:highlight w:val="yellow"/>
              </w:rPr>
              <w:t>3</w:t>
            </w:r>
          </w:p>
        </w:tc>
        <w:tc>
          <w:tcPr>
            <w:tcW w:w="1526" w:type="dxa"/>
          </w:tcPr>
          <w:p w:rsidR="001D5201" w:rsidRPr="001D5201" w:rsidRDefault="001D5201" w:rsidP="001D5201">
            <w:pPr>
              <w:rPr>
                <w:sz w:val="20"/>
                <w:szCs w:val="20"/>
                <w:highlight w:val="green"/>
              </w:rPr>
            </w:pPr>
          </w:p>
        </w:tc>
        <w:tc>
          <w:tcPr>
            <w:tcW w:w="2513" w:type="dxa"/>
          </w:tcPr>
          <w:p w:rsidR="001D5201" w:rsidRPr="001D5201" w:rsidRDefault="001D5201" w:rsidP="001D5201">
            <w:pPr>
              <w:rPr>
                <w:sz w:val="20"/>
                <w:szCs w:val="20"/>
                <w:highlight w:val="green"/>
              </w:rPr>
            </w:pPr>
          </w:p>
        </w:tc>
        <w:tc>
          <w:tcPr>
            <w:tcW w:w="718" w:type="dxa"/>
          </w:tcPr>
          <w:p w:rsidR="001D5201" w:rsidRPr="001D5201" w:rsidRDefault="001D5201" w:rsidP="001D5201">
            <w:pPr>
              <w:rPr>
                <w:sz w:val="20"/>
                <w:szCs w:val="20"/>
              </w:rPr>
            </w:pPr>
          </w:p>
        </w:tc>
      </w:tr>
      <w:tr w:rsidR="001D5201" w:rsidRPr="001D5201" w:rsidTr="008071FF">
        <w:tc>
          <w:tcPr>
            <w:tcW w:w="1528" w:type="dxa"/>
          </w:tcPr>
          <w:p w:rsidR="001D5201" w:rsidRPr="001D5201" w:rsidRDefault="001D5201" w:rsidP="001D5201">
            <w:pPr>
              <w:rPr>
                <w:sz w:val="20"/>
                <w:szCs w:val="20"/>
                <w:highlight w:val="green"/>
              </w:rPr>
            </w:pPr>
            <w:r w:rsidRPr="001D5201">
              <w:rPr>
                <w:sz w:val="20"/>
                <w:szCs w:val="20"/>
                <w:highlight w:val="green"/>
              </w:rPr>
              <w:t>SEED 4443</w:t>
            </w:r>
          </w:p>
        </w:tc>
        <w:tc>
          <w:tcPr>
            <w:tcW w:w="2442" w:type="dxa"/>
          </w:tcPr>
          <w:p w:rsidR="001D5201" w:rsidRPr="001D5201" w:rsidRDefault="001D5201" w:rsidP="001D5201">
            <w:pPr>
              <w:rPr>
                <w:sz w:val="20"/>
                <w:szCs w:val="20"/>
                <w:highlight w:val="green"/>
              </w:rPr>
            </w:pPr>
            <w:r w:rsidRPr="001D5201">
              <w:rPr>
                <w:sz w:val="20"/>
                <w:szCs w:val="20"/>
                <w:highlight w:val="green"/>
              </w:rPr>
              <w:t>Methods of Teaching Foreign Language K-12</w:t>
            </w:r>
          </w:p>
        </w:tc>
        <w:tc>
          <w:tcPr>
            <w:tcW w:w="623" w:type="dxa"/>
          </w:tcPr>
          <w:p w:rsidR="001D5201" w:rsidRPr="001D5201" w:rsidRDefault="001D5201" w:rsidP="001D5201">
            <w:pPr>
              <w:rPr>
                <w:sz w:val="20"/>
                <w:szCs w:val="20"/>
                <w:highlight w:val="green"/>
              </w:rPr>
            </w:pPr>
            <w:r w:rsidRPr="001D5201">
              <w:rPr>
                <w:sz w:val="20"/>
                <w:szCs w:val="20"/>
                <w:highlight w:val="green"/>
              </w:rPr>
              <w:t>3</w:t>
            </w:r>
          </w:p>
        </w:tc>
        <w:tc>
          <w:tcPr>
            <w:tcW w:w="1526" w:type="dxa"/>
          </w:tcPr>
          <w:p w:rsidR="001D5201" w:rsidRPr="001D5201" w:rsidRDefault="001D5201" w:rsidP="001D5201">
            <w:pPr>
              <w:rPr>
                <w:sz w:val="20"/>
                <w:szCs w:val="20"/>
                <w:highlight w:val="green"/>
              </w:rPr>
            </w:pPr>
            <w:r w:rsidRPr="001D5201">
              <w:rPr>
                <w:sz w:val="20"/>
                <w:szCs w:val="20"/>
                <w:highlight w:val="green"/>
              </w:rPr>
              <w:t>SEED 4523</w:t>
            </w:r>
          </w:p>
        </w:tc>
        <w:tc>
          <w:tcPr>
            <w:tcW w:w="2513" w:type="dxa"/>
          </w:tcPr>
          <w:p w:rsidR="001D5201" w:rsidRPr="001D5201" w:rsidRDefault="001D5201" w:rsidP="001D5201">
            <w:pPr>
              <w:rPr>
                <w:sz w:val="20"/>
                <w:szCs w:val="20"/>
                <w:highlight w:val="green"/>
              </w:rPr>
            </w:pPr>
            <w:r w:rsidRPr="001D5201">
              <w:rPr>
                <w:sz w:val="20"/>
                <w:szCs w:val="20"/>
                <w:highlight w:val="green"/>
              </w:rPr>
              <w:t>Instructional Practices in Teaching Foreign Languages</w:t>
            </w:r>
          </w:p>
        </w:tc>
        <w:tc>
          <w:tcPr>
            <w:tcW w:w="718" w:type="dxa"/>
          </w:tcPr>
          <w:p w:rsidR="001D5201" w:rsidRPr="001D5201" w:rsidRDefault="001D5201" w:rsidP="001D5201">
            <w:pPr>
              <w:rPr>
                <w:sz w:val="20"/>
                <w:szCs w:val="20"/>
                <w:highlight w:val="green"/>
              </w:rPr>
            </w:pPr>
            <w:r w:rsidRPr="001D5201">
              <w:rPr>
                <w:sz w:val="20"/>
                <w:szCs w:val="20"/>
                <w:highlight w:val="green"/>
              </w:rPr>
              <w:t>3</w:t>
            </w:r>
          </w:p>
        </w:tc>
      </w:tr>
      <w:tr w:rsidR="001D5201" w:rsidRPr="001D5201" w:rsidTr="008071FF">
        <w:tc>
          <w:tcPr>
            <w:tcW w:w="1528" w:type="dxa"/>
          </w:tcPr>
          <w:p w:rsidR="001D5201" w:rsidRPr="001D5201" w:rsidRDefault="001D5201" w:rsidP="001D5201">
            <w:pPr>
              <w:rPr>
                <w:sz w:val="20"/>
                <w:szCs w:val="20"/>
                <w:highlight w:val="green"/>
              </w:rPr>
            </w:pPr>
            <w:r>
              <w:rPr>
                <w:sz w:val="20"/>
                <w:szCs w:val="20"/>
                <w:highlight w:val="green"/>
              </w:rPr>
              <w:t>SEED 328v</w:t>
            </w:r>
          </w:p>
        </w:tc>
        <w:tc>
          <w:tcPr>
            <w:tcW w:w="2442" w:type="dxa"/>
          </w:tcPr>
          <w:p w:rsidR="001D5201" w:rsidRPr="001D5201" w:rsidRDefault="001D5201" w:rsidP="001D5201">
            <w:pPr>
              <w:rPr>
                <w:sz w:val="20"/>
                <w:szCs w:val="20"/>
                <w:highlight w:val="green"/>
              </w:rPr>
            </w:pPr>
            <w:r w:rsidRPr="001D5201">
              <w:rPr>
                <w:sz w:val="20"/>
                <w:szCs w:val="20"/>
                <w:highlight w:val="green"/>
              </w:rPr>
              <w:t>Teaching Experiences: Practicum</w:t>
            </w:r>
          </w:p>
        </w:tc>
        <w:tc>
          <w:tcPr>
            <w:tcW w:w="623" w:type="dxa"/>
          </w:tcPr>
          <w:p w:rsidR="001D5201" w:rsidRPr="001D5201" w:rsidRDefault="001D5201" w:rsidP="001D5201">
            <w:pPr>
              <w:rPr>
                <w:sz w:val="20"/>
                <w:szCs w:val="20"/>
                <w:highlight w:val="green"/>
              </w:rPr>
            </w:pPr>
            <w:r w:rsidRPr="001D5201">
              <w:rPr>
                <w:sz w:val="20"/>
                <w:szCs w:val="20"/>
                <w:highlight w:val="green"/>
              </w:rPr>
              <w:t>2</w:t>
            </w:r>
          </w:p>
        </w:tc>
        <w:tc>
          <w:tcPr>
            <w:tcW w:w="1526" w:type="dxa"/>
          </w:tcPr>
          <w:p w:rsidR="001D5201" w:rsidRPr="001D5201" w:rsidRDefault="001D5201" w:rsidP="001D5201">
            <w:pPr>
              <w:rPr>
                <w:sz w:val="20"/>
                <w:szCs w:val="20"/>
                <w:highlight w:val="green"/>
              </w:rPr>
            </w:pPr>
            <w:r w:rsidRPr="001D5201">
              <w:rPr>
                <w:sz w:val="20"/>
                <w:szCs w:val="20"/>
                <w:highlight w:val="green"/>
              </w:rPr>
              <w:t>CIED 428v</w:t>
            </w:r>
          </w:p>
        </w:tc>
        <w:tc>
          <w:tcPr>
            <w:tcW w:w="2513" w:type="dxa"/>
          </w:tcPr>
          <w:p w:rsidR="001D5201" w:rsidRPr="001D5201" w:rsidRDefault="001D5201" w:rsidP="001D5201">
            <w:pPr>
              <w:rPr>
                <w:sz w:val="20"/>
                <w:szCs w:val="20"/>
                <w:highlight w:val="green"/>
              </w:rPr>
            </w:pPr>
            <w:r w:rsidRPr="001D5201">
              <w:rPr>
                <w:sz w:val="20"/>
                <w:szCs w:val="20"/>
                <w:highlight w:val="green"/>
              </w:rPr>
              <w:t>Teaching Experiences:</w:t>
            </w:r>
          </w:p>
          <w:p w:rsidR="001D5201" w:rsidRPr="001D5201" w:rsidRDefault="001D5201" w:rsidP="001D5201">
            <w:pPr>
              <w:rPr>
                <w:sz w:val="20"/>
                <w:szCs w:val="20"/>
                <w:highlight w:val="green"/>
              </w:rPr>
            </w:pPr>
            <w:r w:rsidRPr="001D5201">
              <w:rPr>
                <w:sz w:val="20"/>
                <w:szCs w:val="20"/>
                <w:highlight w:val="green"/>
              </w:rPr>
              <w:t>Internship</w:t>
            </w:r>
          </w:p>
        </w:tc>
        <w:tc>
          <w:tcPr>
            <w:tcW w:w="718" w:type="dxa"/>
          </w:tcPr>
          <w:p w:rsidR="001D5201" w:rsidRPr="001D5201" w:rsidRDefault="001D5201" w:rsidP="001D5201">
            <w:pPr>
              <w:rPr>
                <w:sz w:val="20"/>
                <w:szCs w:val="20"/>
                <w:highlight w:val="green"/>
              </w:rPr>
            </w:pPr>
            <w:r w:rsidRPr="001D5201">
              <w:rPr>
                <w:sz w:val="20"/>
                <w:szCs w:val="20"/>
                <w:highlight w:val="green"/>
              </w:rPr>
              <w:t>6</w:t>
            </w:r>
          </w:p>
        </w:tc>
      </w:tr>
      <w:tr w:rsidR="008071FF" w:rsidRPr="001D5201" w:rsidTr="008071FF">
        <w:tc>
          <w:tcPr>
            <w:tcW w:w="1528" w:type="dxa"/>
          </w:tcPr>
          <w:p w:rsidR="008071FF" w:rsidRPr="000122BD" w:rsidRDefault="008071FF" w:rsidP="008071FF">
            <w:pPr>
              <w:rPr>
                <w:sz w:val="20"/>
                <w:szCs w:val="20"/>
                <w:highlight w:val="green"/>
              </w:rPr>
            </w:pPr>
            <w:r w:rsidRPr="000122BD">
              <w:rPr>
                <w:sz w:val="20"/>
                <w:szCs w:val="20"/>
                <w:highlight w:val="green"/>
              </w:rPr>
              <w:t>CIED 4023</w:t>
            </w:r>
          </w:p>
          <w:p w:rsidR="008071FF" w:rsidRDefault="008071FF" w:rsidP="008071FF">
            <w:pPr>
              <w:rPr>
                <w:sz w:val="20"/>
                <w:szCs w:val="20"/>
                <w:highlight w:val="yellow"/>
              </w:rPr>
            </w:pPr>
            <w:r w:rsidRPr="000122BD">
              <w:rPr>
                <w:sz w:val="20"/>
                <w:szCs w:val="20"/>
                <w:highlight w:val="green"/>
              </w:rPr>
              <w:t>Online</w:t>
            </w:r>
            <w:r>
              <w:rPr>
                <w:sz w:val="20"/>
                <w:szCs w:val="20"/>
                <w:highlight w:val="green"/>
              </w:rPr>
              <w:t xml:space="preserve"> or CIED 3023 or </w:t>
            </w:r>
            <w:r>
              <w:rPr>
                <w:sz w:val="20"/>
                <w:szCs w:val="20"/>
                <w:highlight w:val="yellow"/>
              </w:rPr>
              <w:t>Elective</w:t>
            </w:r>
          </w:p>
          <w:p w:rsidR="008071FF" w:rsidRPr="000122BD" w:rsidRDefault="008071FF" w:rsidP="008071FF">
            <w:pPr>
              <w:rPr>
                <w:sz w:val="20"/>
                <w:szCs w:val="20"/>
                <w:highlight w:val="green"/>
              </w:rPr>
            </w:pPr>
          </w:p>
        </w:tc>
        <w:tc>
          <w:tcPr>
            <w:tcW w:w="2442" w:type="dxa"/>
          </w:tcPr>
          <w:p w:rsidR="008071FF" w:rsidRPr="000122BD" w:rsidRDefault="008071FF" w:rsidP="008071FF">
            <w:pPr>
              <w:rPr>
                <w:sz w:val="20"/>
                <w:szCs w:val="20"/>
                <w:highlight w:val="green"/>
              </w:rPr>
            </w:pPr>
            <w:r>
              <w:rPr>
                <w:sz w:val="20"/>
                <w:szCs w:val="20"/>
                <w:highlight w:val="green"/>
              </w:rPr>
              <w:t xml:space="preserve">Teaching Inclusion in Secondary Settings or </w:t>
            </w:r>
            <w:r w:rsidRPr="000122BD">
              <w:rPr>
                <w:sz w:val="20"/>
                <w:szCs w:val="20"/>
                <w:highlight w:val="green"/>
              </w:rPr>
              <w:t>Survey of Exceptionalities</w:t>
            </w:r>
          </w:p>
        </w:tc>
        <w:tc>
          <w:tcPr>
            <w:tcW w:w="623" w:type="dxa"/>
          </w:tcPr>
          <w:p w:rsidR="008071FF" w:rsidRPr="000122BD" w:rsidRDefault="008071FF" w:rsidP="008071FF">
            <w:pPr>
              <w:rPr>
                <w:sz w:val="20"/>
                <w:szCs w:val="20"/>
                <w:highlight w:val="green"/>
              </w:rPr>
            </w:pPr>
            <w:r w:rsidRPr="000122BD">
              <w:rPr>
                <w:sz w:val="20"/>
                <w:szCs w:val="20"/>
                <w:highlight w:val="green"/>
              </w:rPr>
              <w:t>3</w:t>
            </w:r>
          </w:p>
          <w:p w:rsidR="008071FF" w:rsidRPr="000122BD" w:rsidRDefault="008071FF" w:rsidP="008071FF">
            <w:pPr>
              <w:rPr>
                <w:sz w:val="20"/>
                <w:szCs w:val="20"/>
                <w:highlight w:val="green"/>
              </w:rPr>
            </w:pPr>
          </w:p>
        </w:tc>
        <w:tc>
          <w:tcPr>
            <w:tcW w:w="1526" w:type="dxa"/>
          </w:tcPr>
          <w:p w:rsidR="008071FF" w:rsidRPr="001D5201" w:rsidRDefault="008071FF" w:rsidP="008071FF">
            <w:pPr>
              <w:rPr>
                <w:sz w:val="20"/>
                <w:szCs w:val="20"/>
                <w:highlight w:val="green"/>
              </w:rPr>
            </w:pPr>
          </w:p>
        </w:tc>
        <w:tc>
          <w:tcPr>
            <w:tcW w:w="2513" w:type="dxa"/>
          </w:tcPr>
          <w:p w:rsidR="008071FF" w:rsidRPr="001D5201" w:rsidRDefault="008071FF" w:rsidP="008071FF">
            <w:pPr>
              <w:rPr>
                <w:sz w:val="20"/>
                <w:szCs w:val="20"/>
                <w:highlight w:val="green"/>
              </w:rPr>
            </w:pPr>
          </w:p>
        </w:tc>
        <w:tc>
          <w:tcPr>
            <w:tcW w:w="718" w:type="dxa"/>
          </w:tcPr>
          <w:p w:rsidR="008071FF" w:rsidRPr="001D5201" w:rsidRDefault="008071FF" w:rsidP="008071FF">
            <w:pPr>
              <w:rPr>
                <w:sz w:val="20"/>
                <w:szCs w:val="20"/>
              </w:rPr>
            </w:pPr>
          </w:p>
        </w:tc>
      </w:tr>
      <w:tr w:rsidR="001D5201" w:rsidRPr="001D5201" w:rsidTr="008071FF">
        <w:tc>
          <w:tcPr>
            <w:tcW w:w="1528" w:type="dxa"/>
          </w:tcPr>
          <w:p w:rsidR="001D5201" w:rsidRPr="001D5201" w:rsidRDefault="001D5201" w:rsidP="001D5201">
            <w:pPr>
              <w:rPr>
                <w:sz w:val="20"/>
                <w:szCs w:val="20"/>
              </w:rPr>
            </w:pPr>
            <w:r w:rsidRPr="001D5201">
              <w:rPr>
                <w:sz w:val="20"/>
                <w:szCs w:val="20"/>
              </w:rPr>
              <w:t>Total</w:t>
            </w:r>
          </w:p>
        </w:tc>
        <w:tc>
          <w:tcPr>
            <w:tcW w:w="2442" w:type="dxa"/>
          </w:tcPr>
          <w:p w:rsidR="001D5201" w:rsidRPr="001D5201" w:rsidRDefault="001D5201" w:rsidP="001D5201">
            <w:pPr>
              <w:rPr>
                <w:sz w:val="20"/>
                <w:szCs w:val="20"/>
              </w:rPr>
            </w:pPr>
          </w:p>
        </w:tc>
        <w:tc>
          <w:tcPr>
            <w:tcW w:w="623" w:type="dxa"/>
          </w:tcPr>
          <w:p w:rsidR="001D5201" w:rsidRPr="001D5201" w:rsidRDefault="001D5201" w:rsidP="001D5201">
            <w:pPr>
              <w:rPr>
                <w:sz w:val="20"/>
                <w:szCs w:val="20"/>
              </w:rPr>
            </w:pPr>
            <w:r w:rsidRPr="001D5201">
              <w:rPr>
                <w:sz w:val="20"/>
                <w:szCs w:val="20"/>
              </w:rPr>
              <w:t>14</w:t>
            </w:r>
          </w:p>
        </w:tc>
        <w:tc>
          <w:tcPr>
            <w:tcW w:w="1526" w:type="dxa"/>
          </w:tcPr>
          <w:p w:rsidR="001D5201" w:rsidRPr="001D5201" w:rsidRDefault="001D5201" w:rsidP="001D5201">
            <w:pPr>
              <w:rPr>
                <w:sz w:val="20"/>
                <w:szCs w:val="20"/>
              </w:rPr>
            </w:pPr>
          </w:p>
        </w:tc>
        <w:tc>
          <w:tcPr>
            <w:tcW w:w="2513" w:type="dxa"/>
          </w:tcPr>
          <w:p w:rsidR="001D5201" w:rsidRPr="001D5201" w:rsidRDefault="001D5201" w:rsidP="001D5201">
            <w:pPr>
              <w:rPr>
                <w:sz w:val="20"/>
                <w:szCs w:val="20"/>
              </w:rPr>
            </w:pPr>
          </w:p>
        </w:tc>
        <w:tc>
          <w:tcPr>
            <w:tcW w:w="718" w:type="dxa"/>
          </w:tcPr>
          <w:p w:rsidR="001D5201" w:rsidRPr="001D5201" w:rsidRDefault="001D5201" w:rsidP="001D5201">
            <w:pPr>
              <w:rPr>
                <w:sz w:val="20"/>
                <w:szCs w:val="20"/>
              </w:rPr>
            </w:pPr>
            <w:r w:rsidRPr="001D5201">
              <w:rPr>
                <w:sz w:val="20"/>
                <w:szCs w:val="20"/>
              </w:rPr>
              <w:t>12</w:t>
            </w:r>
          </w:p>
        </w:tc>
      </w:tr>
      <w:tr w:rsidR="001D5201" w:rsidRPr="001D5201" w:rsidTr="008071FF">
        <w:tc>
          <w:tcPr>
            <w:tcW w:w="1528" w:type="dxa"/>
          </w:tcPr>
          <w:p w:rsidR="001D5201" w:rsidRPr="001D5201" w:rsidRDefault="001D5201" w:rsidP="001D5201">
            <w:pPr>
              <w:rPr>
                <w:sz w:val="20"/>
                <w:szCs w:val="20"/>
              </w:rPr>
            </w:pPr>
            <w:r w:rsidRPr="001D5201">
              <w:rPr>
                <w:sz w:val="20"/>
                <w:szCs w:val="20"/>
              </w:rPr>
              <w:t>Program Total</w:t>
            </w:r>
          </w:p>
        </w:tc>
        <w:tc>
          <w:tcPr>
            <w:tcW w:w="2442" w:type="dxa"/>
          </w:tcPr>
          <w:p w:rsidR="001D5201" w:rsidRPr="001D5201" w:rsidRDefault="001D5201" w:rsidP="001D5201">
            <w:pPr>
              <w:rPr>
                <w:sz w:val="20"/>
                <w:szCs w:val="20"/>
              </w:rPr>
            </w:pPr>
            <w:r w:rsidRPr="001D5201">
              <w:rPr>
                <w:sz w:val="20"/>
                <w:szCs w:val="20"/>
              </w:rPr>
              <w:t>120 hours</w:t>
            </w:r>
          </w:p>
        </w:tc>
        <w:tc>
          <w:tcPr>
            <w:tcW w:w="623" w:type="dxa"/>
          </w:tcPr>
          <w:p w:rsidR="001D5201" w:rsidRPr="001D5201" w:rsidRDefault="001D5201" w:rsidP="001D5201">
            <w:pPr>
              <w:rPr>
                <w:sz w:val="20"/>
                <w:szCs w:val="20"/>
              </w:rPr>
            </w:pPr>
            <w:r w:rsidRPr="001D5201">
              <w:rPr>
                <w:sz w:val="20"/>
                <w:szCs w:val="20"/>
              </w:rPr>
              <w:t>59</w:t>
            </w:r>
          </w:p>
        </w:tc>
        <w:tc>
          <w:tcPr>
            <w:tcW w:w="1526" w:type="dxa"/>
          </w:tcPr>
          <w:p w:rsidR="001D5201" w:rsidRPr="001D5201" w:rsidRDefault="001D5201" w:rsidP="001D5201">
            <w:pPr>
              <w:rPr>
                <w:sz w:val="20"/>
                <w:szCs w:val="20"/>
              </w:rPr>
            </w:pPr>
          </w:p>
        </w:tc>
        <w:tc>
          <w:tcPr>
            <w:tcW w:w="2513" w:type="dxa"/>
          </w:tcPr>
          <w:p w:rsidR="001D5201" w:rsidRPr="001D5201" w:rsidRDefault="001D5201" w:rsidP="001D5201">
            <w:pPr>
              <w:rPr>
                <w:sz w:val="20"/>
                <w:szCs w:val="20"/>
              </w:rPr>
            </w:pPr>
          </w:p>
        </w:tc>
        <w:tc>
          <w:tcPr>
            <w:tcW w:w="718" w:type="dxa"/>
          </w:tcPr>
          <w:p w:rsidR="001D5201" w:rsidRPr="001D5201" w:rsidRDefault="001D5201" w:rsidP="001D5201">
            <w:pPr>
              <w:rPr>
                <w:sz w:val="20"/>
                <w:szCs w:val="20"/>
              </w:rPr>
            </w:pPr>
            <w:r w:rsidRPr="001D5201">
              <w:rPr>
                <w:sz w:val="20"/>
                <w:szCs w:val="20"/>
              </w:rPr>
              <w:t>61</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p>
    <w:p w:rsidR="004559A6" w:rsidRDefault="004559A6">
      <w:pPr>
        <w:spacing w:after="0"/>
        <w:rPr>
          <w:rFonts w:ascii="Times New Roman" w:eastAsia="Times New Roman" w:hAnsi="Times New Roman" w:cs="Times New Roman"/>
          <w:b/>
          <w:sz w:val="20"/>
          <w:szCs w:val="20"/>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701AC9" w:rsidRPr="0061025F"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#9 Professional Learning and </w:t>
            </w:r>
            <w:r w:rsidRPr="00012947">
              <w:rPr>
                <w:rFonts w:eastAsia="Times New Roman"/>
                <w:b/>
                <w:bCs/>
              </w:rPr>
              <w:lastRenderedPageBreak/>
              <w:t>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lastRenderedPageBreak/>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61025F" w:rsidRDefault="0061025F">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1D7645">
        <w:trPr>
          <w:gridAfter w:val="2"/>
          <w:wAfter w:w="367"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3"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67"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1D7645" w:rsidRPr="00CF670B" w:rsidTr="001D7645">
        <w:trPr>
          <w:gridAfter w:val="2"/>
          <w:wAfter w:w="367" w:type="pct"/>
          <w:cantSplit/>
          <w:trHeight w:val="1134"/>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1D7645" w:rsidRPr="007762D9" w:rsidRDefault="001D7645"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1D7645" w:rsidRPr="00781C0F" w:rsidRDefault="001D7645"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CIED 428v</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D6615A" w:rsidRDefault="00D6615A">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8E2C45">
        <w:rPr>
          <w:rFonts w:ascii="Times New Roman" w:eastAsia="Times New Roman" w:hAnsi="Times New Roman" w:cs="Times New Roman"/>
          <w:b/>
        </w:rPr>
        <w:t>Spanish</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1480"/>
        <w:gridCol w:w="572"/>
        <w:gridCol w:w="576"/>
        <w:gridCol w:w="726"/>
        <w:gridCol w:w="600"/>
        <w:gridCol w:w="600"/>
        <w:gridCol w:w="436"/>
        <w:gridCol w:w="436"/>
        <w:gridCol w:w="436"/>
        <w:gridCol w:w="436"/>
        <w:gridCol w:w="436"/>
        <w:gridCol w:w="436"/>
        <w:gridCol w:w="436"/>
        <w:gridCol w:w="436"/>
        <w:gridCol w:w="436"/>
        <w:gridCol w:w="436"/>
        <w:gridCol w:w="436"/>
      </w:tblGrid>
      <w:tr w:rsidR="008E2C45" w:rsidRPr="008E2C45" w:rsidTr="008E2C45">
        <w:trPr>
          <w:trHeight w:val="855"/>
        </w:trPr>
        <w:tc>
          <w:tcPr>
            <w:tcW w:w="10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2C45" w:rsidRPr="00D6615A"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6615A">
              <w:rPr>
                <w:rFonts w:eastAsia="Times New Roman"/>
                <w:b/>
                <w:bCs/>
              </w:rPr>
              <w:t>Foreign Language, Grades K-12</w:t>
            </w:r>
          </w:p>
        </w:tc>
        <w:tc>
          <w:tcPr>
            <w:tcW w:w="3982"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8E2C45">
              <w:rPr>
                <w:rFonts w:eastAsia="Times New Roman"/>
                <w:b/>
                <w:bCs/>
                <w:sz w:val="32"/>
                <w:szCs w:val="32"/>
              </w:rPr>
              <w:t>Course Alignment with ADE Content Competencies</w:t>
            </w:r>
          </w:p>
        </w:tc>
      </w:tr>
      <w:tr w:rsidR="008E2C45" w:rsidRPr="008E2C45" w:rsidTr="00D6615A">
        <w:trPr>
          <w:cantSplit/>
          <w:trHeight w:val="1134"/>
        </w:trPr>
        <w:tc>
          <w:tcPr>
            <w:tcW w:w="1018" w:type="pct"/>
            <w:tcBorders>
              <w:top w:val="nil"/>
              <w:left w:val="single" w:sz="4" w:space="0" w:color="auto"/>
              <w:bottom w:val="single" w:sz="4" w:space="0" w:color="auto"/>
              <w:right w:val="single" w:sz="4" w:space="0" w:color="auto"/>
            </w:tcBorders>
            <w:shd w:val="clear" w:color="000000" w:fill="F2F2F2"/>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8E2C45">
              <w:rPr>
                <w:rFonts w:eastAsia="Times New Roman"/>
                <w:b/>
                <w:bCs/>
                <w:sz w:val="28"/>
                <w:szCs w:val="28"/>
              </w:rPr>
              <w:t>SPANISH</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2013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3003</w:t>
            </w:r>
          </w:p>
        </w:tc>
        <w:tc>
          <w:tcPr>
            <w:tcW w:w="27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3103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3033</w:t>
            </w:r>
          </w:p>
        </w:tc>
        <w:tc>
          <w:tcPr>
            <w:tcW w:w="247" w:type="pct"/>
            <w:tcBorders>
              <w:top w:val="nil"/>
              <w:left w:val="nil"/>
              <w:bottom w:val="nil"/>
              <w:right w:val="nil"/>
            </w:tcBorders>
            <w:shd w:val="clear" w:color="auto" w:fill="auto"/>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3113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4003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4133</w:t>
            </w:r>
          </w:p>
        </w:tc>
        <w:tc>
          <w:tcPr>
            <w:tcW w:w="247" w:type="pct"/>
            <w:tcBorders>
              <w:top w:val="nil"/>
              <w:left w:val="nil"/>
              <w:bottom w:val="nil"/>
              <w:right w:val="nil"/>
            </w:tcBorders>
            <w:shd w:val="clear" w:color="auto" w:fill="auto"/>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4263</w:t>
            </w:r>
          </w:p>
        </w:tc>
        <w:tc>
          <w:tcPr>
            <w:tcW w:w="247" w:type="pct"/>
            <w:tcBorders>
              <w:top w:val="nil"/>
              <w:left w:val="nil"/>
              <w:bottom w:val="nil"/>
              <w:right w:val="nil"/>
            </w:tcBorders>
            <w:shd w:val="clear" w:color="auto" w:fill="auto"/>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4103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4223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CIED 4013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SEED 4203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SEED 4523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CIED 428v</w:t>
            </w:r>
          </w:p>
        </w:tc>
      </w:tr>
      <w:tr w:rsidR="008E2C45" w:rsidRPr="008E2C45" w:rsidTr="00D6615A">
        <w:trPr>
          <w:cantSplit/>
          <w:trHeight w:val="1134"/>
        </w:trPr>
        <w:tc>
          <w:tcPr>
            <w:tcW w:w="1018" w:type="pct"/>
            <w:tcBorders>
              <w:top w:val="nil"/>
              <w:left w:val="single" w:sz="4" w:space="0" w:color="auto"/>
              <w:bottom w:val="single" w:sz="4" w:space="0" w:color="auto"/>
              <w:right w:val="single" w:sz="4" w:space="0" w:color="auto"/>
            </w:tcBorders>
            <w:shd w:val="clear" w:color="000000" w:fill="D9D9D9"/>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8"/>
                <w:szCs w:val="18"/>
              </w:rPr>
            </w:pPr>
            <w:r w:rsidRPr="008E2C45">
              <w:rPr>
                <w:rFonts w:eastAsia="Times New Roman"/>
                <w:b/>
                <w:bCs/>
                <w:sz w:val="18"/>
                <w:szCs w:val="18"/>
              </w:rPr>
              <w:t>1. Language Acquisition and Knowledge of Student Needs</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3123</w:t>
            </w:r>
          </w:p>
        </w:tc>
        <w:tc>
          <w:tcPr>
            <w:tcW w:w="277" w:type="pct"/>
            <w:tcBorders>
              <w:top w:val="nil"/>
              <w:left w:val="nil"/>
              <w:bottom w:val="single" w:sz="4" w:space="0" w:color="auto"/>
              <w:right w:val="single" w:sz="4" w:space="0" w:color="auto"/>
            </w:tcBorders>
            <w:shd w:val="clear" w:color="000000" w:fill="D9D9D9"/>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4123</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1.1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1.2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405"/>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2.  Planning and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2.1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2.2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2.3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450"/>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3.  Language Proficiency</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3.1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3.2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3.3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870"/>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4.  Cultures, Linguistics, Literatures, and Concepts from Other Disciplines</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4.1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4.2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4.3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600"/>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20"/>
                <w:szCs w:val="20"/>
              </w:rPr>
            </w:pPr>
            <w:r w:rsidRPr="008E2C45">
              <w:rPr>
                <w:rFonts w:eastAsia="Times New Roman"/>
                <w:b/>
                <w:bCs/>
                <w:sz w:val="20"/>
                <w:szCs w:val="20"/>
              </w:rPr>
              <w:lastRenderedPageBreak/>
              <w:t>5.  Assessment of Language and Cultures</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5.1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5.2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5.3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648"/>
        </w:trPr>
        <w:tc>
          <w:tcPr>
            <w:tcW w:w="1018" w:type="pct"/>
            <w:tcBorders>
              <w:top w:val="nil"/>
              <w:left w:val="single" w:sz="4" w:space="0" w:color="auto"/>
              <w:bottom w:val="single" w:sz="4" w:space="0" w:color="auto"/>
              <w:right w:val="single" w:sz="4" w:space="0" w:color="auto"/>
            </w:tcBorders>
            <w:shd w:val="clear" w:color="000000" w:fill="D9D9D9"/>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6.  Professional Development, Advocacy, and Ethics</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492"/>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7.  Disciplinary Literacy</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CIED 4063</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EDST  3223</w:t>
            </w:r>
          </w:p>
        </w:tc>
        <w:tc>
          <w:tcPr>
            <w:tcW w:w="27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COMM 1023</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ENGL 1013</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ENGL 1023</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7.5</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7.6</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7.7</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7.8</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7.9</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7.10</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7.15</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7.16</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7.17</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7.18</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7.19</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7.25</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7.26</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7.27</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lastRenderedPageBreak/>
              <w:t>7.28</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7.29</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7.30</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bl>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F02F2F" w:rsidRPr="0061025F" w:rsidRDefault="00EC4A83" w:rsidP="000E04D5">
      <w:pPr>
        <w:spacing w:after="0"/>
        <w:rPr>
          <w:rFonts w:ascii="Times New Roman" w:eastAsia="Times New Roman" w:hAnsi="Times New Roman" w:cs="Times New Roman"/>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5"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6"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lastRenderedPageBreak/>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lastRenderedPageBreak/>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930C78" w:rsidP="00722F2D">
      <w:pPr>
        <w:ind w:left="1440"/>
      </w:pPr>
      <w:hyperlink r:id="rId17"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930C78" w:rsidP="00722F2D">
      <w:pPr>
        <w:ind w:left="1440"/>
      </w:pPr>
      <w:hyperlink r:id="rId18"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930C78" w:rsidP="00722F2D">
      <w:pPr>
        <w:ind w:left="1440"/>
      </w:pPr>
      <w:hyperlink r:id="rId19"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930C78" w:rsidP="00722F2D">
      <w:pPr>
        <w:ind w:left="1440"/>
      </w:pPr>
      <w:hyperlink r:id="rId20"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930C78" w:rsidP="00722F2D">
      <w:pPr>
        <w:ind w:left="1440"/>
      </w:pPr>
      <w:hyperlink r:id="rId21"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930C78" w:rsidP="00722F2D">
      <w:pPr>
        <w:ind w:left="1440"/>
      </w:pPr>
      <w:hyperlink r:id="rId22" w:history="1">
        <w:r w:rsidR="00722F2D" w:rsidRPr="00693530">
          <w:rPr>
            <w:rStyle w:val="Hyperlink"/>
          </w:rPr>
          <w:t>https://danielsongroup.org/framework/</w:t>
        </w:r>
      </w:hyperlink>
    </w:p>
    <w:p w:rsidR="00722F2D" w:rsidRDefault="00930C78" w:rsidP="00722F2D">
      <w:pPr>
        <w:ind w:left="1440"/>
      </w:pPr>
      <w:hyperlink r:id="rId23"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930C78" w:rsidP="00722F2D">
      <w:pPr>
        <w:ind w:left="1440"/>
      </w:pPr>
      <w:hyperlink r:id="rId24"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930C78" w:rsidP="00722F2D">
      <w:pPr>
        <w:ind w:left="1440"/>
      </w:pPr>
      <w:hyperlink r:id="rId25"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930C78" w:rsidP="00722F2D">
      <w:pPr>
        <w:ind w:left="1440"/>
      </w:pPr>
      <w:hyperlink r:id="rId26"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930C78" w:rsidP="00722F2D">
      <w:pPr>
        <w:ind w:left="1440"/>
      </w:pPr>
      <w:hyperlink r:id="rId27"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930C78" w:rsidP="008D0252">
      <w:pPr>
        <w:ind w:left="1440"/>
      </w:pPr>
      <w:hyperlink r:id="rId28"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lastRenderedPageBreak/>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930C78" w:rsidP="008D0252">
      <w:pPr>
        <w:ind w:left="720" w:hanging="720"/>
        <w:jc w:val="center"/>
        <w:rPr>
          <w:color w:val="365F91"/>
          <w:sz w:val="20"/>
        </w:rPr>
      </w:pPr>
      <w:hyperlink r:id="rId29"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lastRenderedPageBreak/>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30" w:history="1">
        <w:r w:rsidRPr="0097550A">
          <w:rPr>
            <w:rStyle w:val="Hyperlink"/>
          </w:rPr>
          <w:t>http://catalogofstudies.uark.edu/2882.php</w:t>
        </w:r>
      </w:hyperlink>
      <w:r>
        <w:t xml:space="preserve">  The Academic Integrity Sanction Rubric should be reviewed at </w:t>
      </w:r>
      <w:hyperlink r:id="rId31" w:history="1">
        <w:r w:rsidRPr="0097550A">
          <w:rPr>
            <w:rStyle w:val="Hyperlink"/>
          </w:rPr>
          <w:t>http://catalogofstudies.uark.edu/2882.php</w:t>
        </w:r>
      </w:hyperlink>
    </w:p>
    <w:p w:rsidR="00722F2D" w:rsidRDefault="00722F2D" w:rsidP="00722F2D">
      <w:pPr>
        <w:tabs>
          <w:tab w:val="left" w:pos="720"/>
        </w:tabs>
        <w:ind w:left="720"/>
      </w:pPr>
      <w:r>
        <w:t xml:space="preserve">The application of the University of Arkansas Academic Integrity Policy will be fully adhered to in this course.  Grades and degrees earned by dishonest means devalue those earned by all students; therefore, it is important that students are aware of the University of Arkansas </w:t>
      </w:r>
      <w:r>
        <w:lastRenderedPageBreak/>
        <w:t>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lastRenderedPageBreak/>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lastRenderedPageBreak/>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lastRenderedPageBreak/>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2"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3"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w:t>
      </w:r>
      <w:r w:rsidRPr="008D0252">
        <w:rPr>
          <w:rFonts w:ascii="Garamond" w:hAnsi="Garamond" w:cs="Times New Roman"/>
          <w:noProof/>
          <w:color w:val="auto"/>
        </w:rPr>
        <w:lastRenderedPageBreak/>
        <w:t xml:space="preserve">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4"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35"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xml:space="preserve">.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w:t>
      </w:r>
      <w:r w:rsidRPr="008D0252">
        <w:rPr>
          <w:rFonts w:ascii="Garamond" w:hAnsi="Garamond" w:cs="Times New Roman"/>
          <w:noProof/>
          <w:color w:val="auto"/>
        </w:rPr>
        <w:lastRenderedPageBreak/>
        <w:t>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lastRenderedPageBreak/>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 xml:space="preserve">NO ELECTRONIC DEVICES OF ANY KIND! IF YOU ARE DEALING WITH AN EMERGENCY, SUCH AS A RELATIVE IN A HOSPITAL, NOTIFY YOUR INSTRUCTOR. EACH HOST SCHOOL HAS ITS OWN SET OF GUIDELINES </w:t>
      </w:r>
      <w:r w:rsidRPr="008D0252">
        <w:rPr>
          <w:rFonts w:ascii="Garamond" w:hAnsi="Garamond" w:cs="Times New Roman"/>
          <w:b/>
          <w:noProof/>
          <w:color w:val="auto"/>
        </w:rPr>
        <w:lastRenderedPageBreak/>
        <w:t>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lastRenderedPageBreak/>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w:t>
      </w:r>
      <w:r w:rsidRPr="008D0252">
        <w:rPr>
          <w:rFonts w:ascii="Times New Roman" w:eastAsia="Times New Roman" w:hAnsi="Times New Roman" w:cs="Times New Roman"/>
        </w:rPr>
        <w:lastRenderedPageBreak/>
        <w:t xml:space="preserve">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lastRenderedPageBreak/>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 xml:space="preserve">Deborah Brandt defines literacy sponsors as “any agents, local or distant, concrete or abstract, who enable, support, teach, and model, as </w:t>
      </w:r>
      <w:r w:rsidRPr="008D0252">
        <w:rPr>
          <w:rFonts w:ascii="Times New Roman" w:eastAsia="Times New Roman" w:hAnsi="Times New Roman" w:cs="ArialMT"/>
          <w:color w:val="auto"/>
          <w:szCs w:val="28"/>
          <w:lang w:bidi="en-US"/>
        </w:rPr>
        <w:lastRenderedPageBreak/>
        <w:t>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6">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8">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40">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1"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lastRenderedPageBreak/>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930C78" w:rsidP="004F398A">
      <w:hyperlink r:id="rId42"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lastRenderedPageBreak/>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w:t>
      </w:r>
      <w:r w:rsidRPr="00E01C24">
        <w:rPr>
          <w:rFonts w:cs="Shruti"/>
        </w:rPr>
        <w:lastRenderedPageBreak/>
        <w:t xml:space="preserve">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lastRenderedPageBreak/>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3"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lastRenderedPageBreak/>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lastRenderedPageBreak/>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lastRenderedPageBreak/>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4"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xml:space="preserve">.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w:t>
      </w:r>
      <w:r w:rsidRPr="00EF3555">
        <w:rPr>
          <w:rFonts w:ascii="Verdana" w:eastAsia="Times New Roman" w:hAnsi="Verdana" w:cs="Times New Roman"/>
          <w:sz w:val="18"/>
          <w:szCs w:val="18"/>
        </w:rPr>
        <w:lastRenderedPageBreak/>
        <w:t>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5"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lastRenderedPageBreak/>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lastRenderedPageBreak/>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6">
        <w:r>
          <w:rPr>
            <w:color w:val="0563C1"/>
            <w:u w:val="single" w:color="0563C1"/>
          </w:rPr>
          <w:t>https://www.tesol.org/docs/books/bk_pre</w:t>
        </w:r>
      </w:hyperlink>
      <w:hyperlink r:id="rId47">
        <w:r>
          <w:rPr>
            <w:color w:val="0563C1"/>
            <w:u w:val="single" w:color="0563C1"/>
          </w:rPr>
          <w:t>k</w:t>
        </w:r>
      </w:hyperlink>
      <w:hyperlink r:id="rId48">
        <w:r>
          <w:rPr>
            <w:color w:val="0563C1"/>
            <w:u w:val="single" w:color="0563C1"/>
          </w:rPr>
          <w:t>-</w:t>
        </w:r>
      </w:hyperlink>
      <w:hyperlink r:id="rId49">
        <w:r>
          <w:rPr>
            <w:color w:val="0563C1"/>
            <w:u w:val="single" w:color="0563C1"/>
          </w:rPr>
          <w:t>12elpstandards_framework_318.pdf?sfvrsn=</w:t>
        </w:r>
      </w:hyperlink>
      <w:hyperlink r:id="rId50">
        <w:r>
          <w:rPr>
            <w:color w:val="0563C1"/>
            <w:u w:val="single" w:color="0563C1"/>
          </w:rPr>
          <w:t>2</w:t>
        </w:r>
      </w:hyperlink>
      <w:hyperlink r:id="rId51">
        <w:r>
          <w:rPr>
            <w:color w:val="0563C1"/>
          </w:rPr>
          <w:t xml:space="preserve"> </w:t>
        </w:r>
      </w:hyperlink>
      <w:hyperlink r:id="rId52">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w:t>
      </w:r>
      <w:r>
        <w:lastRenderedPageBreak/>
        <w:t xml:space="preserve">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E3E1F89"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lastRenderedPageBreak/>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3">
        <w:r>
          <w:t xml:space="preserve"> o</w:t>
        </w:r>
      </w:hyperlink>
      <w:hyperlink r:id="rId54">
        <w:r>
          <w:t>r</w:t>
        </w:r>
      </w:hyperlink>
      <w:r>
        <w:t xml:space="preserve"> </w:t>
      </w:r>
      <w:hyperlink r:id="rId55">
        <w:r>
          <w:rPr>
            <w:color w:val="0000FF"/>
            <w:u w:val="single" w:color="0000FF"/>
          </w:rPr>
          <w:t>http://comp.uark.edu/~ictweb</w:t>
        </w:r>
      </w:hyperlink>
      <w:hyperlink r:id="rId56">
        <w:r>
          <w:rPr>
            <w:color w:val="0000FF"/>
            <w:u w:val="single" w:color="0000FF"/>
          </w:rPr>
          <w:t>/</w:t>
        </w:r>
      </w:hyperlink>
      <w:hyperlink r:id="rId57">
        <w:r>
          <w:rPr>
            <w:color w:val="0000FF"/>
            <w:u w:val="single" w:color="0000FF"/>
          </w:rPr>
          <w:t>.</w:t>
        </w:r>
      </w:hyperlink>
      <w:hyperlink r:id="rId58">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lastRenderedPageBreak/>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9">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60">
        <w:r>
          <w:rPr>
            <w:color w:val="0000FF"/>
            <w:u w:val="single" w:color="0000FF"/>
          </w:rPr>
          <w:t>Questions to Guide You in Learning About a Person's Cultur</w:t>
        </w:r>
      </w:hyperlink>
      <w:hyperlink r:id="rId61">
        <w:r>
          <w:rPr>
            <w:color w:val="0000FF"/>
            <w:u w:val="single" w:color="0000FF"/>
          </w:rPr>
          <w:t>e</w:t>
        </w:r>
      </w:hyperlink>
      <w:hyperlink r:id="rId62">
        <w:r>
          <w:t>.</w:t>
        </w:r>
      </w:hyperlink>
      <w:hyperlink r:id="rId63">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lastRenderedPageBreak/>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lastRenderedPageBreak/>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4">
        <w:r>
          <w:rPr>
            <w:color w:val="0000FF"/>
            <w:u w:val="single" w:color="0000FF"/>
          </w:rPr>
          <w:t>http://study.sagepub.com/howe2</w:t>
        </w:r>
      </w:hyperlink>
      <w:hyperlink r:id="rId65">
        <w:r>
          <w:rPr>
            <w:color w:val="0000FF"/>
            <w:u w:val="single" w:color="0000FF"/>
          </w:rPr>
          <w:t>e</w:t>
        </w:r>
      </w:hyperlink>
      <w:hyperlink r:id="rId66">
        <w:r>
          <w:t xml:space="preserve"> </w:t>
        </w:r>
      </w:hyperlink>
      <w:hyperlink r:id="rId67">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w:t>
      </w:r>
      <w:r>
        <w:lastRenderedPageBreak/>
        <w:t xml:space="preserve">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8"/>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w:t>
      </w:r>
      <w:r>
        <w:lastRenderedPageBreak/>
        <w:t xml:space="preserve">that policy. Any work turned in by a student must be his or her own original work. Works from others that are referenced must be cited according to APA guidelines. The University of Arkansas Academic Honesty Policy can be located online at:  </w:t>
      </w:r>
      <w:hyperlink r:id="rId69">
        <w:r>
          <w:rPr>
            <w:color w:val="0000FF"/>
            <w:u w:val="single" w:color="0000FF"/>
          </w:rPr>
          <w:t>http://provost.uark.edu/245.ph</w:t>
        </w:r>
      </w:hyperlink>
      <w:hyperlink r:id="rId70">
        <w:r>
          <w:rPr>
            <w:color w:val="0000FF"/>
            <w:u w:val="single" w:color="0000FF"/>
          </w:rPr>
          <w:t>p</w:t>
        </w:r>
      </w:hyperlink>
      <w:hyperlink r:id="rId71">
        <w:r>
          <w:t>.</w:t>
        </w:r>
      </w:hyperlink>
      <w:hyperlink r:id="rId72">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3">
        <w:r>
          <w:rPr>
            <w:u w:val="single" w:color="000000"/>
          </w:rPr>
          <w:t>http://provost.uark.edu</w:t>
        </w:r>
      </w:hyperlink>
      <w:hyperlink r:id="rId74">
        <w:r>
          <w:rPr>
            <w:u w:val="single" w:color="000000"/>
          </w:rPr>
          <w:t>/</w:t>
        </w:r>
      </w:hyperlink>
      <w:hyperlink r:id="rId75">
        <w:r>
          <w:t xml:space="preserve"> </w:t>
        </w:r>
      </w:hyperlink>
      <w:hyperlink r:id="rId76">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lastRenderedPageBreak/>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lastRenderedPageBreak/>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7">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8">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lastRenderedPageBreak/>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t>
      </w:r>
      <w:r w:rsidRPr="00A74148">
        <w:rPr>
          <w:rFonts w:ascii="Source Sans Pro" w:hAnsi="Source Sans Pro"/>
        </w:rPr>
        <w:lastRenderedPageBreak/>
        <w:t xml:space="preserve">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w:t>
      </w:r>
      <w:r w:rsidRPr="00A74148">
        <w:rPr>
          <w:rFonts w:ascii="Source Sans Pro" w:hAnsi="Source Sans Pro"/>
        </w:rPr>
        <w:lastRenderedPageBreak/>
        <w:t>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lastRenderedPageBreak/>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lastRenderedPageBreak/>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E9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rPr>
                <w:rFonts w:ascii="Source Sans Pro" w:hAnsi="Source Sans Pro"/>
              </w:rPr>
            </w:pP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E91DAD">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lastRenderedPageBreak/>
              <w:t>Thursday, June 1</w:t>
            </w:r>
            <w:r>
              <w:rPr>
                <w:rFonts w:ascii="Source Sans Pro" w:hAnsi="Source Sans Pro"/>
                <w:sz w:val="20"/>
                <w:szCs w:val="20"/>
              </w:rPr>
              <w:t>6</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E91DAD">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E91DAD">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 xml:space="preserve">Cardinal Principles of Secondary Education; </w:t>
            </w:r>
            <w:r w:rsidRPr="00E3553C">
              <w:rPr>
                <w:rFonts w:ascii="Source Sans Pro" w:hAnsi="Source Sans Pro"/>
                <w:i/>
                <w:sz w:val="20"/>
                <w:szCs w:val="20"/>
              </w:rPr>
              <w:lastRenderedPageBreak/>
              <w:t>National</w:t>
            </w:r>
            <w:r>
              <w:rPr>
                <w:rFonts w:ascii="Source Sans Pro" w:hAnsi="Source Sans Pro"/>
                <w:sz w:val="20"/>
                <w:szCs w:val="20"/>
              </w:rPr>
              <w:t xml:space="preserve"> Intelligence Test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lastRenderedPageBreak/>
              <w:t>Completing the Modern School System</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lastRenderedPageBreak/>
              <w:t>Annotated Bibliography Due (Friday)</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lastRenderedPageBreak/>
              <w:t>Tuesday, July 5</w:t>
            </w:r>
          </w:p>
        </w:tc>
        <w:tc>
          <w:tcPr>
            <w:tcW w:w="2214" w:type="dxa"/>
          </w:tcPr>
          <w:p w:rsidR="008D1FB3" w:rsidRPr="00E3553C"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This student-centered course depends upon active student participation.  Students engage in individual, small group and large group activities and are exposed to a variety of models of teaching and learning.  </w:t>
      </w:r>
      <w:r w:rsidRPr="004E0188">
        <w:rPr>
          <w:rFonts w:ascii="Athelas Regular" w:eastAsia="SimSun" w:hAnsi="Athelas Regular" w:cs="Big Caslon"/>
          <w:color w:val="auto"/>
          <w:lang w:eastAsia="zh-CN"/>
        </w:rPr>
        <w:lastRenderedPageBreak/>
        <w:t>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9"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EF5995" w:rsidRDefault="00EF5995" w:rsidP="004E0188">
                            <w:pPr>
                              <w:tabs>
                                <w:tab w:val="left" w:pos="0"/>
                                <w:tab w:val="left" w:pos="540"/>
                                <w:tab w:val="left" w:pos="720"/>
                              </w:tabs>
                              <w:jc w:val="center"/>
                              <w:rPr>
                                <w:rFonts w:ascii="Big Caslon" w:hAnsi="Big Caslon" w:cs="Big Caslon"/>
                              </w:rPr>
                            </w:pPr>
                          </w:p>
                          <w:p w:rsidR="00EF5995" w:rsidRPr="00370826" w:rsidRDefault="00EF5995"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EF5995" w:rsidRDefault="00EF5995"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EF5995" w:rsidRDefault="00EF5995" w:rsidP="004E0188">
                      <w:pPr>
                        <w:tabs>
                          <w:tab w:val="left" w:pos="0"/>
                          <w:tab w:val="left" w:pos="540"/>
                          <w:tab w:val="left" w:pos="720"/>
                        </w:tabs>
                        <w:jc w:val="center"/>
                        <w:rPr>
                          <w:rFonts w:ascii="Big Caslon" w:hAnsi="Big Caslon" w:cs="Big Caslon"/>
                        </w:rPr>
                      </w:pPr>
                    </w:p>
                    <w:p w:rsidR="00EF5995" w:rsidRPr="00370826" w:rsidRDefault="00EF5995"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EF5995" w:rsidRDefault="00EF5995"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lastRenderedPageBreak/>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lastRenderedPageBreak/>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80"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1"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lastRenderedPageBreak/>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2F20976C" wp14:editId="105DD40B">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5995" w:rsidRDefault="00EF5995" w:rsidP="00255CD2">
                            <w:pPr>
                              <w:tabs>
                                <w:tab w:val="left" w:pos="0"/>
                                <w:tab w:val="left" w:pos="540"/>
                                <w:tab w:val="left" w:pos="720"/>
                              </w:tabs>
                              <w:rPr>
                                <w:rFonts w:ascii="Big Caslon" w:hAnsi="Big Caslon" w:cs="Big Caslon"/>
                              </w:rPr>
                            </w:pP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EF5995" w:rsidRPr="00232B04" w:rsidRDefault="00EF5995"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EF5995" w:rsidRDefault="00EF5995"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097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EF5995" w:rsidRDefault="00EF5995" w:rsidP="00255CD2">
                      <w:pPr>
                        <w:tabs>
                          <w:tab w:val="left" w:pos="0"/>
                          <w:tab w:val="left" w:pos="540"/>
                          <w:tab w:val="left" w:pos="720"/>
                        </w:tabs>
                        <w:rPr>
                          <w:rFonts w:ascii="Big Caslon" w:hAnsi="Big Caslon" w:cs="Big Caslon"/>
                        </w:rPr>
                      </w:pP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EF5995" w:rsidRPr="00232B04" w:rsidRDefault="00EF5995"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EF5995" w:rsidRDefault="00EF5995"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p w:rsidR="0061025F" w:rsidRDefault="0061025F"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4443. Methods of Teaching Foreign Language K-12 (Fa).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Study of the methods and materials in the teaching of foreign language in K-12 settings as well as the theories of second language acquisition. Includes philosophical, cognitive, and psychological dimensions of teaching foreign languages. The planning of instruction, microteaching, and the development of instructional materials are included. Prerequisite: Admission to the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SYLLABUS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SEED 4443: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University of Arkansas College of Education and Health Professions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Department of 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Office: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Phone: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E-Mail:</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iCs/>
          <w:color w:val="auto"/>
        </w:rPr>
      </w:pPr>
      <w:r w:rsidRPr="00255CD2">
        <w:rPr>
          <w:rFonts w:ascii="Times New Roman" w:eastAsia="Times New Roman" w:hAnsi="Times New Roman" w:cs="Times New Roman"/>
          <w:b/>
          <w:iCs/>
          <w:color w:val="auto"/>
        </w:rPr>
        <w:t>Website:</w:t>
      </w:r>
      <w:r w:rsidRPr="00255CD2">
        <w:rPr>
          <w:rFonts w:ascii="Times New Roman" w:eastAsia="Times New Roman" w:hAnsi="Times New Roman" w:cs="Times New Roman"/>
          <w:iCs/>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Office Hours:</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 </w:t>
      </w:r>
      <w:r w:rsidRPr="00255CD2">
        <w:rPr>
          <w:rFonts w:ascii="Times New Roman" w:eastAsia="Times New Roman" w:hAnsi="Times New Roman" w:cs="Times New Roman"/>
          <w:b/>
          <w:color w:val="auto"/>
        </w:rPr>
        <w:tab/>
        <w:t xml:space="preserve">Program Affiliation:  </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Curriculum and Instruction—EDUC MA--M.A.T.in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 xml:space="preserve">Course Number and Title:  </w:t>
      </w:r>
      <w:r w:rsidRPr="00255CD2">
        <w:rPr>
          <w:rFonts w:ascii="Times New Roman" w:eastAsia="Times New Roman" w:hAnsi="Times New Roman" w:cs="Times New Roman"/>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Description:</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Study of the methods and materi</w:t>
      </w:r>
      <w:r w:rsidRPr="00255CD2">
        <w:rPr>
          <w:rFonts w:ascii="Times New Roman" w:eastAsia="Times New Roman" w:hAnsi="Times New Roman" w:cs="Times New Roman"/>
          <w:color w:val="auto"/>
        </w:rPr>
        <w:softHyphen/>
        <w:t>als in the teaching of foreign language in K-12 settings as well as the theories of second language acquisition. Includes philosophical, cognitive, and psychological dimen</w:t>
      </w:r>
      <w:r w:rsidRPr="00255CD2">
        <w:rPr>
          <w:rFonts w:ascii="Times New Roman" w:eastAsia="Times New Roman" w:hAnsi="Times New Roman" w:cs="Times New Roman"/>
          <w:color w:val="auto"/>
        </w:rPr>
        <w:softHyphen/>
        <w:t>sions of teaching foreign languages. The planning of instruction, microteaching, and the develop</w:t>
      </w:r>
      <w:r w:rsidRPr="00255CD2">
        <w:rPr>
          <w:rFonts w:ascii="Times New Roman" w:eastAsia="Times New Roman" w:hAnsi="Times New Roman" w:cs="Times New Roman"/>
          <w:color w:val="auto"/>
        </w:rPr>
        <w:softHyphen/>
        <w:t>ment of instructional materials are included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b/>
          <w:bCs/>
          <w:color w:val="auto"/>
        </w:rPr>
        <w:t>Prerequisites:</w:t>
      </w:r>
      <w:r w:rsidRPr="00255CD2">
        <w:rPr>
          <w:rFonts w:ascii="Times New Roman" w:eastAsia="Times" w:hAnsi="Times New Roman" w:cs="Times New Roman"/>
          <w:color w:val="auto"/>
        </w:rPr>
        <w:t xml:space="preserve">  Admission to the M.A.T. program or by permission from the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b/>
          <w:color w:val="auto"/>
        </w:rPr>
      </w:pPr>
      <w:r w:rsidRPr="00255CD2">
        <w:rPr>
          <w:rFonts w:ascii="Times New Roman" w:eastAsia="Times" w:hAnsi="Times New Roman" w:cs="Times New Roman"/>
          <w:color w:val="auto"/>
        </w:rPr>
        <w:tab/>
      </w:r>
      <w:r w:rsidRPr="00255CD2">
        <w:rPr>
          <w:rFonts w:ascii="Times New Roman" w:eastAsia="Times" w:hAnsi="Times New Roman" w:cs="Times New Roman"/>
          <w:b/>
          <w:color w:val="auto"/>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ab/>
        <w:t xml:space="preserve">Shrum, J. L., &amp; Glisan, E. W. (2015).  </w:t>
      </w:r>
      <w:r w:rsidRPr="00255CD2">
        <w:rPr>
          <w:rFonts w:ascii="Times New Roman" w:eastAsia="Times New Roman" w:hAnsi="Times New Roman" w:cs="Times New Roman"/>
          <w:i/>
          <w:color w:val="auto"/>
        </w:rPr>
        <w:t>Teacher’s handbook: Contextualized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b/>
      </w:r>
      <w:r w:rsidRPr="00255CD2">
        <w:rPr>
          <w:rFonts w:ascii="Times New Roman" w:eastAsia="Times New Roman" w:hAnsi="Times New Roman" w:cs="Times New Roman"/>
          <w:i/>
          <w:color w:val="auto"/>
        </w:rPr>
        <w:tab/>
        <w:t xml:space="preserve"> instruction, 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 </w:t>
      </w:r>
      <w:r w:rsidRPr="00255CD2">
        <w:rPr>
          <w:rFonts w:ascii="Times New Roman" w:eastAsia="Times New Roman" w:hAnsi="Times New Roman" w:cs="Times New Roman"/>
          <w:color w:val="auto"/>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w:t>
      </w:r>
      <w:r w:rsidRPr="00255CD2">
        <w:rPr>
          <w:rFonts w:ascii="Times New Roman" w:eastAsia="Times New Roman" w:hAnsi="Times New Roman" w:cs="Times New Roman"/>
          <w:b/>
          <w:color w:val="auto"/>
        </w:rPr>
        <w:tab/>
        <w:t xml:space="preserve">Relationship to Program Tenets and Arkansas Teaching Standards:  </w:t>
      </w:r>
      <w:r w:rsidRPr="00255CD2">
        <w:rPr>
          <w:rFonts w:ascii="Times New Roman" w:eastAsia="Times New Roman" w:hAnsi="Times New Roman" w:cs="Times New Roman"/>
          <w:color w:val="auto"/>
        </w:rPr>
        <w:t>This course is a pedagogical studies course based on the theoretical and practical aspects of methods, techniques, and materials for effective teaching of second languages in schools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1) Scholar Practitioners are Knowledgeable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Students will use their textbook, professional journals, and related websites to develop an understanding of the history of foreign language instruction, how languages are acquired, and how contemporary language instruction is standards-based. </w:t>
      </w: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2) Scholar Practitioners are Skillful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Two: One who plans, implements, and models best practices</w:t>
      </w:r>
      <w:r w:rsidRPr="00255CD2">
        <w:rPr>
          <w:rFonts w:ascii="Times New Roman" w:eastAsia="Times New Roman" w:hAnsi="Times New Roman" w:cs="Times New Roman"/>
          <w:color w:val="auto"/>
        </w:rPr>
        <w:t xml:space="preserve">--Students will show their understanding of lesson design by creating and presenting mini-lessons based on national and state frameworks. </w:t>
      </w: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3) Scholar Practitioners are Caring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 xml:space="preserve"> Scholar-Practitioner Tenet Seven: One who is knowledgeable about teachers and teaching, learners and learning, schools and schooling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Students will demonstrate their understanding of Tenet Seven by composing a letter to the principle advocating for program maintenance including the importance to students of maintaining their Heritage languages.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9 and 10; TESS Domains 2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4) Scholar Practitioners are Inquiring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read a series of professional articles to enhance their content and pedagogical knowledge and synthesize this information in a summary format. </w:t>
      </w: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360"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III.</w:t>
      </w:r>
      <w:r w:rsidRPr="00255CD2">
        <w:rPr>
          <w:rFonts w:ascii="Times New Roman" w:eastAsia="Times New Roman" w:hAnsi="Times New Roman" w:cs="Times New Roman"/>
          <w:b/>
          <w:color w:val="auto"/>
        </w:rPr>
        <w:tab/>
        <w:t>Goal</w:t>
      </w:r>
      <w:r w:rsidRPr="00255CD2">
        <w:rPr>
          <w:rFonts w:ascii="Times New Roman" w:eastAsia="Times New Roman" w:hAnsi="Times New Roman" w:cs="Times New Roman"/>
          <w:color w:val="auto"/>
        </w:rPr>
        <w:t xml:space="preserve">:  The purpose of this course is to introduce students to the theoretical and practical aspects of teaching foreign languages especially at the elementary and middle levels of schooling using the framework of national and state standards.  Students will also be introduced to the professional organizations that support the standards and development of pre-service and in-service teachers.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IV.</w:t>
      </w:r>
      <w:r w:rsidRPr="00255CD2">
        <w:rPr>
          <w:rFonts w:ascii="Times New Roman" w:eastAsia="Times New Roman" w:hAnsi="Times New Roman" w:cs="Times New Roman"/>
          <w:b/>
          <w:color w:val="auto"/>
        </w:rPr>
        <w:tab/>
        <w:t>Objectives</w:t>
      </w:r>
      <w:r w:rsidRPr="00255CD2">
        <w:rPr>
          <w:rFonts w:ascii="Times New Roman" w:eastAsia="Times New Roman" w:hAnsi="Times New Roman" w:cs="Times New Roman"/>
          <w:color w:val="auto"/>
        </w:rPr>
        <w:t>:  Upon completion of the sequence of CIED 5403,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become familiar with the profession and expectations for language teachers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understand the role of contextualized input, output, and interaction in language learning (ACTFL Standard 3, CAEP Principle C, TESOL Domain 1);</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contextualize language instruction to address goals of the standards for foreign language learning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D. </w:t>
      </w:r>
      <w:r w:rsidRPr="00255CD2">
        <w:rPr>
          <w:rFonts w:ascii="Times New Roman" w:eastAsia="Times New Roman" w:hAnsi="Times New Roman" w:cs="Times New Roman"/>
          <w:color w:val="auto"/>
        </w:rPr>
        <w:tab/>
        <w:t>organize content and plan for integrated language instruction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E.   connect language learning to the K-12 school curriculum (ACTFL Standard 3, CAEP Principle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E. </w:t>
      </w:r>
      <w:r w:rsidRPr="00255CD2">
        <w:rPr>
          <w:rFonts w:ascii="Times New Roman" w:eastAsia="Times New Roman" w:hAnsi="Times New Roman" w:cs="Times New Roman"/>
          <w:color w:val="auto"/>
        </w:rPr>
        <w:tab/>
        <w:t>become familiar with integrating language study in the elementary and middle school curriculum (ACTFL Standard 3.CAEP Principles A and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F.  </w:t>
      </w:r>
      <w:r w:rsidRPr="00255CD2">
        <w:rPr>
          <w:rFonts w:ascii="Times New Roman" w:eastAsia="Times New Roman" w:hAnsi="Times New Roman" w:cs="Times New Roman"/>
          <w:color w:val="auto"/>
        </w:rPr>
        <w:tab/>
        <w:t>reflect upon their growth as emerging professionals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G. </w:t>
      </w:r>
      <w:r w:rsidRPr="00255CD2">
        <w:rPr>
          <w:rFonts w:ascii="Times New Roman" w:eastAsia="Times New Roman" w:hAnsi="Times New Roman" w:cs="Times New Roman"/>
          <w:color w:val="auto"/>
        </w:rPr>
        <w:tab/>
        <w:t>become familiar with current research in the profession (ACTFL Standards 2 and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V.  </w:t>
      </w:r>
      <w:r w:rsidRPr="00255CD2">
        <w:rPr>
          <w:rFonts w:ascii="Times New Roman" w:eastAsia="Times New Roman" w:hAnsi="Times New Roman" w:cs="Times New Roman"/>
          <w:b/>
          <w:color w:val="auto"/>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Shrum and Glisan, </w:t>
      </w:r>
      <w:r w:rsidRPr="00255CD2">
        <w:rPr>
          <w:rFonts w:ascii="Times New Roman" w:eastAsia="Times New Roman" w:hAnsi="Times New Roman" w:cs="Times New Roman"/>
          <w:i/>
          <w:color w:val="auto"/>
        </w:rPr>
        <w:t xml:space="preserve">Teacher’s Handbook </w:t>
      </w:r>
      <w:r w:rsidRPr="00255CD2">
        <w:rPr>
          <w:rFonts w:ascii="Times New Roman" w:eastAsia="Times New Roman" w:hAnsi="Times New Roman" w:cs="Times New Roman"/>
          <w:color w:val="auto"/>
        </w:rPr>
        <w:t xml:space="preserve">Preliminary Chapter and Chapters 1-6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  </w:t>
      </w:r>
      <w:r w:rsidRPr="00255CD2">
        <w:rPr>
          <w:rFonts w:ascii="Times New Roman" w:eastAsia="Times New Roman" w:hAnsi="Times New Roman" w:cs="Times New Roman"/>
          <w:b/>
          <w:color w:val="auto"/>
        </w:rPr>
        <w:tab/>
        <w:t>Assignments</w:t>
      </w:r>
      <w:r w:rsidRPr="00255CD2">
        <w:rPr>
          <w:rFonts w:ascii="Times New Roman" w:eastAsia="Times New Roman" w:hAnsi="Times New Roman" w:cs="Times New Roman"/>
          <w:color w:val="auto"/>
        </w:rPr>
        <w:t>: Attendance—You Must Be Present To Win</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 in Target Language</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Letter to Principal: Justification for a Foreign Language Program</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4 Professional Article Evaluations (EDOKs)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(See calendar)</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Graded Homework Assignments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2 Lesson plans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Mid-Term Exam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Final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VII. </w:t>
      </w:r>
      <w:r w:rsidRPr="00255CD2">
        <w:rPr>
          <w:rFonts w:ascii="Times New Roman" w:eastAsia="Times New Roman" w:hAnsi="Times New Roman" w:cs="Times New Roman"/>
          <w:b/>
          <w:color w:val="auto"/>
        </w:rPr>
        <w:tab/>
        <w:t xml:space="preserve">Evaluation: </w:t>
      </w:r>
      <w:r w:rsidRPr="00255CD2">
        <w:rPr>
          <w:rFonts w:ascii="Times New Roman" w:eastAsia="Times New Roman" w:hAnsi="Times New Roman" w:cs="Times New Roman"/>
          <w:color w:val="auto"/>
        </w:rPr>
        <w:t>The grade for each student is based upon the following items: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1260"/>
      </w:tblGrid>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Assignment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Due Date</w:t>
            </w: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Points</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Letter to Principal </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Article Evaluations 4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100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Homework 2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13 @ 10</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130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Mid-Term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Lesson Plans @ 35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70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Final Project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Total Points</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500</w:t>
            </w:r>
          </w:p>
        </w:tc>
      </w:tr>
    </w:tbl>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VIII.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IX</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A</w:t>
      </w:r>
      <w:r w:rsidRPr="00255CD2">
        <w:rPr>
          <w:rFonts w:ascii="Times New Roman" w:eastAsia="Times" w:hAnsi="Times New Roman" w:cs="Times New Roman"/>
          <w:color w:val="auto"/>
        </w:rPr>
        <w:tab/>
        <w:t>=</w:t>
      </w:r>
      <w:r w:rsidRPr="00255CD2">
        <w:rPr>
          <w:rFonts w:ascii="Times New Roman" w:eastAsia="Times" w:hAnsi="Times New Roman" w:cs="Times New Roman"/>
          <w:color w:val="auto"/>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B</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C</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D</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F</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   </w:t>
      </w:r>
      <w:r w:rsidRPr="00255CD2">
        <w:rPr>
          <w:rFonts w:ascii="Times New Roman" w:eastAsia="Times New Roman" w:hAnsi="Times New Roman" w:cs="Times New Roman"/>
          <w:b/>
          <w:color w:val="auto"/>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eastAsia="Times New Roman" w:hAnsi="Times New Roman" w:cs="Times New Roman"/>
          <w:color w:val="auto"/>
        </w:rPr>
        <w:br/>
      </w:r>
      <w:r w:rsidRPr="00255CD2">
        <w:rPr>
          <w:rFonts w:ascii="Times New Roman" w:eastAsia="Times New Roman" w:hAnsi="Times New Roman" w:cs="Times New Roman"/>
          <w:color w:val="auto"/>
        </w:rPr>
        <w:br/>
        <w:t xml:space="preserve">Each University of Arkansas student is required to be familiar with and abide by the university’s ‘Academic Integrity Policy' at </w:t>
      </w:r>
      <w:hyperlink r:id="rId82" w:history="1">
        <w:r w:rsidRPr="00255CD2">
          <w:rPr>
            <w:rFonts w:ascii="Times New Roman" w:eastAsia="Times New Roman" w:hAnsi="Times New Roman" w:cs="Times New Roman"/>
            <w:color w:val="0000FF"/>
            <w:u w:val="single"/>
          </w:rPr>
          <w:t>http://provost.uark.edu/academic_initiatives.php</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with questions about how these policies apply to a particular course or assignment should immediately contact their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    </w:t>
      </w:r>
      <w:r w:rsidRPr="00255CD2">
        <w:rPr>
          <w:rFonts w:ascii="Times New Roman" w:eastAsia="Times New Roman" w:hAnsi="Times New Roman" w:cs="Times New Roman"/>
          <w:b/>
          <w:color w:val="auto"/>
        </w:rPr>
        <w:tab/>
        <w:t>Inclement Weather Procedure: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Cs/>
          <w:color w:val="auto"/>
        </w:rPr>
        <w:tab/>
        <w:t>Classes will be cancelled if the University closes.  For detailed information, go to</w:t>
      </w:r>
    </w:p>
    <w:p w:rsidR="0061025F" w:rsidRPr="00255CD2" w:rsidRDefault="00930C78"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rPr>
      </w:pPr>
      <w:hyperlink r:id="rId83" w:history="1">
        <w:r w:rsidR="0061025F" w:rsidRPr="00255CD2">
          <w:rPr>
            <w:rFonts w:ascii="Times New Roman" w:eastAsia="Times" w:hAnsi="Times New Roman" w:cs="Times New Roman"/>
            <w:color w:val="0000FF"/>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XII.    </w:t>
      </w:r>
      <w:r w:rsidRPr="00255CD2">
        <w:rPr>
          <w:rFonts w:ascii="Times New Roman" w:eastAsia="Times New Roman" w:hAnsi="Times New Roman" w:cs="Times New Roman"/>
          <w:b/>
          <w:color w:val="auto"/>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Attendance—you have to be present to win!  Attendance is mandatory.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b/>
          <w:color w:val="auto"/>
        </w:rPr>
        <w:t xml:space="preserve">All assignments are due in class on the due date </w:t>
      </w:r>
      <w:r w:rsidRPr="00255CD2">
        <w:rPr>
          <w:rFonts w:ascii="Times New Roman" w:eastAsia="Times" w:hAnsi="Times New Roman" w:cs="Times New Roman"/>
          <w:color w:val="auto"/>
        </w:rPr>
        <w:t xml:space="preserve">unless otherwise required.  Failure to meet this requirement results in a zero for that assignment unless previous arrangements have been made with me. No late work is accepted (you can arrange to turn assignments in early).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XIII.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The department of Student Support Services is designed to provide a powerful combination of programs and services to students who are first generation, and/or modest-income, and/or individuals with disabilities. The services provided by Student Support Services place an </w:t>
      </w:r>
      <w:r w:rsidRPr="00255CD2">
        <w:rPr>
          <w:rFonts w:ascii="Times New Roman" w:eastAsia="Times New Roman" w:hAnsi="Times New Roman" w:cs="Times New Roman"/>
          <w:color w:val="auto"/>
        </w:rPr>
        <w:tab/>
        <w:t xml:space="preserve">emphasis on individual assessment, counseling, advising, and skill building. Some of these services include: academic financial / personal counseling, financial scholarships, social etiquette instruction, career and graduate school preparation, academic/cultural enrichment, assistance with tutoring, and mentorship. The overarching goal of the University of Arkansas Student Support Services program is to empower students, assist them in achieving academic </w:t>
      </w:r>
      <w:r w:rsidRPr="00255CD2">
        <w:rPr>
          <w:rFonts w:ascii="Times New Roman" w:eastAsia="Times New Roman" w:hAnsi="Times New Roman" w:cs="Times New Roman"/>
          <w:color w:val="auto"/>
        </w:rPr>
        <w:lastRenderedPageBreak/>
        <w:t xml:space="preserve">excellence, and seeing them through to graduation. Student Support Services is a department in the Office of Diversity. The office is located on the Garden Level of Gregson Hall. For more details, call Student Support Services at 479-575-3546 or visit the Web site at </w:t>
      </w:r>
      <w:hyperlink r:id="rId84" w:history="1">
        <w:r w:rsidRPr="00255CD2">
          <w:rPr>
            <w:rFonts w:ascii="Times New Roman" w:eastAsia="Times New Roman" w:hAnsi="Times New Roman" w:cs="Times New Roman"/>
            <w:color w:val="0000FF"/>
            <w:u w:val="single"/>
          </w:rPr>
          <w:t>http://sss.uark.edu/</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w:t>
      </w:r>
      <w:r w:rsidRPr="00255CD2">
        <w:rPr>
          <w:rFonts w:ascii="Times-Roman" w:eastAsia="Times New Roman" w:hAnsi="Times-Roman" w:cs="Times-Roman"/>
          <w:color w:val="auto"/>
        </w:rPr>
        <w:t xml:space="preserve"> Please let me know if you need any 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XIV.</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bCs/>
          <w:color w:val="auto"/>
        </w:rPr>
        <w:t>Syllabus Changes</w:t>
      </w:r>
      <w:r w:rsidRPr="00255CD2">
        <w:rPr>
          <w:rFonts w:ascii="Times New Roman" w:eastAsia="Times New Roman" w:hAnsi="Times New Roman" w:cs="Times New Roman"/>
          <w:color w:val="auto"/>
        </w:rPr>
        <w:t>: The instructor reserves the right to make changes as necessary to the syllabus. If changes are necessary during the term of this course, the instructor will post both notification and nature of the change(s) on the course bulletin board.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 </w:t>
      </w:r>
      <w:r w:rsidRPr="00255CD2">
        <w:rPr>
          <w:rFonts w:ascii="Times New Roman" w:eastAsia="Times New Roman" w:hAnsi="Times New Roman" w:cs="Times New Roman"/>
          <w:b/>
          <w:color w:val="auto"/>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XVI. </w:t>
      </w:r>
      <w:r w:rsidRPr="00255CD2">
        <w:rPr>
          <w:rFonts w:ascii="Times New Roman" w:eastAsia="Times New Roman" w:hAnsi="Times New Roman" w:cs="Times New Roman"/>
          <w:b/>
          <w:color w:val="auto"/>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i/>
          <w:color w:val="auto"/>
        </w:rPr>
        <w:t>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w:t>
      </w:r>
      <w:r w:rsidRPr="00255CD2">
        <w:rPr>
          <w:rFonts w:ascii="Times New Roman" w:eastAsia="Times New Roman" w:hAnsi="Times New Roman" w:cs="Times New Roman"/>
          <w:i/>
          <w:color w:val="auto"/>
        </w:rPr>
        <w:t>Lexical phrases and language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t>Journals: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Selected articles may be assigned from the following professional journals</w:t>
      </w:r>
      <w:r w:rsidRPr="00255CD2">
        <w:rPr>
          <w:rFonts w:ascii="Times New Roman" w:eastAsia="Times New Roman" w:hAnsi="Times New Roman" w:cs="Times New Roman"/>
          <w:b/>
          <w:color w:val="auto"/>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jc w:val="center"/>
        <w:rPr>
          <w:rFonts w:ascii="Bradley Hand ITC" w:eastAsia="Times New Roman" w:hAnsi="Bradley Hand ITC" w:cs="Times New Roman"/>
          <w:b/>
          <w:color w:val="auto"/>
        </w:rPr>
      </w:pPr>
      <w:r w:rsidRPr="00255CD2">
        <w:rPr>
          <w:rFonts w:ascii="Bradley Hand ITC" w:eastAsia="Times New Roman" w:hAnsi="Bradley Hand ITC" w:cs="Times New Roman"/>
          <w:b/>
          <w:color w:val="auto"/>
        </w:rPr>
        <w:t>Learning a language is a life-long adventure!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r w:rsidRPr="00255CD2">
        <w:rPr>
          <w:rFonts w:ascii="Times New Roman" w:eastAsia="Times New Roman" w:hAnsi="Times New Roman" w:cs="Times New Roman"/>
          <w:i/>
          <w:color w:val="auto"/>
        </w:rPr>
        <w:t>Nicht für die Schule, sondern für das Leben lernen wir.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nach Seneca</w:t>
      </w: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4523. Instructional Practices in Teaching Foreign Language (Sp).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pedagogical studies course based on the theoretical and practical aspects of methods, techniques, and materials for effective teaching of foreign languages in K-12 schools. Prerequisite: Admission to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University of Arkansas College of Education and Health Professions</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Department of Curriculum and Instruction</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SEED 4523:  </w:t>
      </w:r>
      <w:r w:rsidRPr="00255CD2">
        <w:rPr>
          <w:rFonts w:ascii="Times New Roman" w:eastAsia="Times New Roman" w:hAnsi="Times New Roman" w:cs="Times New Roman"/>
          <w:color w:val="auto"/>
          <w:sz w:val="24"/>
          <w:szCs w:val="24"/>
        </w:rPr>
        <w:t>Instructional Practices in Teaching Foreign Language</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Instructor:</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bCs/>
          <w:color w:val="auto"/>
          <w:sz w:val="24"/>
          <w:szCs w:val="24"/>
        </w:rPr>
        <w:t>Office:</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lang w:val="fr-FR"/>
        </w:rPr>
      </w:pPr>
      <w:r w:rsidRPr="00255CD2">
        <w:rPr>
          <w:rFonts w:ascii="Times New Roman" w:eastAsia="Times New Roman" w:hAnsi="Times New Roman" w:cs="Times New Roman"/>
          <w:b/>
          <w:bCs/>
          <w:color w:val="auto"/>
          <w:sz w:val="24"/>
          <w:szCs w:val="24"/>
          <w:lang w:val="fr-FR"/>
        </w:rPr>
        <w:t>Phone:</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b/>
          <w:bCs/>
          <w:color w:val="auto"/>
          <w:sz w:val="24"/>
          <w:szCs w:val="24"/>
          <w:lang w:val="fr-FR"/>
        </w:rPr>
        <w:t>E-Mail:</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Office Hours:</w:t>
      </w: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 xml:space="preserve">I. </w:t>
      </w:r>
      <w:r w:rsidRPr="00255CD2">
        <w:rPr>
          <w:rFonts w:ascii="Times New Roman" w:eastAsia="Times New Roman" w:hAnsi="Times New Roman" w:cs="Times New Roman"/>
          <w:b/>
          <w:color w:val="auto"/>
          <w:sz w:val="24"/>
          <w:szCs w:val="24"/>
        </w:rPr>
        <w:tab/>
        <w:t xml:space="preserve">Program Affiliation: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3600" w:hanging="360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Course Number and Title: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CIED 5523: Instructional Practices in Teaching Foreign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Catalogue Description:</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Helvetica"/>
          <w:b/>
          <w:bCs/>
          <w:sz w:val="24"/>
          <w:szCs w:val="24"/>
        </w:rPr>
        <w:t>CIED 5523:</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b/>
          <w:color w:val="auto"/>
          <w:sz w:val="24"/>
          <w:szCs w:val="24"/>
        </w:rPr>
        <w:t>Instructional Practices in Teaching Foreign Language</w:t>
      </w:r>
      <w:r w:rsidRPr="00255CD2">
        <w:rPr>
          <w:rFonts w:ascii="Times New Roman" w:eastAsia="Times New Roman" w:hAnsi="Times New Roman" w:cs="Helvetica"/>
          <w:b/>
          <w:bCs/>
          <w:sz w:val="24"/>
          <w:szCs w:val="24"/>
        </w:rPr>
        <w:t xml:space="preserve"> (Sp). </w:t>
      </w:r>
      <w:r w:rsidRPr="00255CD2">
        <w:rPr>
          <w:rFonts w:ascii="Times New Roman" w:eastAsia="Times New Roman" w:hAnsi="Times New Roman" w:cs="Times New Roman"/>
          <w:color w:val="auto"/>
          <w:sz w:val="24"/>
          <w:szCs w:val="24"/>
          <w:shd w:val="clear" w:color="auto" w:fill="FFFFFF"/>
        </w:rPr>
        <w:t xml:space="preserve">The theoretical and practical aspects of methods, techniques, and materials for effective teaching of foreign/second languages in K-12 schools. </w:t>
      </w:r>
      <w:r w:rsidRPr="00255CD2">
        <w:rPr>
          <w:rFonts w:ascii="Times New Roman" w:eastAsia="Times New Roman" w:hAnsi="Times New Roman" w:cs="Times New Roman"/>
          <w:b/>
          <w:color w:val="auto"/>
          <w:sz w:val="24"/>
          <w:szCs w:val="24"/>
          <w:shd w:val="clear" w:color="auto" w:fill="FFFFFF"/>
        </w:rPr>
        <w:t>Prerequisite:</w:t>
      </w:r>
      <w:r w:rsidRPr="00255CD2">
        <w:rPr>
          <w:rFonts w:ascii="Times New Roman" w:eastAsia="Times New Roman" w:hAnsi="Times New Roman" w:cs="Times New Roman"/>
          <w:color w:val="auto"/>
          <w:sz w:val="24"/>
          <w:szCs w:val="24"/>
          <w:shd w:val="clear" w:color="auto" w:fill="FFFFFF"/>
        </w:rPr>
        <w:t xml:space="preserve"> Admission to the EDUCMA, M.A.T. program.</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r>
      <w:r w:rsidRPr="00255CD2">
        <w:rPr>
          <w:rFonts w:ascii="Times New Roman" w:eastAsia="Times" w:hAnsi="Times New Roman" w:cs="Times New Roman"/>
          <w:b/>
          <w:color w:val="auto"/>
          <w:szCs w:val="20"/>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Shrum, J.L., &amp; Glisan, E.W. (2015).  </w:t>
      </w:r>
      <w:r w:rsidRPr="00255CD2">
        <w:rPr>
          <w:rFonts w:ascii="Times New Roman" w:eastAsia="Times New Roman" w:hAnsi="Times New Roman" w:cs="Times New Roman"/>
          <w:i/>
          <w:color w:val="auto"/>
          <w:sz w:val="24"/>
          <w:szCs w:val="24"/>
        </w:rPr>
        <w:t xml:space="preserve">Teacher’s handbook: Contextualized </w:t>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t>language instruction, 5</w:t>
      </w:r>
      <w:r w:rsidRPr="00255CD2">
        <w:rPr>
          <w:rFonts w:ascii="Times New Roman" w:eastAsia="Times New Roman" w:hAnsi="Times New Roman" w:cs="Times New Roman"/>
          <w:i/>
          <w:color w:val="auto"/>
          <w:sz w:val="24"/>
          <w:szCs w:val="24"/>
          <w:vertAlign w:val="superscript"/>
        </w:rPr>
        <w:t>th</w:t>
      </w:r>
      <w:r w:rsidRPr="00255CD2">
        <w:rPr>
          <w:rFonts w:ascii="Times New Roman" w:eastAsia="Times New Roman" w:hAnsi="Times New Roman" w:cs="Times New Roman"/>
          <w:i/>
          <w:color w:val="auto"/>
          <w:sz w:val="24"/>
          <w:szCs w:val="24"/>
        </w:rPr>
        <w:t xml:space="preserve"> ed. </w:t>
      </w:r>
      <w:r w:rsidRPr="00255CD2">
        <w:rPr>
          <w:rFonts w:ascii="Times New Roman" w:eastAsia="Times New Roman" w:hAnsi="Times New Roman" w:cs="Times New Roman"/>
          <w:color w:val="auto"/>
          <w:sz w:val="24"/>
          <w:szCs w:val="24"/>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II.</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Relationship to Knowledge Base and Program Tenets:  </w:t>
      </w:r>
      <w:r w:rsidRPr="00255CD2">
        <w:rPr>
          <w:rFonts w:ascii="Times New Roman" w:eastAsia="Times New Roman" w:hAnsi="Times New Roman" w:cs="Times New Roman"/>
          <w:color w:val="auto"/>
          <w:sz w:val="24"/>
          <w:szCs w:val="24"/>
        </w:rPr>
        <w:t>This course is a pedagogical studies course based on the theoretical and practical aspects of methods, techniques, and materials for effective teaching of foreign languages in K-12 schools.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1) Scholar Practitioners are </w:t>
      </w:r>
      <w:r w:rsidRPr="00255CD2">
        <w:rPr>
          <w:rFonts w:ascii="Times New Roman" w:eastAsia="Times New Roman" w:hAnsi="Times New Roman" w:cs="Times New Roman"/>
          <w:b/>
          <w:color w:val="auto"/>
          <w:sz w:val="24"/>
          <w:szCs w:val="24"/>
        </w:rPr>
        <w:t>knowledgeable</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Students will use their textbooks, professional journals, and related websites to further understanding of how contemporary language instruction is standards-based.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2) Scholar Practitioners are </w:t>
      </w:r>
      <w:r w:rsidRPr="00255CD2">
        <w:rPr>
          <w:rFonts w:ascii="Times New Roman" w:eastAsia="Times New Roman" w:hAnsi="Times New Roman" w:cs="Times New Roman"/>
          <w:b/>
          <w:color w:val="auto"/>
          <w:sz w:val="24"/>
          <w:szCs w:val="24"/>
        </w:rPr>
        <w:t xml:space="preserve">skillful </w:t>
      </w:r>
      <w:r w:rsidRPr="00255CD2">
        <w:rPr>
          <w:rFonts w:ascii="Times New Roman" w:eastAsia="Times New Roman" w:hAnsi="Times New Roman" w:cs="Times New Roman"/>
          <w:color w:val="auto"/>
          <w:sz w:val="24"/>
          <w:szCs w:val="24"/>
        </w:rPr>
        <w:t>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Two: One who plans, implements, and models best practices</w:t>
      </w:r>
      <w:r w:rsidRPr="00255CD2">
        <w:rPr>
          <w:rFonts w:ascii="Times New Roman" w:eastAsia="Times New Roman" w:hAnsi="Times New Roman" w:cs="Times New Roman"/>
          <w:color w:val="auto"/>
          <w:sz w:val="24"/>
          <w:szCs w:val="24"/>
        </w:rPr>
        <w:t>--Students will show their understanding of instructional design by creating a Unit Plan.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3) Scholar Practitioners are </w:t>
      </w:r>
      <w:r w:rsidRPr="00255CD2">
        <w:rPr>
          <w:rFonts w:ascii="Times New Roman" w:eastAsia="Times New Roman" w:hAnsi="Times New Roman" w:cs="Times New Roman"/>
          <w:b/>
          <w:color w:val="auto"/>
          <w:sz w:val="24"/>
          <w:szCs w:val="24"/>
        </w:rPr>
        <w:t>caring</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Three: One who understands, respects, and values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demonstrate their understanding of Tenet Three by designing instruction and assessment for student learning styles, cognitive needs, and cultural background as part of the Unit Plan.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4) Scholar Practitioners are </w:t>
      </w:r>
      <w:r w:rsidRPr="00255CD2">
        <w:rPr>
          <w:rFonts w:ascii="Times New Roman" w:eastAsia="Times New Roman" w:hAnsi="Times New Roman" w:cs="Times New Roman"/>
          <w:b/>
          <w:color w:val="auto"/>
          <w:sz w:val="24"/>
          <w:szCs w:val="24"/>
        </w:rPr>
        <w:t>inquiring</w:t>
      </w:r>
      <w:r w:rsidRPr="00255CD2">
        <w:rPr>
          <w:rFonts w:ascii="Times New Roman" w:eastAsia="Times New Roman" w:hAnsi="Times New Roman" w:cs="Times New Roman"/>
          <w:color w:val="auto"/>
          <w:sz w:val="24"/>
          <w:szCs w:val="24"/>
        </w:rPr>
        <w:t xml:space="preserve"> 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read a series of professional articles to enhance their content and pedagogical knowledge and synthesize this information in a summary format to include in developing a literature review for their Action Research Projects.  Students will also attend a foreign language conference and write a report on the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III.       Goal</w:t>
      </w:r>
      <w:r w:rsidRPr="00255CD2">
        <w:rPr>
          <w:rFonts w:ascii="Times New Roman" w:eastAsia="Times New Roman" w:hAnsi="Times New Roman" w:cs="Times New Roman"/>
          <w:color w:val="auto"/>
          <w:sz w:val="24"/>
          <w:szCs w:val="24"/>
        </w:rPr>
        <w:t xml:space="preserve">:  This course provides an expanded view of the theories, techniques, and methods used in foreign/second language teaching/learning with a special focus on developing a unit of instruction and </w:t>
      </w:r>
      <w:r w:rsidRPr="00255CD2">
        <w:rPr>
          <w:rFonts w:ascii="Times New Roman" w:eastAsia="Times New Roman" w:hAnsi="Times New Roman" w:cs="Times New Roman"/>
          <w:color w:val="auto"/>
          <w:sz w:val="24"/>
          <w:szCs w:val="24"/>
        </w:rPr>
        <w:tab/>
        <w:t>participation in the professional community.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IV.</w:t>
      </w:r>
      <w:r w:rsidRPr="00255CD2">
        <w:rPr>
          <w:rFonts w:ascii="Times New Roman" w:eastAsia="Times New Roman" w:hAnsi="Times New Roman" w:cs="Times New Roman"/>
          <w:b/>
          <w:color w:val="auto"/>
          <w:sz w:val="24"/>
          <w:szCs w:val="24"/>
        </w:rPr>
        <w:tab/>
        <w:t>Competencies</w:t>
      </w:r>
      <w:r w:rsidRPr="00255CD2">
        <w:rPr>
          <w:rFonts w:ascii="Times New Roman" w:eastAsia="Times New Roman" w:hAnsi="Times New Roman" w:cs="Times New Roman"/>
          <w:color w:val="auto"/>
          <w:sz w:val="24"/>
          <w:szCs w:val="24"/>
        </w:rPr>
        <w:t>:  Upon completion of the sequence of CIED 5523,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A. develop lesson plans and a unit plan that reflect both national and Arkansas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B. reflect on self-efficacy by connecting practice to tenets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 select and create strategies and materials for teaching the four skills with a focus on incorporating the three modes—interpretive, interpersonal, and presentational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D. construct assessments to measure student learning including performance assessments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E. select and use appropriate second language research findings;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F. develop a plan for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G. demonstrate an interest in second language professionalism; and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H. demonstrate commitment to education and lifelong learning.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 </w:t>
      </w:r>
      <w:r w:rsidRPr="00255CD2">
        <w:rPr>
          <w:rFonts w:ascii="Times New Roman" w:eastAsia="Times New Roman" w:hAnsi="Times New Roman" w:cs="Times New Roman"/>
          <w:b/>
          <w:color w:val="auto"/>
          <w:sz w:val="24"/>
          <w:szCs w:val="24"/>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A. Instructional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Daily lesson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Unit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Curricular Design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Correlations with national and state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Consideration of student population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a. Learning styles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b. Multiple intelligences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c. Cultural and linguistic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Integration of technology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Testing and Assessment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The role of ACTFL proficiency levels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Development of assessments: formative, summative, performance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Development of rubrics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Research in Second Language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Using research findings in curricular development and instructional design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Designing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VI.</w:t>
      </w:r>
      <w:r w:rsidRPr="00255CD2">
        <w:rPr>
          <w:rFonts w:ascii="Times New Roman" w:eastAsia="Times New Roman" w:hAnsi="Times New Roman" w:cs="Times New Roman"/>
          <w:b/>
          <w:color w:val="auto"/>
          <w:sz w:val="24"/>
          <w:szCs w:val="24"/>
        </w:rPr>
        <w:tab/>
        <w:t>Assignments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108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 xml:space="preserve">A. </w:t>
      </w:r>
      <w:r w:rsidRPr="00255CD2">
        <w:rPr>
          <w:rFonts w:ascii="Times New Roman" w:eastAsia="Times New Roman" w:hAnsi="Times New Roman" w:cs="Times New Roman"/>
          <w:color w:val="auto"/>
          <w:sz w:val="24"/>
          <w:szCs w:val="24"/>
        </w:rPr>
        <w:tab/>
        <w:t>Three focused research article reports (EDOKs) based on Action Research topic</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lastRenderedPageBreak/>
        <w:tab/>
        <w:t xml:space="preserve">B. </w:t>
      </w:r>
      <w:r w:rsidRPr="00255CD2">
        <w:rPr>
          <w:rFonts w:ascii="Times New Roman" w:eastAsia="Times New Roman" w:hAnsi="Times New Roman" w:cs="Times New Roman"/>
          <w:color w:val="auto"/>
          <w:sz w:val="24"/>
          <w:szCs w:val="24"/>
        </w:rPr>
        <w:tab/>
        <w:t>Four reflective journals (E-flections) based on intern experience and Scholar-</w:t>
      </w:r>
      <w:r w:rsidRPr="00255CD2">
        <w:rPr>
          <w:rFonts w:ascii="Times New Roman" w:eastAsia="Times New Roman" w:hAnsi="Times New Roman" w:cs="Times New Roman"/>
          <w:color w:val="auto"/>
          <w:sz w:val="24"/>
          <w:szCs w:val="24"/>
        </w:rPr>
        <w:tab/>
        <w:t>Practitioner Tenets (Tenets Four-Seven)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Report of professional development (AFLTA State Language Conference or district conference)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Certificate of Attendance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Summary of each session</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Description / reflection of benefits as an emerging professional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Teacher Candidate Work Sample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VII. </w:t>
      </w:r>
      <w:r w:rsidRPr="00255CD2">
        <w:rPr>
          <w:rFonts w:ascii="Times New Roman" w:eastAsia="Times New Roman" w:hAnsi="Times New Roman" w:cs="Times New Roman"/>
          <w:b/>
          <w:color w:val="auto"/>
          <w:sz w:val="24"/>
          <w:szCs w:val="24"/>
        </w:rPr>
        <w:tab/>
        <w:t>Evaluation: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The grade for each student is based upon the following items: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70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Participation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Homework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100 pts.</w:t>
      </w:r>
      <w:r w:rsidRPr="00255CD2">
        <w:rPr>
          <w:rFonts w:ascii="Times New Roman" w:eastAsia="Times New Roman" w:hAnsi="Times New Roman" w:cs="Times New Roman"/>
          <w:color w:val="auto"/>
          <w:sz w:val="24"/>
          <w:szCs w:val="24"/>
        </w:rPr>
        <w:tab/>
        <w:t>EDOKs (4)</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30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E-flections (3)</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Professional Development Report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100 pts.</w:t>
      </w:r>
      <w:r w:rsidRPr="00255CD2">
        <w:rPr>
          <w:rFonts w:ascii="Times New Roman" w:eastAsia="Times New Roman" w:hAnsi="Times New Roman" w:cs="Times New Roman"/>
          <w:color w:val="auto"/>
          <w:sz w:val="24"/>
          <w:szCs w:val="24"/>
        </w:rPr>
        <w:tab/>
        <w:t>Unit Plan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u w:val="single"/>
        </w:rPr>
        <w:t>400 pts.</w:t>
      </w:r>
      <w:r w:rsidRPr="00255CD2">
        <w:rPr>
          <w:rFonts w:ascii="Times New Roman" w:eastAsia="Times New Roman" w:hAnsi="Times New Roman" w:cs="Times New Roman"/>
          <w:color w:val="auto"/>
          <w:sz w:val="24"/>
          <w:szCs w:val="24"/>
        </w:rPr>
        <w:tab/>
        <w:t>TOTAL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VIII.</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IX</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A</w:t>
      </w:r>
      <w:r w:rsidRPr="00255CD2">
        <w:rPr>
          <w:rFonts w:ascii="Times New Roman" w:eastAsia="Times" w:hAnsi="Times New Roman" w:cs="Times New Roman"/>
          <w:color w:val="auto"/>
          <w:sz w:val="24"/>
          <w:szCs w:val="20"/>
        </w:rPr>
        <w:tab/>
        <w:t>=</w:t>
      </w:r>
      <w:r w:rsidRPr="00255CD2">
        <w:rPr>
          <w:rFonts w:ascii="Times New Roman" w:eastAsia="Times" w:hAnsi="Times New Roman" w:cs="Times New Roman"/>
          <w:color w:val="auto"/>
          <w:sz w:val="24"/>
          <w:szCs w:val="20"/>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B</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C</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D</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F</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   </w:t>
      </w:r>
      <w:r w:rsidRPr="00255CD2">
        <w:rPr>
          <w:rFonts w:ascii="Times New Roman" w:eastAsia="Times New Roman" w:hAnsi="Times New Roman" w:cs="Times New Roman"/>
          <w:b/>
          <w:color w:val="auto"/>
          <w:sz w:val="24"/>
          <w:szCs w:val="24"/>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r w:rsidRPr="00255CD2">
        <w:rPr>
          <w:rFonts w:ascii="Times New Roman" w:eastAsia="Times New Roman" w:hAnsi="Times New Roman" w:cs="Times New Roman"/>
          <w:color w:val="auto"/>
          <w:lang w:bidi="en-US"/>
        </w:rPr>
        <w:tab/>
        <w:t xml:space="preserve">“As a core part of its mission, the University of Arkansas provides students with the </w:t>
      </w:r>
      <w:r w:rsidRPr="00255CD2">
        <w:rPr>
          <w:rFonts w:ascii="Times New Roman" w:eastAsia="Times New Roman" w:hAnsi="Times New Roman" w:cs="Times New Roman"/>
          <w:color w:val="auto"/>
          <w:lang w:bidi="en-US"/>
        </w:rPr>
        <w:tab/>
        <w:t xml:space="preserve">opportunity to further their educational goals through programs of study and research in an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environment that promotes freedom of inquiry and academic responsibility. Accomplishing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this mission is only possible when intellectual honesty and individual integrity prevail.”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lang w:bidi="en-US"/>
        </w:rPr>
      </w:pPr>
      <w:r w:rsidRPr="00255CD2">
        <w:rPr>
          <w:rFonts w:ascii="Times New Roman" w:eastAsia="Times New Roman" w:hAnsi="Times New Roman" w:cs="Times New Roman"/>
          <w:color w:val="auto"/>
          <w:lang w:bidi="en-US"/>
        </w:rPr>
        <w:tab/>
        <w:t xml:space="preserve">“Each University of Arkansas student is required to be familiar with and abide by the </w:t>
      </w:r>
      <w:r w:rsidRPr="00255CD2">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ab/>
        <w:t xml:space="preserve">University’s ‘Academic Integrity Policy’ which may be found at </w:t>
      </w:r>
      <w:hyperlink r:id="rId85" w:history="1">
        <w:r w:rsidRPr="00255CD2">
          <w:rPr>
            <w:rFonts w:ascii="Times New Roman" w:eastAsia="Times New Roman" w:hAnsi="Times New Roman" w:cs="Times New Roman"/>
            <w:color w:val="0000FF"/>
            <w:u w:val="single"/>
            <w:lang w:bidi="en-US"/>
          </w:rPr>
          <w:t>http://provost.uark.edu/</w:t>
        </w:r>
      </w:hyperlink>
      <w:r w:rsidRPr="00255CD2">
        <w:rPr>
          <w:rFonts w:ascii="Times New Roman" w:eastAsia="Times New Roman" w:hAnsi="Times New Roman" w:cs="Times New Roman"/>
          <w:color w:val="auto"/>
          <w:lang w:bidi="en-US"/>
        </w:rPr>
        <w:t xml:space="preserve"> </w:t>
      </w:r>
      <w:r w:rsidRPr="00255CD2">
        <w:rPr>
          <w:rFonts w:ascii="Times New Roman" w:eastAsia="Times New Roman" w:hAnsi="Times New Roman" w:cs="Times New Roman"/>
          <w:color w:val="auto"/>
          <w:lang w:bidi="en-US"/>
        </w:rPr>
        <w:tab/>
        <w:t xml:space="preserve">Students with questions about how these policies apply to a particular course or </w:t>
      </w:r>
      <w:r w:rsidRPr="00255CD2">
        <w:rPr>
          <w:rFonts w:ascii="Times New Roman" w:eastAsia="Times New Roman" w:hAnsi="Times New Roman" w:cs="Times New Roman"/>
          <w:color w:val="auto"/>
          <w:lang w:bidi="en-US"/>
        </w:rPr>
        <w:tab/>
        <w:t xml:space="preserve">assignment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should immediately contact their instructor.”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color w:val="auto"/>
          <w:sz w:val="24"/>
          <w:szCs w:val="24"/>
        </w:rPr>
        <w:t xml:space="preserve">XI.    </w:t>
      </w:r>
      <w:r w:rsidRPr="00255CD2">
        <w:rPr>
          <w:rFonts w:ascii="Times New Roman" w:eastAsia="Times New Roman" w:hAnsi="Times New Roman" w:cs="Times New Roman"/>
          <w:b/>
          <w:color w:val="auto"/>
          <w:sz w:val="24"/>
          <w:szCs w:val="24"/>
        </w:rPr>
        <w:tab/>
        <w:t xml:space="preserve">Inclement Weather Procedure: </w:t>
      </w:r>
      <w:r w:rsidRPr="00255CD2">
        <w:rPr>
          <w:rFonts w:ascii="Times New Roman" w:eastAsia="Times New Roman" w:hAnsi="Times New Roman" w:cs="Times New Roman"/>
          <w:b/>
          <w:bCs/>
          <w:color w:val="auto"/>
          <w:sz w:val="24"/>
          <w:szCs w:val="24"/>
        </w:rPr>
        <w:t>Academic Policy Series 1858.10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ab/>
      </w:r>
      <w:r w:rsidRPr="00255CD2">
        <w:rPr>
          <w:rFonts w:ascii="Times New Roman" w:eastAsia="Times New Roman" w:hAnsi="Times New Roman" w:cs="Times New Roman"/>
          <w:bCs/>
          <w:color w:val="auto"/>
          <w:sz w:val="24"/>
          <w:szCs w:val="24"/>
        </w:rPr>
        <w:t>Classes will be cancelled if the University closes.  For detailed information, go to</w:t>
      </w:r>
    </w:p>
    <w:p w:rsidR="0061025F" w:rsidRPr="00255CD2" w:rsidRDefault="00930C78"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sz w:val="24"/>
          <w:szCs w:val="24"/>
        </w:rPr>
      </w:pPr>
      <w:hyperlink r:id="rId86" w:history="1">
        <w:r w:rsidR="0061025F" w:rsidRPr="00255CD2">
          <w:rPr>
            <w:rFonts w:ascii="Times New Roman" w:eastAsia="Times" w:hAnsi="Times New Roman" w:cs="Times New Roman"/>
            <w:color w:val="0000FF"/>
            <w:sz w:val="24"/>
            <w:szCs w:val="24"/>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    </w:t>
      </w:r>
      <w:r w:rsidRPr="00255CD2">
        <w:rPr>
          <w:rFonts w:ascii="Times New Roman" w:eastAsia="Times New Roman" w:hAnsi="Times New Roman" w:cs="Times New Roman"/>
          <w:b/>
          <w:color w:val="auto"/>
          <w:sz w:val="24"/>
          <w:szCs w:val="24"/>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lastRenderedPageBreak/>
        <w:t xml:space="preserve">Attendance—you have to be present to win!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b/>
          <w:color w:val="auto"/>
          <w:sz w:val="24"/>
          <w:szCs w:val="24"/>
        </w:rPr>
        <w:t xml:space="preserve">All assignments are due on the due date </w:t>
      </w:r>
      <w:r w:rsidRPr="00255CD2">
        <w:rPr>
          <w:rFonts w:ascii="Times New Roman" w:eastAsia="Times" w:hAnsi="Times New Roman" w:cs="Times New Roman"/>
          <w:color w:val="auto"/>
          <w:sz w:val="24"/>
          <w:szCs w:val="24"/>
        </w:rPr>
        <w:t>unless otherwise required. Assignments turned in after the due date loose 25% of grade each day that it is late.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XIII.  </w:t>
      </w:r>
      <w:r w:rsidRPr="00255CD2">
        <w:rPr>
          <w:rFonts w:ascii="Times New Roman" w:eastAsia="Times New Roman" w:hAnsi="Times New Roman" w:cs="Times New Roman"/>
          <w:b/>
          <w:color w:val="auto"/>
          <w:sz w:val="24"/>
          <w:szCs w:val="24"/>
        </w:rPr>
        <w:tab/>
        <w:t xml:space="preserve">Attendance is mandatory.  </w:t>
      </w:r>
      <w:r w:rsidRPr="00255CD2">
        <w:rPr>
          <w:rFonts w:ascii="Times New Roman" w:eastAsia="Times New Roman" w:hAnsi="Times New Roman" w:cs="Times New Roman"/>
          <w:color w:val="auto"/>
          <w:sz w:val="24"/>
          <w:szCs w:val="24"/>
        </w:rPr>
        <w:t xml:space="preserve">Since we only meet once a week, you are required to attend.  </w:t>
      </w:r>
      <w:r w:rsidRPr="00255CD2">
        <w:rPr>
          <w:rFonts w:ascii="Times New Roman" w:eastAsia="Times New Roman" w:hAnsi="Times New Roman" w:cs="Times New Roman"/>
          <w:b/>
          <w:color w:val="auto"/>
          <w:sz w:val="24"/>
          <w:szCs w:val="24"/>
        </w:rPr>
        <w:t>Punctuality</w:t>
      </w:r>
      <w:r w:rsidRPr="00255CD2">
        <w:rPr>
          <w:rFonts w:ascii="Times New Roman" w:eastAsia="Times New Roman" w:hAnsi="Times New Roman" w:cs="Times New Roman"/>
          <w:color w:val="auto"/>
          <w:sz w:val="24"/>
          <w:szCs w:val="24"/>
        </w:rPr>
        <w:t xml:space="preserve"> is expected as this is one of the dispositions of being a professional.  If you expect to be late, please notify me.  Tardiness is disruptive to the class environment.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b/>
        </w:rPr>
      </w:pPr>
      <w:r w:rsidRPr="00255CD2">
        <w:rPr>
          <w:rFonts w:ascii="Helvetica" w:eastAsia="ヒラギノ角ゴ Pro W3" w:hAnsi="Helvetica" w:cs="Times New Roman"/>
          <w:b/>
          <w:sz w:val="24"/>
        </w:rPr>
        <w:t>XIV.</w:t>
      </w:r>
      <w:r w:rsidRPr="00255CD2">
        <w:rPr>
          <w:rFonts w:ascii="Helvetica" w:eastAsia="ヒラギノ角ゴ Pro W3" w:hAnsi="Helvetica" w:cs="Times New Roman"/>
          <w:b/>
          <w:sz w:val="24"/>
        </w:rPr>
        <w:tab/>
      </w:r>
      <w:r w:rsidRPr="00255CD2">
        <w:rPr>
          <w:rFonts w:ascii="Times" w:eastAsia="ヒラギノ角ゴ Pro W3" w:hAnsi="Times" w:cs="Times New Roman"/>
          <w:b/>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r w:rsidRPr="00255CD2">
        <w:rPr>
          <w:rFonts w:ascii="Times" w:eastAsia="ヒラギノ角ゴ Pro W3" w:hAnsi="Times" w:cs="Times New Roman"/>
        </w:rPr>
        <w:tab/>
        <w:t xml:space="preserve">Students with disabilities requesting reasonable accommodations must first register with </w:t>
      </w:r>
      <w:r w:rsidRPr="00255CD2">
        <w:rPr>
          <w:rFonts w:ascii="Times" w:eastAsia="ヒラギノ角ゴ Pro W3" w:hAnsi="Times" w:cs="Times New Roman"/>
        </w:rPr>
        <w:tab/>
        <w:t xml:space="preserve">the </w:t>
      </w:r>
      <w:r>
        <w:rPr>
          <w:rFonts w:ascii="Times" w:eastAsia="ヒラギノ角ゴ Pro W3" w:hAnsi="Times" w:cs="Times New Roman"/>
        </w:rPr>
        <w:tab/>
      </w:r>
      <w:r w:rsidRPr="00255CD2">
        <w:rPr>
          <w:rFonts w:ascii="Times" w:eastAsia="ヒラギノ角ゴ Pro W3" w:hAnsi="Times" w:cs="Times New Roman"/>
        </w:rPr>
        <w:t xml:space="preserve">Center for Educational Access.  The CEA is located in the Arkansas Union, ARKU </w:t>
      </w:r>
      <w:r w:rsidRPr="00255CD2">
        <w:rPr>
          <w:rFonts w:ascii="Times" w:eastAsia="ヒラギノ角ゴ Pro W3" w:hAnsi="Times" w:cs="Times New Roman"/>
        </w:rPr>
        <w:tab/>
        <w:t xml:space="preserve">104, </w:t>
      </w:r>
      <w:r>
        <w:rPr>
          <w:rFonts w:ascii="Times" w:eastAsia="ヒラギノ角ゴ Pro W3" w:hAnsi="Times" w:cs="Times New Roman"/>
        </w:rPr>
        <w:tab/>
      </w:r>
      <w:r w:rsidRPr="00255CD2">
        <w:rPr>
          <w:rFonts w:ascii="Times" w:eastAsia="ヒラギノ角ゴ Pro W3" w:hAnsi="Times" w:cs="Times New Roman"/>
        </w:rPr>
        <w:t xml:space="preserve">and on the web at: </w:t>
      </w:r>
      <w:hyperlink r:id="rId87" w:history="1">
        <w:r w:rsidRPr="00255CD2">
          <w:rPr>
            <w:rFonts w:ascii="Times" w:eastAsia="ヒラギノ角ゴ Pro W3" w:hAnsi="Times" w:cs="Times New Roman"/>
            <w:color w:val="0000FF"/>
            <w:u w:val="single"/>
          </w:rPr>
          <w:t>http://cea.uark.edu/</w:t>
        </w:r>
      </w:hyperlink>
      <w:r w:rsidRPr="00255CD2">
        <w:rPr>
          <w:rFonts w:ascii="Times" w:eastAsia="ヒラギノ角ゴ Pro W3" w:hAnsi="Times" w:cs="Times New Roman"/>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hanging="720"/>
        <w:rPr>
          <w:rFonts w:ascii="Times New Roman" w:eastAsia="Times New Roman" w:hAnsi="Times New Roman" w:cs="Times New Roman"/>
          <w:color w:val="auto"/>
          <w:sz w:val="24"/>
          <w:szCs w:val="24"/>
        </w:rPr>
      </w:pPr>
      <w:r w:rsidRPr="00255CD2">
        <w:rPr>
          <w:rFonts w:ascii="Times" w:eastAsia="Times New Roman" w:hAnsi="Times" w:cs="Times New Roman"/>
          <w:color w:val="auto"/>
          <w:szCs w:val="24"/>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XIV.</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b/>
          <w:bCs/>
          <w:color w:val="auto"/>
          <w:sz w:val="24"/>
          <w:szCs w:val="24"/>
        </w:rPr>
        <w:t>Syllabus Changes</w:t>
      </w:r>
      <w:r w:rsidRPr="00255CD2">
        <w:rPr>
          <w:rFonts w:ascii="Times New Roman" w:eastAsia="Times New Roman" w:hAnsi="Times New Roman" w:cs="Times New Roman"/>
          <w:color w:val="auto"/>
          <w:sz w:val="24"/>
          <w:szCs w:val="24"/>
        </w:rPr>
        <w:t>: The instructor reserves the right to make changes as necessary to the syllabus. If changes are necessary during the term of this course, the instructor will post both notification and nature of the change(s) on the course bulletin board and announce changes during class.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 </w:t>
      </w:r>
      <w:r w:rsidRPr="00255CD2">
        <w:rPr>
          <w:rFonts w:ascii="Times New Roman" w:eastAsia="Times New Roman" w:hAnsi="Times New Roman" w:cs="Times New Roman"/>
          <w:b/>
          <w:color w:val="auto"/>
          <w:sz w:val="24"/>
          <w:szCs w:val="24"/>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 xml:space="preserve">A. </w:t>
      </w:r>
      <w:r w:rsidRPr="00255CD2">
        <w:rPr>
          <w:rFonts w:ascii="Times New Roman" w:eastAsia="Times New Roman" w:hAnsi="Times New Roman" w:cs="Times New Roman"/>
          <w:color w:val="auto"/>
          <w:sz w:val="20"/>
          <w:szCs w:val="20"/>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B. </w:t>
      </w:r>
      <w:r w:rsidRPr="00255CD2">
        <w:rPr>
          <w:rFonts w:ascii="Times New Roman" w:eastAsia="Times New Roman" w:hAnsi="Times New Roman" w:cs="Times New Roman"/>
          <w:color w:val="auto"/>
          <w:sz w:val="20"/>
          <w:szCs w:val="20"/>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C. </w:t>
      </w:r>
      <w:r w:rsidRPr="00255CD2">
        <w:rPr>
          <w:rFonts w:ascii="Times New Roman" w:eastAsia="Times New Roman" w:hAnsi="Times New Roman" w:cs="Times New Roman"/>
          <w:color w:val="auto"/>
          <w:sz w:val="20"/>
          <w:szCs w:val="20"/>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right="-36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XVI. </w:t>
      </w:r>
      <w:r w:rsidRPr="00255CD2">
        <w:rPr>
          <w:rFonts w:ascii="Times New Roman" w:eastAsia="Times New Roman" w:hAnsi="Times New Roman" w:cs="Times New Roman"/>
          <w:b/>
          <w:color w:val="auto"/>
          <w:sz w:val="24"/>
          <w:szCs w:val="24"/>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rPr>
        <w:t>ACTFL. (2002). ACTFL</w:t>
      </w:r>
      <w:r w:rsidRPr="00255CD2">
        <w:rPr>
          <w:rFonts w:ascii="Times New Roman" w:eastAsia="Times New Roman" w:hAnsi="Times New Roman" w:cs="Times New Roman"/>
          <w:i/>
          <w:color w:val="auto"/>
        </w:rPr>
        <w:t xml:space="preserve"> performance guidelines for K-12 learners task force.</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ACTFL. (2006). </w:t>
      </w:r>
      <w:r w:rsidRPr="00255CD2">
        <w:rPr>
          <w:rFonts w:ascii="Times New Roman" w:eastAsia="Times New Roman" w:hAnsi="Times New Roman" w:cs="Times New Roman"/>
          <w:i/>
          <w:color w:val="auto"/>
        </w:rPr>
        <w:t>Standards for foreign language learning in the 21st century.</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es-ES"/>
        </w:rPr>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t xml:space="preserve">ACTFL. (2010). </w:t>
      </w:r>
      <w:r w:rsidRPr="00255CD2">
        <w:rPr>
          <w:rFonts w:ascii="Times New Roman" w:eastAsia="Times New Roman" w:hAnsi="Times New Roman" w:cs="Times New Roman"/>
          <w:i/>
          <w:color w:val="auto"/>
          <w:lang w:val="es-ES"/>
        </w:rPr>
        <w:t>The keys to assessing language performance.</w:t>
      </w:r>
      <w:r w:rsidRPr="00255CD2">
        <w:rPr>
          <w:rFonts w:ascii="Times New Roman" w:eastAsia="Times New Roman" w:hAnsi="Times New Roman" w:cs="Times New Roman"/>
          <w:color w:val="auto"/>
          <w:lang w:val="es-ES"/>
        </w:rPr>
        <w:t xml:space="preserve">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t>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(5</w:t>
      </w:r>
      <w:r w:rsidRPr="00255CD2">
        <w:rPr>
          <w:rFonts w:ascii="Times New Roman" w:eastAsia="Times New Roman" w:hAnsi="Times New Roman" w:cs="Times New Roman"/>
          <w:color w:val="auto"/>
          <w:vertAlign w:val="superscript"/>
        </w:rPr>
        <w:t>th</w:t>
      </w:r>
      <w:r w:rsidRPr="00255CD2">
        <w:rPr>
          <w:rFonts w:ascii="Times New Roman" w:eastAsia="Times New Roman" w:hAnsi="Times New Roman" w:cs="Times New Roman"/>
          <w:color w:val="auto"/>
        </w:rPr>
        <w:t xml:space="preserve"> Ed.).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Lexical phrases and language teaching.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TESOL. (2006). </w:t>
      </w:r>
      <w:r w:rsidRPr="00255CD2">
        <w:rPr>
          <w:rFonts w:ascii="Times New Roman" w:eastAsia="Times New Roman" w:hAnsi="Times New Roman" w:cs="Times New Roman"/>
          <w:i/>
          <w:color w:val="auto"/>
        </w:rPr>
        <w:t>PreK-12 English language proficiency standards</w:t>
      </w:r>
      <w:r w:rsidRPr="00255CD2">
        <w:rPr>
          <w:rFonts w:ascii="Times New Roman" w:eastAsia="Times New Roman" w:hAnsi="Times New Roman" w:cs="Times New Roman"/>
          <w:color w:val="auto"/>
        </w:rPr>
        <w:t>.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TESOL.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Non-text 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t>Selected articles may be assigned from the following professional journals</w:t>
      </w:r>
      <w:r w:rsidRPr="00255CD2">
        <w:rPr>
          <w:rFonts w:ascii="Times New Roman" w:eastAsia="Times New Roman" w:hAnsi="Times New Roman" w:cs="Times New Roman"/>
          <w:b/>
          <w:color w:val="auto"/>
          <w:sz w:val="24"/>
          <w:szCs w:val="24"/>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Classical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The </w:t>
      </w:r>
      <w:r w:rsidRPr="00255CD2">
        <w:rPr>
          <w:rFonts w:ascii="Times New Roman" w:eastAsia="Times New Roman" w:hAnsi="Times New Roman" w:cs="Times New Roman"/>
          <w:color w:val="auto"/>
          <w:sz w:val="20"/>
          <w:szCs w:val="20"/>
          <w:u w:val="single"/>
        </w:rPr>
        <w:t>ACTFL Foreign Language Education Series</w:t>
      </w:r>
      <w:r w:rsidRPr="00255CD2">
        <w:rPr>
          <w:rFonts w:ascii="Times New Roman" w:eastAsia="Times New Roman" w:hAnsi="Times New Roman" w:cs="Times New Roman"/>
          <w:color w:val="auto"/>
          <w:sz w:val="20"/>
          <w:szCs w:val="20"/>
        </w:rPr>
        <w:t xml:space="preserve"> (Yearbooks 1985- ) Lincolnwood, IL:  National Textbook Co.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Learning a language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Is </w:t>
      </w:r>
    </w:p>
    <w:p w:rsidR="0061025F"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a life-long adventure!</w:t>
      </w: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Pr>
          <w:rFonts w:ascii="Times New Roman" w:eastAsia="inherit" w:hAnsi="Times New Roman" w:cs="Times New Roman"/>
          <w:b/>
          <w:sz w:val="18"/>
          <w:szCs w:val="18"/>
        </w:rPr>
        <w:t>SEED 328v</w:t>
      </w:r>
      <w:r w:rsidRPr="009E4B98">
        <w:rPr>
          <w:rFonts w:ascii="Times New Roman" w:eastAsia="inherit" w:hAnsi="Times New Roman" w:cs="Times New Roman"/>
          <w:b/>
          <w:sz w:val="18"/>
          <w:szCs w:val="18"/>
        </w:rPr>
        <w:t xml:space="preserve">. Teaching Experience </w:t>
      </w:r>
      <w:r>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xml:space="preserve">). </w:t>
      </w:r>
      <w:r>
        <w:rPr>
          <w:rFonts w:ascii="Times New Roman" w:eastAsia="inherit" w:hAnsi="Times New Roman" w:cs="Times New Roman"/>
          <w:b/>
          <w:sz w:val="18"/>
          <w:szCs w:val="18"/>
        </w:rPr>
        <w:t>2-4</w:t>
      </w:r>
      <w:r w:rsidRPr="009E4B98">
        <w:rPr>
          <w:rFonts w:ascii="Times New Roman" w:eastAsia="inherit" w:hAnsi="Times New Roman" w:cs="Times New Roman"/>
          <w:b/>
          <w:sz w:val="18"/>
          <w:szCs w:val="18"/>
        </w:rPr>
        <w:t xml:space="preserve">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Pr="00057465" w:rsidRDefault="002758E3" w:rsidP="002758E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bookmarkEnd w:id="3"/>
    <w:bookmarkEnd w:id="4"/>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w:t>
      </w:r>
      <w:r w:rsidR="002758E3">
        <w:rPr>
          <w:rFonts w:ascii="Cambria" w:hAnsi="Cambria" w:cs="Big Caslon"/>
          <w:b/>
          <w:sz w:val="20"/>
        </w:rPr>
        <w:t>v</w:t>
      </w:r>
      <w:r>
        <w:rPr>
          <w:rFonts w:ascii="Cambria" w:hAnsi="Cambria" w:cs="Big Caslon"/>
          <w:b/>
          <w:sz w:val="20"/>
        </w:rPr>
        <w:t xml:space="preserve">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lastRenderedPageBreak/>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lastRenderedPageBreak/>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Default="008D1FB3" w:rsidP="006B1149">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009B256D">
        <w:rPr>
          <w:rFonts w:ascii="Times New Roman" w:eastAsia="Verdana" w:hAnsi="Times New Roman" w:cs="Times New Roman"/>
          <w:sz w:val="18"/>
          <w:szCs w:val="18"/>
        </w:rPr>
        <w:t>. A.</w:t>
      </w:r>
      <w:r w:rsidRPr="009E4B98">
        <w:rPr>
          <w:rFonts w:ascii="Times New Roman" w:eastAsia="Verdana" w:hAnsi="Times New Roman" w:cs="Times New Roman"/>
          <w:sz w:val="18"/>
          <w:szCs w:val="18"/>
        </w:rPr>
        <w:t xml:space="preserve">T. Program. </w:t>
      </w:r>
    </w:p>
    <w:p w:rsidR="002758E3" w:rsidRDefault="002758E3" w:rsidP="006B1149">
      <w:pPr>
        <w:contextualSpacing/>
        <w:rPr>
          <w:rFonts w:ascii="Cambria" w:hAnsi="Cambria" w:cs="Big Caslon"/>
          <w:sz w:val="16"/>
          <w:szCs w:val="16"/>
        </w:rPr>
      </w:pPr>
    </w:p>
    <w:p w:rsidR="002758E3"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lastRenderedPageBreak/>
        <w:t>They plan, implement, and model best practices</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lastRenderedPageBreak/>
        <w:t>Internship Reports (30%):</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B2554" w:rsidRDefault="002758E3" w:rsidP="0083422F">
      <w:pPr>
        <w:pStyle w:val="FreeForm"/>
        <w:contextualSpacing/>
        <w:rPr>
          <w:rFonts w:ascii="Cambria" w:hAnsi="Cambria" w:cs="Big Caslon"/>
          <w:sz w:val="16"/>
          <w:szCs w:val="16"/>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 xml:space="preserve">for students who are registered with the CSD is approximately </w:t>
      </w:r>
      <w:r w:rsidR="009B256D">
        <w:rPr>
          <w:rFonts w:ascii="Cambria" w:hAnsi="Cambria" w:cs="Big Caslon"/>
          <w:sz w:val="16"/>
          <w:szCs w:val="16"/>
        </w:rPr>
        <w:t>one to two weeks</w:t>
      </w:r>
    </w:p>
    <w:p w:rsidR="009B256D" w:rsidRPr="0083422F" w:rsidRDefault="009B256D" w:rsidP="0083422F">
      <w:pPr>
        <w:pStyle w:val="FreeForm"/>
        <w:contextualSpacing/>
        <w:rPr>
          <w:rFonts w:ascii="Cambria" w:hAnsi="Cambria" w:cs="Big Caslon"/>
          <w:b/>
          <w:sz w:val="20"/>
        </w:rPr>
        <w:sectPr w:rsidR="009B256D" w:rsidRPr="0083422F" w:rsidSect="00E91DAD">
          <w:headerReference w:type="default" r:id="rId88"/>
          <w:footerReference w:type="even" r:id="rId89"/>
          <w:footerReference w:type="default" r:id="rId90"/>
          <w:pgSz w:w="12240" w:h="15840"/>
          <w:pgMar w:top="990" w:right="1440" w:bottom="1440" w:left="1440" w:header="720" w:footer="864" w:gutter="0"/>
          <w:cols w:space="720"/>
        </w:sectPr>
      </w:pPr>
    </w:p>
    <w:p w:rsidR="002758E3" w:rsidRPr="0061025F" w:rsidRDefault="002758E3" w:rsidP="002758E3">
      <w:pPr>
        <w:spacing w:after="0"/>
        <w:rPr>
          <w:rFonts w:ascii="Times New Roman" w:eastAsia="Times New Roman" w:hAnsi="Times New Roman" w:cs="Times New Roman"/>
        </w:rPr>
      </w:pPr>
      <w:bookmarkStart w:id="5" w:name="_qbdgj2jdk2d" w:colFirst="0" w:colLast="0"/>
      <w:bookmarkEnd w:id="5"/>
      <w:r w:rsidRPr="006B1149">
        <w:rPr>
          <w:rFonts w:ascii="Times New Roman" w:eastAsia="Times New Roman" w:hAnsi="Times New Roman" w:cs="Times New Roman"/>
          <w:b/>
          <w:sz w:val="28"/>
          <w:szCs w:val="28"/>
        </w:rPr>
        <w:lastRenderedPageBreak/>
        <w:t>Appendix C.: Syllabi and Course Descriptions</w:t>
      </w:r>
    </w:p>
    <w:p w:rsidR="00517D57" w:rsidRDefault="006918CD" w:rsidP="002758E3">
      <w:pPr>
        <w:spacing w:after="0"/>
        <w:rPr>
          <w:rFonts w:ascii="Times New Roman" w:eastAsia="Times New Roman" w:hAnsi="Times New Roman" w:cs="Times New Roman"/>
          <w:i/>
        </w:rPr>
      </w:pPr>
      <w:r>
        <w:rPr>
          <w:rFonts w:ascii="Times New Roman" w:eastAsia="Times New Roman" w:hAnsi="Times New Roman" w:cs="Times New Roman"/>
          <w:i/>
        </w:rPr>
        <w:t>Spanish</w:t>
      </w:r>
      <w:r w:rsidR="0083422F">
        <w:rPr>
          <w:rFonts w:ascii="Times New Roman" w:eastAsia="Times New Roman" w:hAnsi="Times New Roman" w:cs="Times New Roman"/>
          <w:i/>
        </w:rPr>
        <w:t xml:space="preserve"> </w:t>
      </w:r>
      <w:r w:rsidR="002758E3">
        <w:rPr>
          <w:rFonts w:ascii="Times New Roman" w:eastAsia="Times New Roman" w:hAnsi="Times New Roman" w:cs="Times New Roman"/>
          <w:i/>
        </w:rPr>
        <w:t>Content</w:t>
      </w:r>
      <w:r w:rsidR="002758E3" w:rsidRPr="006B1149">
        <w:rPr>
          <w:rFonts w:ascii="Times New Roman" w:eastAsia="Times New Roman" w:hAnsi="Times New Roman" w:cs="Times New Roman"/>
          <w:i/>
        </w:rPr>
        <w:t xml:space="preserve"> Courses: </w:t>
      </w:r>
      <w:r w:rsidR="002758E3">
        <w:rPr>
          <w:rFonts w:ascii="Times New Roman" w:eastAsia="Times New Roman" w:hAnsi="Times New Roman" w:cs="Times New Roman"/>
          <w:i/>
        </w:rPr>
        <w:t>33</w:t>
      </w:r>
      <w:r w:rsidR="002758E3" w:rsidRPr="006B1149">
        <w:rPr>
          <w:rFonts w:ascii="Times New Roman" w:eastAsia="Times New Roman" w:hAnsi="Times New Roman" w:cs="Times New Roman"/>
          <w:i/>
        </w:rPr>
        <w:t xml:space="preserve"> hours</w:t>
      </w:r>
    </w:p>
    <w:p w:rsidR="00B5624E" w:rsidRDefault="00B5624E" w:rsidP="002758E3">
      <w:pPr>
        <w:spacing w:after="0"/>
        <w:rPr>
          <w:rFonts w:ascii="Times New Roman" w:eastAsia="Times New Roman" w:hAnsi="Times New Roman" w:cs="Times New Roman"/>
          <w:i/>
        </w:rPr>
      </w:pPr>
    </w:p>
    <w:p w:rsidR="00B5624E" w:rsidRPr="009E4B98" w:rsidRDefault="00B5624E" w:rsidP="00B5624E">
      <w:pPr>
        <w:pStyle w:val="Heading5"/>
        <w:spacing w:after="0" w:line="240" w:lineRule="auto"/>
        <w:rPr>
          <w:rFonts w:ascii="Times New Roman" w:hAnsi="Times New Roman" w:cs="Times New Roman"/>
        </w:rPr>
      </w:pPr>
      <w:r w:rsidRPr="009E4B98">
        <w:rPr>
          <w:rFonts w:ascii="Times New Roman" w:hAnsi="Times New Roman" w:cs="Times New Roman"/>
        </w:rPr>
        <w:t>SPAN 2013. Intermediate Spanish II (ACTS Equivalency = SPAN 2023) (Sp, Fa). 3 Hours.</w:t>
      </w:r>
    </w:p>
    <w:p w:rsidR="00B5624E" w:rsidRPr="009E4B98" w:rsidRDefault="00B5624E" w:rsidP="00B5624E">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 xml:space="preserve">Continued development of basic speaking comprehension and writing skills and intensive development of reading skills.  </w:t>
      </w:r>
    </w:p>
    <w:p w:rsidR="00B5624E" w:rsidRPr="009E4B98" w:rsidRDefault="00B5624E" w:rsidP="00B5624E">
      <w:pPr>
        <w:spacing w:after="180" w:line="240" w:lineRule="auto"/>
        <w:rPr>
          <w:rFonts w:ascii="Times New Roman" w:eastAsia="Helvetica Neue" w:hAnsi="Times New Roman" w:cs="Times New Roman"/>
          <w:b/>
          <w:sz w:val="21"/>
          <w:szCs w:val="21"/>
          <w:u w:val="single"/>
        </w:rPr>
      </w:pPr>
      <w:r w:rsidRPr="009E4B98">
        <w:rPr>
          <w:rFonts w:ascii="Times New Roman" w:eastAsia="Helvetica Neue" w:hAnsi="Times New Roman" w:cs="Times New Roman"/>
          <w:b/>
          <w:sz w:val="21"/>
          <w:szCs w:val="21"/>
          <w:u w:val="single"/>
        </w:rPr>
        <w:t>Syllabus</w:t>
      </w:r>
    </w:p>
    <w:p w:rsidR="00B5624E" w:rsidRPr="009E4B98" w:rsidRDefault="00B5624E" w:rsidP="00B5624E">
      <w:pPr>
        <w:spacing w:after="180" w:line="240" w:lineRule="auto"/>
        <w:rPr>
          <w:rFonts w:ascii="Times New Roman" w:eastAsia="Helvetica Neue" w:hAnsi="Times New Roman" w:cs="Times New Roman"/>
        </w:rPr>
      </w:pPr>
      <w:r w:rsidRPr="009E4B98">
        <w:rPr>
          <w:rFonts w:ascii="Times New Roman" w:eastAsia="Helvetica Neue" w:hAnsi="Times New Roman" w:cs="Times New Roman"/>
        </w:rPr>
        <w:t>SPAN 2013</w:t>
      </w:r>
      <w:r w:rsidRPr="009E4B98">
        <w:rPr>
          <w:rFonts w:ascii="Times New Roman" w:eastAsia="Helvetica Neue" w:hAnsi="Times New Roman" w:cs="Times New Roman"/>
        </w:rPr>
        <w:tab/>
        <w:t>INTERMEDIATE SPANISH II</w:t>
      </w:r>
      <w:r w:rsidRPr="009E4B98">
        <w:rPr>
          <w:rFonts w:ascii="Times New Roman" w:eastAsia="Helvetica Neue" w:hAnsi="Times New Roman" w:cs="Times New Roman"/>
        </w:rPr>
        <w:tab/>
        <w:t>SPRING 2017</w:t>
      </w:r>
      <w:r w:rsidRPr="009E4B98">
        <w:rPr>
          <w:rFonts w:ascii="Times New Roman" w:eastAsia="Helvetica Neue" w:hAnsi="Times New Roman" w:cs="Times New Roman"/>
        </w:rPr>
        <w:br/>
        <w:t xml:space="preserve"> Instructor: E-mail:</w:t>
      </w:r>
      <w:r w:rsidRPr="009E4B98">
        <w:rPr>
          <w:rFonts w:ascii="Times New Roman" w:eastAsia="Helvetica Neue" w:hAnsi="Times New Roman" w:cs="Times New Roman"/>
        </w:rPr>
        <w:br/>
        <w:t xml:space="preserve"> Martha M Montejo Pizarro mmmontej@uark.edu</w:t>
      </w:r>
      <w:r w:rsidRPr="009E4B98">
        <w:rPr>
          <w:rFonts w:ascii="Times New Roman" w:eastAsia="Helvetica Neue" w:hAnsi="Times New Roman" w:cs="Times New Roman"/>
        </w:rPr>
        <w:br/>
        <w:t xml:space="preserve"> Office hrs:</w:t>
      </w:r>
      <w:r w:rsidRPr="009E4B98">
        <w:rPr>
          <w:rFonts w:ascii="Times New Roman" w:eastAsia="Helvetica Neue" w:hAnsi="Times New Roman" w:cs="Times New Roman"/>
        </w:rPr>
        <w:br/>
        <w:t>MSL Course ID:</w:t>
      </w:r>
      <w:r w:rsidRPr="009E4B98">
        <w:rPr>
          <w:rFonts w:ascii="Times New Roman" w:eastAsia="Helvetica Neue" w:hAnsi="Times New Roman" w:cs="Times New Roman"/>
        </w:rPr>
        <w:br/>
        <w:t xml:space="preserve"> MWF, 10.45 am – 11.45 am</w:t>
      </w:r>
      <w:r w:rsidRPr="009E4B98">
        <w:rPr>
          <w:rFonts w:ascii="Times New Roman" w:eastAsia="Helvetica Neue" w:hAnsi="Times New Roman" w:cs="Times New Roman"/>
        </w:rPr>
        <w:br/>
        <w:t>CRSKL3H-510005</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Textbook: Anda, Curso Intermedio Volume 2. Cowell, Heining-Boynton &amp; LeLoup. Pearson, 3rd  ed.</w:t>
      </w:r>
      <w:r w:rsidRPr="009E4B98">
        <w:rPr>
          <w:rFonts w:ascii="Times New Roman" w:eastAsia="Helvetica Neue" w:hAnsi="Times New Roman" w:cs="Times New Roman"/>
        </w:rPr>
        <w:br/>
        <w:t>Supplements: MySpanishLab access code.</w:t>
      </w:r>
      <w:r w:rsidRPr="009E4B98">
        <w:rPr>
          <w:rFonts w:ascii="Times New Roman" w:eastAsia="Helvetica Neue" w:hAnsi="Times New Roman" w:cs="Times New Roman"/>
        </w:rPr>
        <w:br/>
        <w:t>Note: The student must bring the textbook (or e-book) to class.</w:t>
      </w:r>
      <w:r w:rsidRPr="009E4B98">
        <w:rPr>
          <w:rFonts w:ascii="Times New Roman" w:eastAsia="Helvetica Neue" w:hAnsi="Times New Roman" w:cs="Times New Roman"/>
        </w:rPr>
        <w:br/>
        <w:t>GOAL: The goal of the elementary/intermediate Spanish language program is to enable students to achieve an appropriate level of communicative competence in listening, speaking, reading, writing  and  an  understanding  of Hispanic culture. To reach this goal, it will be necessary to memorize vocabulary and verb forms and to use every opportunity to practice what the student has studied. It is important to keep up with daily assignments, since learning a new language is a cumulative process. Processing new information depends on having learned the previous material. The instructor can give hints on how to memorize and will provide the student with practice in listening/speaking in the classroom. In addition the student should utilize the on-line tutorials provided by the textbook. Generally, reading and writing practice will occur outside the classroom.</w:t>
      </w:r>
      <w:r w:rsidRPr="009E4B98">
        <w:rPr>
          <w:rFonts w:ascii="Times New Roman" w:eastAsia="Helvetica Neue" w:hAnsi="Times New Roman" w:cs="Times New Roman"/>
        </w:rPr>
        <w:br/>
        <w:t>PARTICIPATION: Since listening and speaking are skills that need to be practiced consistently, we believe  that attendance and active participation in class are essential. The participation grade, 5% of the final grade, is determined by the effort made to answer questions and to take part in class activities always using the target language. It is important for the student to read/study the assignment and learn the vocabulary before coming to class  so  that  s/he  will understand the Spanish being spoken and be able to respond appropriately. This will be reflected in the computation of the student’s grade.</w:t>
      </w:r>
      <w:r w:rsidRPr="009E4B98">
        <w:rPr>
          <w:rFonts w:ascii="Times New Roman" w:eastAsia="Helvetica Neue" w:hAnsi="Times New Roman" w:cs="Times New Roman"/>
        </w:rPr>
        <w:br/>
        <w:t>ATTENDANCE: The attendance grade is 5% of the final grade. The student is allowed 3 absences during the semester. S/he will lose points from the attendance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that can be made up. Arriving late will also result in the lowering of the class grade, as will leaving before the class has ended.</w:t>
      </w:r>
      <w:r w:rsidRPr="009E4B98">
        <w:rPr>
          <w:rFonts w:ascii="Times New Roman" w:eastAsia="Helvetica Neue" w:hAnsi="Times New Roman" w:cs="Times New Roman"/>
        </w:rPr>
        <w:br/>
        <w:t xml:space="preserve">TAREA: For homework, the student will be expected to memorize vocabulary and grammar points, view videos, read and complete exercises on readings and culture selections and complete any exercises or worksheets assigned by the instructor. Activities in class will be based on these homework assignments. The instructor will announce in class what exercises from the textbook should be completed for the </w:t>
      </w:r>
      <w:r w:rsidRPr="009E4B98">
        <w:rPr>
          <w:rFonts w:ascii="Times New Roman" w:eastAsia="Helvetica Neue" w:hAnsi="Times New Roman" w:cs="Times New Roman"/>
        </w:rPr>
        <w:lastRenderedPageBreak/>
        <w:t>following class period. Assignments from the Workbook/Lab Manual are found in detail on the MySpanishLab web site. The student should check the assignments calendar daily. These assignments are DUE by midnight of the corresponding date.</w:t>
      </w:r>
      <w:r w:rsidRPr="009E4B98">
        <w:rPr>
          <w:rFonts w:ascii="Times New Roman" w:eastAsia="Helvetica Neue" w:hAnsi="Times New Roman" w:cs="Times New Roman"/>
        </w:rPr>
        <w:br/>
        <w:t>NOTE: “Technical difficulties” will not be an acceptable excuse for incomplete assignments from MySpanishLab, so the student needs to make sure to avoid any such problems by completing the exercises in a timely manner. “Late assignments” will not be accepted, but with a valid written excuse they will not be counted against the student. The excuse must be presented ON THE FIRST DAY BACK TO CLASS.</w:t>
      </w:r>
      <w:r w:rsidRPr="009E4B98">
        <w:rPr>
          <w:rFonts w:ascii="Times New Roman" w:eastAsia="Helvetica Neue" w:hAnsi="Times New Roman" w:cs="Times New Roman"/>
        </w:rPr>
        <w:br/>
        <w:t>MYSPANISHLAB: Offers students a wealth of online resources and a supportive environment for completing homework assignments. It provides links to English and Spanish grammar tutorials, e-book (electronic version of the book), and additional practice activities –all directly relevant to the task at hand. Hints, verb charts, a glossary, and many other resources are available as well.</w:t>
      </w:r>
      <w:r w:rsidRPr="009E4B98">
        <w:rPr>
          <w:rFonts w:ascii="Times New Roman" w:eastAsia="Helvetica Neue" w:hAnsi="Times New Roman" w:cs="Times New Roman"/>
        </w:rPr>
        <w:br/>
        <w:t>MYSPANISHLAB ACCESS CODE: An access code is contained in the student’s new textbook package. S/he will also receive the information needed to access MySpanishLab in the package. It must not be discarded until the student has successfully registered. Also, if the student intends to return the book, s/he may not open the package containing the code. If the student loses his/her personal identification book key code (MySpanishLab access code) or  s/he purchases a second hand book s/he will have to buy a new code on-line.</w:t>
      </w:r>
      <w:r w:rsidRPr="009E4B98">
        <w:rPr>
          <w:rFonts w:ascii="Times New Roman" w:eastAsia="Helvetica Neue" w:hAnsi="Times New Roman" w:cs="Times New Roman"/>
        </w:rPr>
        <w:br/>
        <w:t>PRUEBAS: Quizzes are based on vocabulary, culture and grammar structures and may include oral questions as well as written questions. If the student is absent on the day of a quiz, s/he will receive a zero unless s/he presents the instructor with a valid excuse ON THE FIRST DAY BACK TO CLASS. The ONLY quiz that can be made up is the prueba de</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lectura. The rest of the quizzes given during the semester cannot be made up, but with a valid excuse the missed quiz will not be counted against the student.</w:t>
      </w:r>
      <w:r w:rsidRPr="009E4B98">
        <w:rPr>
          <w:rFonts w:ascii="Times New Roman" w:eastAsia="Helvetica Neue" w:hAnsi="Times New Roman" w:cs="Times New Roman"/>
        </w:rPr>
        <w:br/>
        <w:t>PRUEBAS DE VOCABULARIO Y DE CULTURA: These quizzes will be done at the beginning of class, covering the pages indicated, and they are designed to encourage the students’ preparation before coming to class.</w:t>
      </w:r>
      <w:r w:rsidRPr="009E4B98">
        <w:rPr>
          <w:rFonts w:ascii="Times New Roman" w:eastAsia="Helvetica Neue" w:hAnsi="Times New Roman" w:cs="Times New Roman"/>
        </w:rPr>
        <w:br/>
        <w:t>EXAMEN DE LECTURA: This examen de lectura is done online on Blackboard. The instructor will provide the instructions. This assessment will allow the instructor to evaluate the student’s pronunciation, fluency, intonation and stress. The participation in class, the five pronunciation lessons from the textbook, and the audio files of each lesson posted on Blackboard will serve as practice for the examen de lectura. This assessment can be made up only with a valid written excuse ON THE FIRST DAY BACK TO CLASS.</w:t>
      </w:r>
      <w:r w:rsidRPr="009E4B98">
        <w:rPr>
          <w:rFonts w:ascii="Times New Roman" w:eastAsia="Helvetica Neue" w:hAnsi="Times New Roman" w:cs="Times New Roman"/>
        </w:rPr>
        <w:br/>
        <w:t>REPASO PARA EL EXAMEN: The repasos for the exams will be posted on Bb. The day before an exam, the student is required to bring the repaso completed to class. It will count as part of the homework. During this day, the instructor will leave 10 minutes to answer questions related to the coming exam.</w:t>
      </w:r>
      <w:r w:rsidRPr="009E4B98">
        <w:rPr>
          <w:rFonts w:ascii="Times New Roman" w:eastAsia="Helvetica Neue" w:hAnsi="Times New Roman" w:cs="Times New Roman"/>
        </w:rPr>
        <w:br/>
        <w:t>EXÁMENES: Each exam will have sections that test listening and reading comprehension, vocabulary, and grammar structures. Absence from an exam is a serious matter and will result in a zero unless the student presents the instructor with a valid written excuse ON THE FIRST DAY BACK TO CLASS. Exams must be made up as soon as possible after consultation with the instructor. Dictionaries, translators, cell phones and notes may not be used during exams or any other testing situations.</w:t>
      </w:r>
      <w:r w:rsidRPr="009E4B98">
        <w:rPr>
          <w:rFonts w:ascii="Times New Roman" w:eastAsia="Helvetica Neue" w:hAnsi="Times New Roman" w:cs="Times New Roman"/>
        </w:rPr>
        <w:br/>
        <w:t>ESCRIBE: These assignments are found in the textbook. The student is required to turn these assignments in on the dates indicated. The instructors will collect them at the beginning of class and all of these assignments count as 5% of the total grade. After the instructor grades them, it is the student’s responsibility to work on the corrections on his/her own to be prepared for the composition exam at the end of the semester.</w:t>
      </w:r>
      <w:r w:rsidRPr="009E4B98">
        <w:rPr>
          <w:rFonts w:ascii="Times New Roman" w:eastAsia="Helvetica Neue" w:hAnsi="Times New Roman" w:cs="Times New Roman"/>
        </w:rPr>
        <w:br/>
        <w:t xml:space="preserve">EXAMEN DE COMPOSICIÓN: This exam will be done in class in the day indicated on the syllabus. The topics will be announced and posted on Blackboard. The vocabulary and grammar from specific chapter(s) will be stressed. The use of dictionaries is not permitted. The Escribe assignments of each </w:t>
      </w:r>
      <w:r w:rsidRPr="009E4B98">
        <w:rPr>
          <w:rFonts w:ascii="Times New Roman" w:eastAsia="Helvetica Neue" w:hAnsi="Times New Roman" w:cs="Times New Roman"/>
        </w:rPr>
        <w:lastRenderedPageBreak/>
        <w:t>chapter will be important to prepare the student for this composition exam. Absence from the Composition Exam is a serious matter and will result in a zero unless the student presents the instructor with a valid written excuse ON THE FIRST DAY BACK TO CLASS. The composition exam must be made up as soon as possible after consultation with the instructor.</w:t>
      </w:r>
      <w:r w:rsidRPr="009E4B98">
        <w:rPr>
          <w:rFonts w:ascii="Times New Roman" w:eastAsia="Helvetica Neue" w:hAnsi="Times New Roman" w:cs="Times New Roman"/>
        </w:rPr>
        <w:br/>
        <w:t>EXAMEN ORAL: The student will take an oral exam during the week indicated on the syllabus. The exam will take approximately 5 minutes. The student’s answers should be in complete sentences (in Spanish) using vocabulary and grammar that have been taught in class. The questions will be related to familiar situations as those that are found in ANY of the chapters studied during the semester. During the exam, the student may not use notes of any kind. The Oral Exam is graded on pronunciation, fluency, grammatical accuracy, vocabulary, and the ability to understand and also to be understood. Instructions will be provided by the instructor.</w:t>
      </w:r>
      <w:r w:rsidRPr="009E4B98">
        <w:rPr>
          <w:rFonts w:ascii="Times New Roman" w:eastAsia="Helvetica Neue" w:hAnsi="Times New Roman" w:cs="Times New Roman"/>
        </w:rPr>
        <w:br/>
        <w:t>GRADES: The student should keep all returned, graded work until s/he receives his/her final grade.</w:t>
      </w:r>
      <w:r w:rsidRPr="009E4B98">
        <w:rPr>
          <w:rFonts w:ascii="Times New Roman" w:eastAsia="Helvetica Neue" w:hAnsi="Times New Roman" w:cs="Times New Roman"/>
        </w:rPr>
        <w:br/>
        <w:t>Composition of Final Grade</w:t>
      </w:r>
      <w:r w:rsidRPr="009E4B98">
        <w:rPr>
          <w:rFonts w:ascii="Times New Roman" w:eastAsia="Helvetica Neue" w:hAnsi="Times New Roman" w:cs="Times New Roman"/>
        </w:rPr>
        <w:br/>
        <w:t>Hour Exam #1</w:t>
      </w:r>
      <w:r w:rsidRPr="009E4B98">
        <w:rPr>
          <w:rFonts w:ascii="Times New Roman" w:eastAsia="Helvetica Neue" w:hAnsi="Times New Roman" w:cs="Times New Roman"/>
        </w:rPr>
        <w:tab/>
        <w:t>15%</w:t>
      </w:r>
      <w:r w:rsidRPr="009E4B98">
        <w:rPr>
          <w:rFonts w:ascii="Times New Roman" w:eastAsia="Helvetica Neue" w:hAnsi="Times New Roman" w:cs="Times New Roman"/>
        </w:rPr>
        <w:tab/>
        <w:t>Participation  Grade</w:t>
      </w:r>
      <w:r w:rsidRPr="009E4B98">
        <w:rPr>
          <w:rFonts w:ascii="Times New Roman" w:eastAsia="Helvetica Neue" w:hAnsi="Times New Roman" w:cs="Times New Roman"/>
        </w:rPr>
        <w:tab/>
        <w:t>5%</w:t>
      </w:r>
      <w:r w:rsidRPr="009E4B98">
        <w:rPr>
          <w:rFonts w:ascii="Times New Roman" w:eastAsia="Helvetica Neue" w:hAnsi="Times New Roman" w:cs="Times New Roman"/>
        </w:rPr>
        <w:br/>
        <w:t>Hour Exam #2</w:t>
      </w:r>
      <w:r w:rsidRPr="009E4B98">
        <w:rPr>
          <w:rFonts w:ascii="Times New Roman" w:eastAsia="Helvetica Neue" w:hAnsi="Times New Roman" w:cs="Times New Roman"/>
        </w:rPr>
        <w:tab/>
        <w:t>15%</w:t>
      </w:r>
      <w:r w:rsidRPr="009E4B98">
        <w:rPr>
          <w:rFonts w:ascii="Times New Roman" w:eastAsia="Helvetica Neue" w:hAnsi="Times New Roman" w:cs="Times New Roman"/>
        </w:rPr>
        <w:tab/>
        <w:t>Attendance Grade</w:t>
      </w:r>
      <w:r w:rsidRPr="009E4B98">
        <w:rPr>
          <w:rFonts w:ascii="Times New Roman" w:eastAsia="Helvetica Neue" w:hAnsi="Times New Roman" w:cs="Times New Roman"/>
        </w:rPr>
        <w:tab/>
        <w:t>5%</w:t>
      </w:r>
      <w:r w:rsidRPr="009E4B98">
        <w:rPr>
          <w:rFonts w:ascii="Times New Roman" w:eastAsia="Helvetica Neue" w:hAnsi="Times New Roman" w:cs="Times New Roman"/>
        </w:rPr>
        <w:br/>
        <w:t>Final Exam</w:t>
      </w:r>
      <w:r w:rsidRPr="009E4B98">
        <w:rPr>
          <w:rFonts w:ascii="Times New Roman" w:eastAsia="Helvetica Neue" w:hAnsi="Times New Roman" w:cs="Times New Roman"/>
        </w:rPr>
        <w:tab/>
        <w:t>20%</w:t>
      </w:r>
      <w:r w:rsidRPr="009E4B98">
        <w:rPr>
          <w:rFonts w:ascii="Times New Roman" w:eastAsia="Helvetica Neue" w:hAnsi="Times New Roman" w:cs="Times New Roman"/>
        </w:rPr>
        <w:tab/>
        <w:t>Escribe</w:t>
      </w:r>
      <w:r w:rsidRPr="009E4B98">
        <w:rPr>
          <w:rFonts w:ascii="Times New Roman" w:eastAsia="Helvetica Neue" w:hAnsi="Times New Roman" w:cs="Times New Roman"/>
        </w:rPr>
        <w:tab/>
        <w:t>5%</w:t>
      </w:r>
      <w:r w:rsidRPr="009E4B98">
        <w:rPr>
          <w:rFonts w:ascii="Times New Roman" w:eastAsia="Helvetica Neue" w:hAnsi="Times New Roman" w:cs="Times New Roman"/>
        </w:rPr>
        <w:br/>
        <w:t>Quizzes</w:t>
      </w:r>
      <w:r w:rsidRPr="009E4B98">
        <w:rPr>
          <w:rFonts w:ascii="Times New Roman" w:eastAsia="Helvetica Neue" w:hAnsi="Times New Roman" w:cs="Times New Roman"/>
        </w:rPr>
        <w:tab/>
        <w:t>10%</w:t>
      </w:r>
      <w:r w:rsidRPr="009E4B98">
        <w:rPr>
          <w:rFonts w:ascii="Times New Roman" w:eastAsia="Helvetica Neue" w:hAnsi="Times New Roman" w:cs="Times New Roman"/>
        </w:rPr>
        <w:tab/>
        <w:t>Oral Exam</w:t>
      </w:r>
      <w:r w:rsidRPr="009E4B98">
        <w:rPr>
          <w:rFonts w:ascii="Times New Roman" w:eastAsia="Helvetica Neue" w:hAnsi="Times New Roman" w:cs="Times New Roman"/>
        </w:rPr>
        <w:tab/>
        <w:t>5%</w:t>
      </w:r>
      <w:r w:rsidRPr="009E4B98">
        <w:rPr>
          <w:rFonts w:ascii="Times New Roman" w:eastAsia="Helvetica Neue" w:hAnsi="Times New Roman" w:cs="Times New Roman"/>
        </w:rPr>
        <w:br/>
        <w:t>Homework/Activities</w:t>
      </w:r>
      <w:r w:rsidRPr="009E4B98">
        <w:rPr>
          <w:rFonts w:ascii="Times New Roman" w:eastAsia="Helvetica Neue" w:hAnsi="Times New Roman" w:cs="Times New Roman"/>
        </w:rPr>
        <w:tab/>
        <w:t>10%</w:t>
      </w:r>
      <w:r w:rsidRPr="009E4B98">
        <w:rPr>
          <w:rFonts w:ascii="Times New Roman" w:eastAsia="Helvetica Neue" w:hAnsi="Times New Roman" w:cs="Times New Roman"/>
        </w:rPr>
        <w:tab/>
        <w:t>Reading Exam</w:t>
      </w:r>
      <w:r w:rsidRPr="009E4B98">
        <w:rPr>
          <w:rFonts w:ascii="Times New Roman" w:eastAsia="Helvetica Neue" w:hAnsi="Times New Roman" w:cs="Times New Roman"/>
        </w:rPr>
        <w:tab/>
        <w:t>5%</w:t>
      </w:r>
      <w:r w:rsidRPr="009E4B98">
        <w:rPr>
          <w:rFonts w:ascii="Times New Roman" w:eastAsia="Helvetica Neue" w:hAnsi="Times New Roman" w:cs="Times New Roman"/>
        </w:rPr>
        <w:br/>
        <w:t>Composition Exam</w:t>
      </w:r>
      <w:r w:rsidRPr="009E4B98">
        <w:rPr>
          <w:rFonts w:ascii="Times New Roman" w:eastAsia="Helvetica Neue" w:hAnsi="Times New Roman" w:cs="Times New Roman"/>
        </w:rPr>
        <w:tab/>
        <w:t>5%</w:t>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br/>
        <w:t>IMPORTANT DATES: April 21st is the last date to drop and  receive a W. The final exam is scheduled for Thursday, May 11th, from 10:15 a.m. – 12:15 p.m. The location of the final exam will be announced in class toward the end of the semester.</w:t>
      </w:r>
      <w:r w:rsidRPr="009E4B98">
        <w:rPr>
          <w:rFonts w:ascii="Times New Roman" w:eastAsia="Helvetica Neue" w:hAnsi="Times New Roman" w:cs="Times New Roman"/>
        </w:rPr>
        <w:br/>
        <w:t>TERTULIA: “One hour speaking Spanish with friends to learn more about the language and the Hispanic culture.” This is an opportunity for students to practice their speaking skills with other students and instructors.</w:t>
      </w:r>
      <w:r w:rsidRPr="009E4B98">
        <w:rPr>
          <w:rFonts w:ascii="Times New Roman" w:eastAsia="Helvetica Neue" w:hAnsi="Times New Roman" w:cs="Times New Roman"/>
        </w:rPr>
        <w:br/>
        <w:t>EVENTOS CULTURALES: The cultural events sponsored by the Spanish Department and the Department of Latin American Studies are an excellent opportunity for students to get in contact with Spanish cultural topics as well as to attend famous speakers’ visits.</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CINE CLUB: We will be presenting Spanish-speaking movies several times throughout the semester. This is a good opportunity for students to keep practicing the language.</w:t>
      </w:r>
      <w:r w:rsidRPr="009E4B98">
        <w:rPr>
          <w:rFonts w:ascii="Times New Roman" w:eastAsia="Helvetica Neue" w:hAnsi="Times New Roman" w:cs="Times New Roman"/>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the  instructor  how to  get involved with this part of the program. (Facebook, Twitter and Skype: "Spanish U Arkansas")</w:t>
      </w:r>
      <w:r w:rsidRPr="009E4B98">
        <w:rPr>
          <w:rFonts w:ascii="Times New Roman" w:eastAsia="Helvetica Neue" w:hAnsi="Times New Roman" w:cs="Times New Roman"/>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rPr>
        <w:br/>
        <w:t>EXTRA HELP: The Spanish Center offers free tutoring in JBHT 207. The Foreign Language Office (KIMP 425 / 575- 2951) has a list of names of possible paid Spanish tutors, and Spanish tutoring is also offered free of charge at the Center for Learning and Student Success (http://class.uark.edu / 575-2885). However, it is important that the student seek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Helvetica Neue" w:hAnsi="Times New Roman" w:cs="Times New Roman"/>
        </w:rPr>
        <w:br/>
      </w:r>
      <w:r w:rsidRPr="009E4B98">
        <w:rPr>
          <w:rFonts w:ascii="Times New Roman" w:eastAsia="Helvetica Neue" w:hAnsi="Times New Roman" w:cs="Times New Roman"/>
        </w:rPr>
        <w:lastRenderedPageBreak/>
        <w:t>CELL PHONES AND SMART WATCHES: Students should not use cell phones and/or smart watches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a student is found text messaging it will result in the lowering of the class grade.</w:t>
      </w:r>
      <w:r w:rsidRPr="009E4B98">
        <w:rPr>
          <w:rFonts w:ascii="Times New Roman" w:eastAsia="Helvetica Neue" w:hAnsi="Times New Roman" w:cs="Times New Roman"/>
        </w:rPr>
        <w:br/>
        <w:t>SPECIAL ACCOMMODATIONS: Students registered with the Center for Educational Access (http://cea.uark.edu / 575-3104)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9E4B98">
        <w:rPr>
          <w:rFonts w:ascii="Times New Roman" w:eastAsia="Helvetica Neue" w:hAnsi="Times New Roman" w:cs="Times New Roman"/>
        </w:rPr>
        <w:br/>
        <w:t>INCLEMENT WEATHER POLICY: The instructor will make every effort to conduct class. In the case of severe weather or in the event that buses are not running, absences will be excused. It is the student’s responsibility to call the university weather line (575-7000) or check the main website to see if the university is closed.</w:t>
      </w:r>
      <w:r w:rsidRPr="009E4B98">
        <w:rPr>
          <w:rFonts w:ascii="Times New Roman" w:eastAsia="Helvetica Neue" w:hAnsi="Times New Roman" w:cs="Times New Roman"/>
        </w:rPr>
        <w:br/>
        <w:t>EMERGENCY PROCEDURES: 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rPr>
        <w:br/>
        <w:t>Severe Weather (Tornado Warning):</w:t>
      </w:r>
      <w:r w:rsidRPr="009E4B98">
        <w:rPr>
          <w:rFonts w:ascii="Times New Roman" w:eastAsia="Helvetica Neue" w:hAnsi="Times New Roman" w:cs="Times New Roman"/>
        </w:rPr>
        <w:br/>
        <w:t>•</w:t>
      </w:r>
      <w:r w:rsidRPr="009E4B98">
        <w:rPr>
          <w:rFonts w:ascii="Times New Roman" w:eastAsia="Helvetica Neue" w:hAnsi="Times New Roman" w:cs="Times New Roman"/>
        </w:rPr>
        <w:tab/>
        <w:t>Follow the directions of the instructor or emergency personnel</w:t>
      </w:r>
      <w:r w:rsidRPr="009E4B98">
        <w:rPr>
          <w:rFonts w:ascii="Times New Roman" w:eastAsia="Helvetica Neue" w:hAnsi="Times New Roman" w:cs="Times New Roman"/>
        </w:rPr>
        <w:br/>
        <w:t>•</w:t>
      </w:r>
      <w:r w:rsidRPr="009E4B98">
        <w:rPr>
          <w:rFonts w:ascii="Times New Roman" w:eastAsia="Helvetica Neue" w:hAnsi="Times New Roman" w:cs="Times New Roman"/>
        </w:rPr>
        <w:tab/>
        <w:t>Seek shelter in the basement or interior room or hallway on the lowest floor, putting as many walls as possible between you and the outside</w:t>
      </w:r>
      <w:r w:rsidRPr="009E4B98">
        <w:rPr>
          <w:rFonts w:ascii="Times New Roman" w:eastAsia="Helvetica Neue" w:hAnsi="Times New Roman" w:cs="Times New Roman"/>
        </w:rPr>
        <w:br/>
        <w:t>•</w:t>
      </w:r>
      <w:r w:rsidRPr="009E4B98">
        <w:rPr>
          <w:rFonts w:ascii="Times New Roman" w:eastAsia="Helvetica Neue" w:hAnsi="Times New Roman" w:cs="Times New Roman"/>
        </w:rPr>
        <w:tab/>
        <w:t>If you are in a multi-story building, and you cannot get to the lowest floor, pick a hallway in the center of the building</w:t>
      </w:r>
      <w:r w:rsidRPr="009E4B98">
        <w:rPr>
          <w:rFonts w:ascii="Times New Roman" w:eastAsia="Helvetica Neue" w:hAnsi="Times New Roman" w:cs="Times New Roman"/>
        </w:rPr>
        <w:br/>
        <w:t>•</w:t>
      </w:r>
      <w:r w:rsidRPr="009E4B98">
        <w:rPr>
          <w:rFonts w:ascii="Times New Roman" w:eastAsia="Helvetica Neue" w:hAnsi="Times New Roman" w:cs="Times New Roman"/>
        </w:rPr>
        <w:tab/>
        <w:t>Stay in the center of the room, away from exterior walls, windows, and doors</w:t>
      </w:r>
      <w:r w:rsidRPr="009E4B98">
        <w:rPr>
          <w:rFonts w:ascii="Times New Roman" w:eastAsia="Helvetica Neue" w:hAnsi="Times New Roman" w:cs="Times New Roman"/>
        </w:rPr>
        <w:br/>
        <w:t>Violence / Active Shooter (CADD):</w:t>
      </w:r>
      <w:r w:rsidRPr="009E4B98">
        <w:rPr>
          <w:rFonts w:ascii="Times New Roman" w:eastAsia="Helvetica Neue" w:hAnsi="Times New Roman" w:cs="Times New Roman"/>
        </w:rPr>
        <w:br/>
        <w:t>•</w:t>
      </w:r>
      <w:r w:rsidRPr="009E4B98">
        <w:rPr>
          <w:rFonts w:ascii="Times New Roman" w:eastAsia="Helvetica Neue" w:hAnsi="Times New Roman" w:cs="Times New Roman"/>
        </w:rPr>
        <w:tab/>
        <w:t>CALL- 9-1-1</w:t>
      </w:r>
      <w:r w:rsidRPr="009E4B98">
        <w:rPr>
          <w:rFonts w:ascii="Times New Roman" w:eastAsia="Helvetica Neue" w:hAnsi="Times New Roman" w:cs="Times New Roman"/>
        </w:rPr>
        <w:br/>
        <w:t>•</w:t>
      </w:r>
      <w:r w:rsidRPr="009E4B98">
        <w:rPr>
          <w:rFonts w:ascii="Times New Roman" w:eastAsia="Helvetica Neue" w:hAnsi="Times New Roman" w:cs="Times New Roman"/>
        </w:rPr>
        <w:tab/>
        <w:t>AVOID- If possible, self-evacuate to a safe area outside the building. Follow directions of police officers.</w:t>
      </w:r>
      <w:r w:rsidRPr="009E4B98">
        <w:rPr>
          <w:rFonts w:ascii="Times New Roman" w:eastAsia="Helvetica Neue" w:hAnsi="Times New Roman" w:cs="Times New Roman"/>
        </w:rPr>
        <w:br/>
        <w:t>•</w:t>
      </w:r>
      <w:r w:rsidRPr="009E4B98">
        <w:rPr>
          <w:rFonts w:ascii="Times New Roman" w:eastAsia="Helvetica Neue" w:hAnsi="Times New Roman" w:cs="Times New Roman"/>
        </w:rPr>
        <w:tab/>
        <w:t>DENY- Barricade the door with desk, chairs, bookcases or any items. Move to a place inside the room where you are not visible. Turn off the lights and remain quiet. Remain there until told by police it is safe.</w:t>
      </w:r>
      <w:r w:rsidRPr="009E4B98">
        <w:rPr>
          <w:rFonts w:ascii="Times New Roman" w:eastAsia="Helvetica Neue" w:hAnsi="Times New Roman" w:cs="Times New Roman"/>
        </w:rPr>
        <w:br/>
        <w:t>•</w:t>
      </w:r>
      <w:r w:rsidRPr="009E4B98">
        <w:rPr>
          <w:rFonts w:ascii="Times New Roman" w:eastAsia="Helvetica Neue" w:hAnsi="Times New Roman" w:cs="Times New Roman"/>
        </w:rPr>
        <w:tab/>
        <w:t>DEFEND-  Use  chairs,  desks,  cell  phones  or  whatever  is  immediately  available  to  distract  and/or  defend yourself and others from attack.</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Schedule SPAN 2013</w:t>
      </w:r>
      <w:r w:rsidRPr="009E4B98">
        <w:rPr>
          <w:rFonts w:ascii="Times New Roman" w:eastAsia="Helvetica Neue" w:hAnsi="Times New Roman" w:cs="Times New Roman"/>
        </w:rPr>
        <w:br/>
        <w:t>DATES</w:t>
      </w:r>
      <w:r w:rsidRPr="009E4B98">
        <w:rPr>
          <w:rFonts w:ascii="Times New Roman" w:eastAsia="Helvetica Neue" w:hAnsi="Times New Roman" w:cs="Times New Roman"/>
        </w:rPr>
        <w:tab/>
        <w:t>TOPICS &amp; EXAMINATIONS</w:t>
      </w:r>
      <w:r w:rsidRPr="009E4B98">
        <w:rPr>
          <w:rFonts w:ascii="Times New Roman" w:eastAsia="Helvetica Neue" w:hAnsi="Times New Roman" w:cs="Times New Roman"/>
        </w:rPr>
        <w:br/>
        <w:t>Study the pages indicated before coming to class.</w:t>
      </w:r>
      <w:r w:rsidRPr="009E4B98">
        <w:rPr>
          <w:rFonts w:ascii="Times New Roman" w:eastAsia="Helvetica Neue" w:hAnsi="Times New Roman" w:cs="Times New Roman"/>
        </w:rPr>
        <w:tab/>
        <w:t>HOMEWORK</w:t>
      </w:r>
      <w:r w:rsidRPr="009E4B98">
        <w:rPr>
          <w:rFonts w:ascii="Times New Roman" w:eastAsia="Helvetica Neue" w:hAnsi="Times New Roman" w:cs="Times New Roman"/>
        </w:rPr>
        <w:br/>
        <w:t>MSL-Textbook-Blackboard</w:t>
      </w:r>
      <w:r w:rsidRPr="009E4B98">
        <w:rPr>
          <w:rFonts w:ascii="Times New Roman" w:eastAsia="Helvetica Neue" w:hAnsi="Times New Roman" w:cs="Times New Roman"/>
        </w:rPr>
        <w:br/>
        <w:t>1/16</w:t>
      </w:r>
      <w:r w:rsidRPr="009E4B98">
        <w:rPr>
          <w:rFonts w:ascii="Times New Roman" w:eastAsia="Helvetica Neue" w:hAnsi="Times New Roman" w:cs="Times New Roman"/>
        </w:rPr>
        <w:tab/>
        <w:t>Martin Luther King Day Holiday - No Classes</w:t>
      </w:r>
      <w:r w:rsidRPr="009E4B98">
        <w:rPr>
          <w:rFonts w:ascii="Times New Roman" w:eastAsia="Helvetica Neue" w:hAnsi="Times New Roman" w:cs="Times New Roman"/>
        </w:rPr>
        <w:tab/>
      </w:r>
      <w:r w:rsidRPr="009E4B98">
        <w:rPr>
          <w:rFonts w:ascii="Times New Roman" w:eastAsia="Helvetica Neue" w:hAnsi="Times New Roman" w:cs="Times New Roman"/>
        </w:rPr>
        <w:br/>
        <w:t>1/18</w:t>
      </w:r>
      <w:r w:rsidRPr="009E4B98">
        <w:rPr>
          <w:rFonts w:ascii="Times New Roman" w:eastAsia="Helvetica Neue" w:hAnsi="Times New Roman" w:cs="Times New Roman"/>
        </w:rPr>
        <w:tab/>
        <w:t>Introducción</w:t>
      </w:r>
      <w:r w:rsidRPr="009E4B98">
        <w:rPr>
          <w:rFonts w:ascii="Times New Roman" w:eastAsia="Helvetica Neue" w:hAnsi="Times New Roman" w:cs="Times New Roman"/>
        </w:rPr>
        <w:tab/>
      </w:r>
      <w:r w:rsidRPr="009E4B98">
        <w:rPr>
          <w:rFonts w:ascii="Times New Roman" w:eastAsia="Helvetica Neue" w:hAnsi="Times New Roman" w:cs="Times New Roman"/>
        </w:rPr>
        <w:br/>
        <w:t>1/20</w:t>
      </w:r>
      <w:r w:rsidRPr="009E4B98">
        <w:rPr>
          <w:rFonts w:ascii="Times New Roman" w:eastAsia="Helvetica Neue" w:hAnsi="Times New Roman" w:cs="Times New Roman"/>
        </w:rPr>
        <w:tab/>
        <w:t>Preliminar #B</w:t>
      </w:r>
      <w:r w:rsidRPr="009E4B98">
        <w:rPr>
          <w:rFonts w:ascii="Times New Roman" w:eastAsia="Helvetica Neue" w:hAnsi="Times New Roman" w:cs="Times New Roman"/>
        </w:rPr>
        <w:br/>
        <w:t>Prueba del programa (Syllabus)</w:t>
      </w:r>
      <w:r w:rsidRPr="009E4B98">
        <w:rPr>
          <w:rFonts w:ascii="Times New Roman" w:eastAsia="Helvetica Neue" w:hAnsi="Times New Roman" w:cs="Times New Roman"/>
        </w:rPr>
        <w:br/>
        <w:t>e-book pp. 98-99; 136 Repaso: Presente del indicativo vs. presente del subjuntivo en cláusulas sustantivas**</w:t>
      </w:r>
      <w:r w:rsidRPr="009E4B98">
        <w:rPr>
          <w:rFonts w:ascii="Times New Roman" w:eastAsia="Helvetica Neue" w:hAnsi="Times New Roman" w:cs="Times New Roman"/>
        </w:rPr>
        <w:tab/>
        <w:t>B-19, 25, 26</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1/23</w:t>
      </w:r>
      <w:r w:rsidRPr="009E4B98">
        <w:rPr>
          <w:rFonts w:ascii="Times New Roman" w:eastAsia="Helvetica Neue" w:hAnsi="Times New Roman" w:cs="Times New Roman"/>
        </w:rPr>
        <w:tab/>
        <w:t>e-book pp. 220 Repaso: Presente del indicativo vs. presente del subjuntivo en cláusulas adjetivales**</w:t>
      </w:r>
      <w:r w:rsidRPr="009E4B98">
        <w:rPr>
          <w:rFonts w:ascii="Times New Roman" w:eastAsia="Helvetica Neue" w:hAnsi="Times New Roman" w:cs="Times New Roman"/>
        </w:rPr>
        <w:tab/>
        <w:t>B-47, 48</w:t>
      </w:r>
      <w:r w:rsidRPr="009E4B98">
        <w:rPr>
          <w:rFonts w:ascii="Times New Roman" w:eastAsia="Helvetica Neue" w:hAnsi="Times New Roman" w:cs="Times New Roman"/>
        </w:rPr>
        <w:br/>
        <w:t>1/25</w:t>
      </w:r>
      <w:r w:rsidRPr="009E4B98">
        <w:rPr>
          <w:rFonts w:ascii="Times New Roman" w:eastAsia="Helvetica Neue" w:hAnsi="Times New Roman" w:cs="Times New Roman"/>
        </w:rPr>
        <w:tab/>
        <w:t>e-book pp. 178 Repaso: Presente perfecto del indicativo vs. presente perfecto del subjuntivo en cláusulas sustantivas**</w:t>
      </w:r>
      <w:r w:rsidRPr="009E4B98">
        <w:rPr>
          <w:rFonts w:ascii="Times New Roman" w:eastAsia="Helvetica Neue" w:hAnsi="Times New Roman" w:cs="Times New Roman"/>
        </w:rPr>
        <w:tab/>
        <w:t>B-09, 10, 35, 36</w:t>
      </w:r>
      <w:r w:rsidRPr="009E4B98">
        <w:rPr>
          <w:rFonts w:ascii="Times New Roman" w:eastAsia="Helvetica Neue" w:hAnsi="Times New Roman" w:cs="Times New Roman"/>
        </w:rPr>
        <w:br/>
        <w:t>1/27</w:t>
      </w:r>
      <w:r w:rsidRPr="009E4B98">
        <w:rPr>
          <w:rFonts w:ascii="Times New Roman" w:eastAsia="Helvetica Neue" w:hAnsi="Times New Roman" w:cs="Times New Roman"/>
        </w:rPr>
        <w:tab/>
        <w:t>e-book pp. 51; 208 Repaso: Los pronombres relativos**</w:t>
      </w:r>
      <w:r w:rsidRPr="009E4B98">
        <w:rPr>
          <w:rFonts w:ascii="Times New Roman" w:eastAsia="Helvetica Neue" w:hAnsi="Times New Roman" w:cs="Times New Roman"/>
        </w:rPr>
        <w:tab/>
        <w:t>B-41, 42</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lastRenderedPageBreak/>
        <w:t>1/30</w:t>
      </w:r>
      <w:r w:rsidRPr="009E4B98">
        <w:rPr>
          <w:rFonts w:ascii="Times New Roman" w:eastAsia="Helvetica Neue" w:hAnsi="Times New Roman" w:cs="Times New Roman"/>
        </w:rPr>
        <w:tab/>
        <w:t>Prueba #B (Temas repasados) Práctica Oral</w:t>
      </w:r>
      <w:r w:rsidRPr="009E4B98">
        <w:rPr>
          <w:rFonts w:ascii="Times New Roman" w:eastAsia="Helvetica Neue" w:hAnsi="Times New Roman" w:cs="Times New Roman"/>
        </w:rPr>
        <w:tab/>
      </w:r>
      <w:r w:rsidRPr="009E4B98">
        <w:rPr>
          <w:rFonts w:ascii="Times New Roman" w:eastAsia="Helvetica Neue" w:hAnsi="Times New Roman" w:cs="Times New Roman"/>
        </w:rPr>
        <w:br/>
        <w:t>2/1</w:t>
      </w:r>
      <w:r w:rsidRPr="009E4B98">
        <w:rPr>
          <w:rFonts w:ascii="Times New Roman" w:eastAsia="Helvetica Neue" w:hAnsi="Times New Roman" w:cs="Times New Roman"/>
        </w:rPr>
        <w:tab/>
        <w:t>Capítulo #7: Bienvenidos a mi comunidad</w:t>
      </w:r>
      <w:r w:rsidRPr="009E4B98">
        <w:rPr>
          <w:rFonts w:ascii="Times New Roman" w:eastAsia="Helvetica Neue" w:hAnsi="Times New Roman" w:cs="Times New Roman"/>
        </w:rPr>
        <w:br/>
        <w:t>Prueba de vocabulario #7 (pp. 338-339)</w:t>
      </w:r>
      <w:r w:rsidRPr="009E4B98">
        <w:rPr>
          <w:rFonts w:ascii="Times New Roman" w:eastAsia="Helvetica Neue" w:hAnsi="Times New Roman" w:cs="Times New Roman"/>
        </w:rPr>
        <w:br/>
        <w:t>pp. 300-307 Vocabulario / Pronunciación #7</w:t>
      </w:r>
      <w:r w:rsidRPr="009E4B98">
        <w:rPr>
          <w:rFonts w:ascii="Times New Roman" w:eastAsia="Helvetica Neue" w:hAnsi="Times New Roman" w:cs="Times New Roman"/>
        </w:rPr>
        <w:tab/>
        <w:t>PP-1, 7-1, 2, 3, 5</w:t>
      </w:r>
      <w:r w:rsidRPr="009E4B98">
        <w:rPr>
          <w:rFonts w:ascii="Times New Roman" w:eastAsia="Helvetica Neue" w:hAnsi="Times New Roman" w:cs="Times New Roman"/>
        </w:rPr>
        <w:br/>
        <w:t>2/3</w:t>
      </w:r>
      <w:r w:rsidRPr="009E4B98">
        <w:rPr>
          <w:rFonts w:ascii="Times New Roman" w:eastAsia="Helvetica Neue" w:hAnsi="Times New Roman" w:cs="Times New Roman"/>
        </w:rPr>
        <w:tab/>
        <w:t>pp. 308-314 El subjuntivo en cláusulas adverbiales</w:t>
      </w:r>
      <w:r w:rsidRPr="009E4B98">
        <w:rPr>
          <w:rFonts w:ascii="Times New Roman" w:eastAsia="Helvetica Neue" w:hAnsi="Times New Roman" w:cs="Times New Roman"/>
        </w:rPr>
        <w:tab/>
        <w:t>PP-5, 7-10, 11, 12</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2/6</w:t>
      </w:r>
      <w:r w:rsidRPr="009E4B98">
        <w:rPr>
          <w:rFonts w:ascii="Times New Roman" w:eastAsia="Helvetica Neue" w:hAnsi="Times New Roman" w:cs="Times New Roman"/>
        </w:rPr>
        <w:tab/>
        <w:t>Repaso: Presente del indicativo vs. presente del subjuntivo en cláusulas adverbiales**</w:t>
      </w:r>
      <w:r w:rsidRPr="009E4B98">
        <w:rPr>
          <w:rFonts w:ascii="Times New Roman" w:eastAsia="Helvetica Neue" w:hAnsi="Times New Roman" w:cs="Times New Roman"/>
        </w:rPr>
        <w:br/>
        <w:t>pp. 334-336 Literatura</w:t>
      </w:r>
      <w:r w:rsidRPr="009E4B98">
        <w:rPr>
          <w:rFonts w:ascii="Times New Roman" w:eastAsia="Helvetica Neue" w:hAnsi="Times New Roman" w:cs="Times New Roman"/>
        </w:rPr>
        <w:tab/>
        <w:t>*Escribe #7 (pp. 328)</w:t>
      </w:r>
      <w:r w:rsidRPr="009E4B98">
        <w:rPr>
          <w:rFonts w:ascii="Times New Roman" w:eastAsia="Helvetica Neue" w:hAnsi="Times New Roman" w:cs="Times New Roman"/>
        </w:rPr>
        <w:br/>
        <w:t>2/8</w:t>
      </w:r>
      <w:r w:rsidRPr="009E4B98">
        <w:rPr>
          <w:rFonts w:ascii="Times New Roman" w:eastAsia="Helvetica Neue" w:hAnsi="Times New Roman" w:cs="Times New Roman"/>
        </w:rPr>
        <w:tab/>
        <w:t>pp. 316-325 Vocabulario / Expresiones con hacer</w:t>
      </w:r>
      <w:r w:rsidRPr="009E4B98">
        <w:rPr>
          <w:rFonts w:ascii="Times New Roman" w:eastAsia="Helvetica Neue" w:hAnsi="Times New Roman" w:cs="Times New Roman"/>
        </w:rPr>
        <w:tab/>
        <w:t>PP-9, PP-10; 7-24, 26</w:t>
      </w:r>
      <w:r w:rsidRPr="009E4B98">
        <w:rPr>
          <w:rFonts w:ascii="Times New Roman" w:eastAsia="Helvetica Neue" w:hAnsi="Times New Roman" w:cs="Times New Roman"/>
        </w:rPr>
        <w:br/>
        <w:t>2/10</w:t>
      </w:r>
      <w:r w:rsidRPr="009E4B98">
        <w:rPr>
          <w:rFonts w:ascii="Times New Roman" w:eastAsia="Helvetica Neue" w:hAnsi="Times New Roman" w:cs="Times New Roman"/>
        </w:rPr>
        <w:tab/>
        <w:t>Prueba de cultura #7 (pp. 311; 324; 330-331) pp. 326-327 Conversemos / Repaso</w:t>
      </w:r>
      <w:r w:rsidRPr="009E4B98">
        <w:rPr>
          <w:rFonts w:ascii="Times New Roman" w:eastAsia="Helvetica Neue" w:hAnsi="Times New Roman" w:cs="Times New Roman"/>
        </w:rPr>
        <w:tab/>
        <w:t>*Repaso Examen #1 (Bb) 7-36</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2/13</w:t>
      </w:r>
      <w:r w:rsidRPr="009E4B98">
        <w:rPr>
          <w:rFonts w:ascii="Times New Roman" w:eastAsia="Helvetica Neue" w:hAnsi="Times New Roman" w:cs="Times New Roman"/>
        </w:rPr>
        <w:tab/>
        <w:t>EXAMEN #1 (Capítulos #B y 7)</w:t>
      </w:r>
      <w:r w:rsidRPr="009E4B98">
        <w:rPr>
          <w:rFonts w:ascii="Times New Roman" w:eastAsia="Helvetica Neue" w:hAnsi="Times New Roman" w:cs="Times New Roman"/>
        </w:rPr>
        <w:tab/>
      </w:r>
      <w:r w:rsidRPr="009E4B98">
        <w:rPr>
          <w:rFonts w:ascii="Times New Roman" w:eastAsia="Helvetica Neue" w:hAnsi="Times New Roman" w:cs="Times New Roman"/>
        </w:rPr>
        <w:br/>
        <w:t>2/15</w:t>
      </w:r>
      <w:r w:rsidRPr="009E4B98">
        <w:rPr>
          <w:rFonts w:ascii="Times New Roman" w:eastAsia="Helvetica Neue" w:hAnsi="Times New Roman" w:cs="Times New Roman"/>
        </w:rPr>
        <w:tab/>
        <w:t>Capítulo #8: La vida profesional</w:t>
      </w:r>
      <w:r w:rsidRPr="009E4B98">
        <w:rPr>
          <w:rFonts w:ascii="Times New Roman" w:eastAsia="Helvetica Neue" w:hAnsi="Times New Roman" w:cs="Times New Roman"/>
        </w:rPr>
        <w:br/>
        <w:t>Prueba de vocabulario #8 (pp. 390-391)</w:t>
      </w:r>
      <w:r w:rsidRPr="009E4B98">
        <w:rPr>
          <w:rFonts w:ascii="Times New Roman" w:eastAsia="Helvetica Neue" w:hAnsi="Times New Roman" w:cs="Times New Roman"/>
        </w:rPr>
        <w:br/>
        <w:t>pp. 340-346 Vocabulario / Pronunciación #8</w:t>
      </w:r>
      <w:r w:rsidRPr="009E4B98">
        <w:rPr>
          <w:rFonts w:ascii="Times New Roman" w:eastAsia="Helvetica Neue" w:hAnsi="Times New Roman" w:cs="Times New Roman"/>
        </w:rPr>
        <w:tab/>
        <w:t>PP-1, PP-2, PP-3, 8-2, 3</w:t>
      </w:r>
      <w:r w:rsidRPr="009E4B98">
        <w:rPr>
          <w:rFonts w:ascii="Times New Roman" w:eastAsia="Helvetica Neue" w:hAnsi="Times New Roman" w:cs="Times New Roman"/>
        </w:rPr>
        <w:br/>
        <w:t>2/17</w:t>
      </w:r>
      <w:r w:rsidRPr="009E4B98">
        <w:rPr>
          <w:rFonts w:ascii="Times New Roman" w:eastAsia="Helvetica Neue" w:hAnsi="Times New Roman" w:cs="Times New Roman"/>
        </w:rPr>
        <w:tab/>
        <w:t>pp. 347-354 El futuro / Vocabulario</w:t>
      </w:r>
      <w:r w:rsidRPr="009E4B98">
        <w:rPr>
          <w:rFonts w:ascii="Times New Roman" w:eastAsia="Helvetica Neue" w:hAnsi="Times New Roman" w:cs="Times New Roman"/>
        </w:rPr>
        <w:tab/>
        <w:t>PP-4, 8-6, 7; PP-8; PP-9</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2/20</w:t>
      </w:r>
      <w:r w:rsidRPr="009E4B98">
        <w:rPr>
          <w:rFonts w:ascii="Times New Roman" w:eastAsia="Helvetica Neue" w:hAnsi="Times New Roman" w:cs="Times New Roman"/>
        </w:rPr>
        <w:tab/>
        <w:t>pp. 355-361 El condicional pp. 361 Escucha</w:t>
      </w:r>
      <w:r w:rsidRPr="009E4B98">
        <w:rPr>
          <w:rFonts w:ascii="Times New Roman" w:eastAsia="Helvetica Neue" w:hAnsi="Times New Roman" w:cs="Times New Roman"/>
        </w:rPr>
        <w:tab/>
        <w:t>8-13, 14, 15; 18</w:t>
      </w:r>
      <w:r w:rsidRPr="009E4B98">
        <w:rPr>
          <w:rFonts w:ascii="Times New Roman" w:eastAsia="Helvetica Neue" w:hAnsi="Times New Roman" w:cs="Times New Roman"/>
        </w:rPr>
        <w:br/>
        <w:t>2/22</w:t>
      </w:r>
      <w:r w:rsidRPr="009E4B98">
        <w:rPr>
          <w:rFonts w:ascii="Times New Roman" w:eastAsia="Helvetica Neue" w:hAnsi="Times New Roman" w:cs="Times New Roman"/>
        </w:rPr>
        <w:tab/>
        <w:t>pp. 363-369 Vocabulario / El futuro perfecto</w:t>
      </w:r>
      <w:r w:rsidRPr="009E4B98">
        <w:rPr>
          <w:rFonts w:ascii="Times New Roman" w:eastAsia="Helvetica Neue" w:hAnsi="Times New Roman" w:cs="Times New Roman"/>
        </w:rPr>
        <w:tab/>
        <w:t>*Escribe #8 (pp. 380)</w:t>
      </w:r>
      <w:r w:rsidRPr="009E4B98">
        <w:rPr>
          <w:rFonts w:ascii="Times New Roman" w:eastAsia="Helvetica Neue" w:hAnsi="Times New Roman" w:cs="Times New Roman"/>
        </w:rPr>
        <w:br/>
        <w:t>PP-14, PP-15; 8-17, 27</w:t>
      </w:r>
      <w:r w:rsidRPr="009E4B98">
        <w:rPr>
          <w:rFonts w:ascii="Times New Roman" w:eastAsia="Helvetica Neue" w:hAnsi="Times New Roman" w:cs="Times New Roman"/>
        </w:rPr>
        <w:br/>
        <w:t>2/24</w:t>
      </w:r>
      <w:r w:rsidRPr="009E4B98">
        <w:rPr>
          <w:rFonts w:ascii="Times New Roman" w:eastAsia="Helvetica Neue" w:hAnsi="Times New Roman" w:cs="Times New Roman"/>
        </w:rPr>
        <w:tab/>
        <w:t>pp. 370-377 Vocabulario / El condicional perfecto</w:t>
      </w:r>
      <w:r w:rsidRPr="009E4B98">
        <w:rPr>
          <w:rFonts w:ascii="Times New Roman" w:eastAsia="Helvetica Neue" w:hAnsi="Times New Roman" w:cs="Times New Roman"/>
        </w:rPr>
        <w:tab/>
        <w:t>PP-21, 8-29; PP-23, 24</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2/27</w:t>
      </w:r>
      <w:r w:rsidRPr="009E4B98">
        <w:rPr>
          <w:rFonts w:ascii="Times New Roman" w:eastAsia="Helvetica Neue" w:hAnsi="Times New Roman" w:cs="Times New Roman"/>
        </w:rPr>
        <w:tab/>
        <w:t>Repaso: Futuro y condicional / Futuro perfecto y condicional perfecto**</w:t>
      </w:r>
      <w:r w:rsidRPr="009E4B98">
        <w:rPr>
          <w:rFonts w:ascii="Times New Roman" w:eastAsia="Helvetica Neue" w:hAnsi="Times New Roman" w:cs="Times New Roman"/>
        </w:rPr>
        <w:tab/>
        <w:t>PP-5, PP-10; 8-25, 33</w:t>
      </w:r>
      <w:r w:rsidRPr="009E4B98">
        <w:rPr>
          <w:rFonts w:ascii="Times New Roman" w:eastAsia="Helvetica Neue" w:hAnsi="Times New Roman" w:cs="Times New Roman"/>
        </w:rPr>
        <w:br/>
        <w:t>Cine 08</w:t>
      </w:r>
      <w:r w:rsidRPr="009E4B98">
        <w:rPr>
          <w:rFonts w:ascii="Times New Roman" w:eastAsia="Helvetica Neue" w:hAnsi="Times New Roman" w:cs="Times New Roman"/>
        </w:rPr>
        <w:br/>
        <w:t>3/1</w:t>
      </w:r>
      <w:r w:rsidRPr="009E4B98">
        <w:rPr>
          <w:rFonts w:ascii="Times New Roman" w:eastAsia="Helvetica Neue" w:hAnsi="Times New Roman" w:cs="Times New Roman"/>
        </w:rPr>
        <w:tab/>
        <w:t>Prueba de cultura #8 (pp. 359; 376; 382-383)</w:t>
      </w:r>
      <w:r w:rsidRPr="009E4B98">
        <w:rPr>
          <w:rFonts w:ascii="Times New Roman" w:eastAsia="Helvetica Neue" w:hAnsi="Times New Roman" w:cs="Times New Roman"/>
        </w:rPr>
        <w:br/>
        <w:t>pp. 384-385 Cine</w:t>
      </w:r>
      <w:r w:rsidRPr="009E4B98">
        <w:rPr>
          <w:rFonts w:ascii="Times New Roman" w:eastAsia="Helvetica Neue" w:hAnsi="Times New Roman" w:cs="Times New Roman"/>
        </w:rPr>
        <w:tab/>
        <w:t>8-42</w:t>
      </w:r>
      <w:r w:rsidRPr="009E4B98">
        <w:rPr>
          <w:rFonts w:ascii="Times New Roman" w:eastAsia="Helvetica Neue" w:hAnsi="Times New Roman" w:cs="Times New Roman"/>
        </w:rPr>
        <w:br/>
        <w:t>3/3</w:t>
      </w:r>
      <w:r w:rsidRPr="009E4B98">
        <w:rPr>
          <w:rFonts w:ascii="Times New Roman" w:eastAsia="Helvetica Neue" w:hAnsi="Times New Roman" w:cs="Times New Roman"/>
        </w:rPr>
        <w:tab/>
        <w:t>Capítulo #9: La expresión artística</w:t>
      </w:r>
      <w:r w:rsidRPr="009E4B98">
        <w:rPr>
          <w:rFonts w:ascii="Times New Roman" w:eastAsia="Helvetica Neue" w:hAnsi="Times New Roman" w:cs="Times New Roman"/>
        </w:rPr>
        <w:br/>
        <w:t>Prueba de vocabulario #9 (pp. 436-437)</w:t>
      </w:r>
      <w:r w:rsidRPr="009E4B98">
        <w:rPr>
          <w:rFonts w:ascii="Times New Roman" w:eastAsia="Helvetica Neue" w:hAnsi="Times New Roman" w:cs="Times New Roman"/>
        </w:rPr>
        <w:br/>
        <w:t>pp. 392-396 Vocabulario / Pronunciación #9</w:t>
      </w:r>
      <w:r w:rsidRPr="009E4B98">
        <w:rPr>
          <w:rFonts w:ascii="Times New Roman" w:eastAsia="Helvetica Neue" w:hAnsi="Times New Roman" w:cs="Times New Roman"/>
        </w:rPr>
        <w:tab/>
        <w:t>PP-2, PP-3, 9-1, 2</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3/6</w:t>
      </w:r>
      <w:r w:rsidRPr="009E4B98">
        <w:rPr>
          <w:rFonts w:ascii="Times New Roman" w:eastAsia="Helvetica Neue" w:hAnsi="Times New Roman" w:cs="Times New Roman"/>
        </w:rPr>
        <w:tab/>
        <w:t>pp. 397-403 Repaso del subjuntivo: en cláusulas sustantivas, adjetivales y adverbiales**</w:t>
      </w:r>
      <w:r w:rsidRPr="009E4B98">
        <w:rPr>
          <w:rFonts w:ascii="Times New Roman" w:eastAsia="Helvetica Neue" w:hAnsi="Times New Roman" w:cs="Times New Roman"/>
        </w:rPr>
        <w:tab/>
        <w:t>PP-6, 9-9, 10</w:t>
      </w:r>
      <w:r w:rsidRPr="009E4B98">
        <w:rPr>
          <w:rFonts w:ascii="Times New Roman" w:eastAsia="Helvetica Neue" w:hAnsi="Times New Roman" w:cs="Times New Roman"/>
        </w:rPr>
        <w:br/>
        <w:t>Cine 09</w:t>
      </w:r>
      <w:r w:rsidRPr="009E4B98">
        <w:rPr>
          <w:rFonts w:ascii="Times New Roman" w:eastAsia="Helvetica Neue" w:hAnsi="Times New Roman" w:cs="Times New Roman"/>
        </w:rPr>
        <w:br/>
        <w:t>3/8</w:t>
      </w:r>
      <w:r w:rsidRPr="009E4B98">
        <w:rPr>
          <w:rFonts w:ascii="Times New Roman" w:eastAsia="Helvetica Neue" w:hAnsi="Times New Roman" w:cs="Times New Roman"/>
        </w:rPr>
        <w:tab/>
        <w:t>pp. 404-415 Vocabulario</w:t>
      </w:r>
      <w:r w:rsidRPr="009E4B98">
        <w:rPr>
          <w:rFonts w:ascii="Times New Roman" w:eastAsia="Helvetica Neue" w:hAnsi="Times New Roman" w:cs="Times New Roman"/>
        </w:rPr>
        <w:br/>
        <w:t>pp. 430-431 Cine</w:t>
      </w:r>
      <w:r w:rsidRPr="009E4B98">
        <w:rPr>
          <w:rFonts w:ascii="Times New Roman" w:eastAsia="Helvetica Neue" w:hAnsi="Times New Roman" w:cs="Times New Roman"/>
        </w:rPr>
        <w:tab/>
        <w:t>PP-8, 9-12, 20, 21; 9-15</w:t>
      </w:r>
      <w:r w:rsidRPr="009E4B98">
        <w:rPr>
          <w:rFonts w:ascii="Times New Roman" w:eastAsia="Helvetica Neue" w:hAnsi="Times New Roman" w:cs="Times New Roman"/>
        </w:rPr>
        <w:br/>
        <w:t>3/10</w:t>
      </w:r>
      <w:r w:rsidRPr="009E4B98">
        <w:rPr>
          <w:rFonts w:ascii="Times New Roman" w:eastAsia="Helvetica Neue" w:hAnsi="Times New Roman" w:cs="Times New Roman"/>
        </w:rPr>
        <w:tab/>
        <w:t>pp. 416-423 Cláusulas condicionales de si (Parte I) / Vocabulario</w:t>
      </w:r>
      <w:r w:rsidRPr="009E4B98">
        <w:rPr>
          <w:rFonts w:ascii="Times New Roman" w:eastAsia="Helvetica Neue" w:hAnsi="Times New Roman" w:cs="Times New Roman"/>
        </w:rPr>
        <w:tab/>
        <w:t>9-25, 26, 27; PP-17, PP-18</w:t>
      </w:r>
      <w:r w:rsidRPr="009E4B98">
        <w:rPr>
          <w:rFonts w:ascii="Times New Roman" w:eastAsia="Helvetica Neue" w:hAnsi="Times New Roman" w:cs="Times New Roman"/>
        </w:rPr>
        <w:br/>
        <w:t>*Escribe #9 (pp. 426)</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tab/>
      </w:r>
      <w:r w:rsidRPr="009E4B98">
        <w:rPr>
          <w:rFonts w:ascii="Times New Roman" w:eastAsia="Helvetica Neue" w:hAnsi="Times New Roman" w:cs="Times New Roman"/>
        </w:rPr>
        <w:br/>
        <w:t>3/13</w:t>
      </w:r>
      <w:r w:rsidRPr="009E4B98">
        <w:rPr>
          <w:rFonts w:ascii="Times New Roman" w:eastAsia="Helvetica Neue" w:hAnsi="Times New Roman" w:cs="Times New Roman"/>
        </w:rPr>
        <w:tab/>
        <w:t>Prueba de cultura #9 (pp. 407; 422; 428-429) pp. 424-425 Conversemos / Repaso</w:t>
      </w:r>
      <w:r w:rsidRPr="009E4B98">
        <w:rPr>
          <w:rFonts w:ascii="Times New Roman" w:eastAsia="Helvetica Neue" w:hAnsi="Times New Roman" w:cs="Times New Roman"/>
        </w:rPr>
        <w:tab/>
        <w:t>*Repaso Examen #2 (Bb) 9-37</w:t>
      </w:r>
      <w:r w:rsidRPr="009E4B98">
        <w:rPr>
          <w:rFonts w:ascii="Times New Roman" w:eastAsia="Helvetica Neue" w:hAnsi="Times New Roman" w:cs="Times New Roman"/>
        </w:rPr>
        <w:br/>
        <w:t>3/15</w:t>
      </w:r>
      <w:r w:rsidRPr="009E4B98">
        <w:rPr>
          <w:rFonts w:ascii="Times New Roman" w:eastAsia="Helvetica Neue" w:hAnsi="Times New Roman" w:cs="Times New Roman"/>
        </w:rPr>
        <w:tab/>
        <w:t>EXAMEN #2 (Capítulos #8 y 9)</w:t>
      </w:r>
      <w:r w:rsidRPr="009E4B98">
        <w:rPr>
          <w:rFonts w:ascii="Times New Roman" w:eastAsia="Helvetica Neue" w:hAnsi="Times New Roman" w:cs="Times New Roman"/>
        </w:rPr>
        <w:tab/>
      </w:r>
      <w:r w:rsidRPr="009E4B98">
        <w:rPr>
          <w:rFonts w:ascii="Times New Roman" w:eastAsia="Helvetica Neue" w:hAnsi="Times New Roman" w:cs="Times New Roman"/>
        </w:rPr>
        <w:br/>
        <w:t>3/17</w:t>
      </w:r>
      <w:r w:rsidRPr="009E4B98">
        <w:rPr>
          <w:rFonts w:ascii="Times New Roman" w:eastAsia="Helvetica Neue" w:hAnsi="Times New Roman" w:cs="Times New Roman"/>
        </w:rPr>
        <w:tab/>
        <w:t>Capítulo #10: Un planeta para todos</w:t>
      </w:r>
      <w:r w:rsidRPr="009E4B98">
        <w:rPr>
          <w:rFonts w:ascii="Times New Roman" w:eastAsia="Helvetica Neue" w:hAnsi="Times New Roman" w:cs="Times New Roman"/>
        </w:rPr>
        <w:br/>
        <w:t>Prueba de vocabulario #10 (pp. 478-479)</w:t>
      </w:r>
      <w:r w:rsidRPr="009E4B98">
        <w:rPr>
          <w:rFonts w:ascii="Times New Roman" w:eastAsia="Helvetica Neue" w:hAnsi="Times New Roman" w:cs="Times New Roman"/>
        </w:rPr>
        <w:br/>
        <w:t>pp. 438-444 Vocabulario / Pronunciación #10</w:t>
      </w:r>
      <w:r w:rsidRPr="009E4B98">
        <w:rPr>
          <w:rFonts w:ascii="Times New Roman" w:eastAsia="Helvetica Neue" w:hAnsi="Times New Roman" w:cs="Times New Roman"/>
        </w:rPr>
        <w:tab/>
        <w:t>PP-1, PP-2, PP-3, 10-3, 4</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3/20-24</w:t>
      </w:r>
      <w:r w:rsidRPr="009E4B98">
        <w:rPr>
          <w:rFonts w:ascii="Times New Roman" w:eastAsia="Helvetica Neue" w:hAnsi="Times New Roman" w:cs="Times New Roman"/>
        </w:rPr>
        <w:tab/>
        <w:t>Spring Break - No Classes</w:t>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3/27</w:t>
      </w:r>
      <w:r w:rsidRPr="009E4B98">
        <w:rPr>
          <w:rFonts w:ascii="Times New Roman" w:eastAsia="Helvetica Neue" w:hAnsi="Times New Roman" w:cs="Times New Roman"/>
        </w:rPr>
        <w:tab/>
        <w:t>pp. 445-447 El imperfecto de subjuntivo</w:t>
      </w:r>
      <w:r w:rsidRPr="009E4B98">
        <w:rPr>
          <w:rFonts w:ascii="Times New Roman" w:eastAsia="Helvetica Neue" w:hAnsi="Times New Roman" w:cs="Times New Roman"/>
        </w:rPr>
        <w:br/>
        <w:t>Práctica: presente de subjuntivo vs. imperfecto de subjuntivo**</w:t>
      </w:r>
      <w:r w:rsidRPr="009E4B98">
        <w:rPr>
          <w:rFonts w:ascii="Times New Roman" w:eastAsia="Helvetica Neue" w:hAnsi="Times New Roman" w:cs="Times New Roman"/>
        </w:rPr>
        <w:tab/>
        <w:t>PP-6, 10-10, 11</w:t>
      </w:r>
      <w:r w:rsidRPr="009E4B98">
        <w:rPr>
          <w:rFonts w:ascii="Times New Roman" w:eastAsia="Helvetica Neue" w:hAnsi="Times New Roman" w:cs="Times New Roman"/>
        </w:rPr>
        <w:br/>
      </w:r>
      <w:r w:rsidRPr="009E4B98">
        <w:rPr>
          <w:rFonts w:ascii="Times New Roman" w:eastAsia="Helvetica Neue" w:hAnsi="Times New Roman" w:cs="Times New Roman"/>
        </w:rPr>
        <w:lastRenderedPageBreak/>
        <w:t>3/29</w:t>
      </w:r>
      <w:r w:rsidRPr="009E4B98">
        <w:rPr>
          <w:rFonts w:ascii="Times New Roman" w:eastAsia="Helvetica Neue" w:hAnsi="Times New Roman" w:cs="Times New Roman"/>
        </w:rPr>
        <w:tab/>
        <w:t>Repaso: El pasado perfecto del indicativo (pluscuamperfecto)** pp. 448-450 El pasado perfecto del subjuntivo (pluscuamperfecto)</w:t>
      </w:r>
      <w:r w:rsidRPr="009E4B98">
        <w:rPr>
          <w:rFonts w:ascii="Times New Roman" w:eastAsia="Helvetica Neue" w:hAnsi="Times New Roman" w:cs="Times New Roman"/>
        </w:rPr>
        <w:tab/>
        <w:t>PP-9, 10-12, 13</w:t>
      </w:r>
      <w:r w:rsidRPr="009E4B98">
        <w:rPr>
          <w:rFonts w:ascii="Times New Roman" w:eastAsia="Helvetica Neue" w:hAnsi="Times New Roman" w:cs="Times New Roman"/>
        </w:rPr>
        <w:br/>
        <w:t>3/31</w:t>
      </w:r>
      <w:r w:rsidRPr="009E4B98">
        <w:rPr>
          <w:rFonts w:ascii="Times New Roman" w:eastAsia="Helvetica Neue" w:hAnsi="Times New Roman" w:cs="Times New Roman"/>
        </w:rPr>
        <w:tab/>
        <w:t>Repaso: Indicativo vs. subjuntivo (Tiempos perfectos)** pp. 451 Escucha</w:t>
      </w:r>
      <w:r w:rsidRPr="009E4B98">
        <w:rPr>
          <w:rFonts w:ascii="Times New Roman" w:eastAsia="Helvetica Neue" w:hAnsi="Times New Roman" w:cs="Times New Roman"/>
        </w:rPr>
        <w:tab/>
        <w:t>*Escribe #10 (pp. 468) (Sólo cláusulas de si parte I) 10-18</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4/3</w:t>
      </w:r>
      <w:r w:rsidRPr="009E4B98">
        <w:rPr>
          <w:rFonts w:ascii="Times New Roman" w:eastAsia="Helvetica Neue" w:hAnsi="Times New Roman" w:cs="Times New Roman"/>
        </w:rPr>
        <w:tab/>
        <w:t>pp. 452-465 Vocabulario / Cláusulas de si (Parte II)</w:t>
      </w:r>
      <w:r w:rsidRPr="009E4B98">
        <w:rPr>
          <w:rFonts w:ascii="Times New Roman" w:eastAsia="Helvetica Neue" w:hAnsi="Times New Roman" w:cs="Times New Roman"/>
        </w:rPr>
        <w:tab/>
        <w:t>PP-12, 10-19, 29; PP-15, 9-24,</w:t>
      </w:r>
      <w:r w:rsidRPr="009E4B98">
        <w:rPr>
          <w:rFonts w:ascii="Times New Roman" w:eastAsia="Helvetica Neue" w:hAnsi="Times New Roman" w:cs="Times New Roman"/>
        </w:rPr>
        <w:br/>
        <w:t>25</w:t>
      </w:r>
      <w:r w:rsidRPr="009E4B98">
        <w:rPr>
          <w:rFonts w:ascii="Times New Roman" w:eastAsia="Helvetica Neue" w:hAnsi="Times New Roman" w:cs="Times New Roman"/>
        </w:rPr>
        <w:br/>
        <w:t>4/5</w:t>
      </w:r>
      <w:r w:rsidRPr="009E4B98">
        <w:rPr>
          <w:rFonts w:ascii="Times New Roman" w:eastAsia="Helvetica Neue" w:hAnsi="Times New Roman" w:cs="Times New Roman"/>
        </w:rPr>
        <w:tab/>
        <w:t>Prueba de cultura #10 (pp. 450; 464; 470-471)</w:t>
      </w:r>
      <w:r w:rsidRPr="009E4B98">
        <w:rPr>
          <w:rFonts w:ascii="Times New Roman" w:eastAsia="Helvetica Neue" w:hAnsi="Times New Roman" w:cs="Times New Roman"/>
        </w:rPr>
        <w:br/>
        <w:t>pp. 474-476 Literatura</w:t>
      </w:r>
      <w:r w:rsidRPr="009E4B98">
        <w:rPr>
          <w:rFonts w:ascii="Times New Roman" w:eastAsia="Helvetica Neue" w:hAnsi="Times New Roman" w:cs="Times New Roman"/>
        </w:rPr>
        <w:tab/>
        <w:t>10-38</w:t>
      </w:r>
      <w:r w:rsidRPr="009E4B98">
        <w:rPr>
          <w:rFonts w:ascii="Times New Roman" w:eastAsia="Helvetica Neue" w:hAnsi="Times New Roman" w:cs="Times New Roman"/>
        </w:rPr>
        <w:br/>
        <w:t>4/7</w:t>
      </w:r>
      <w:r w:rsidRPr="009E4B98">
        <w:rPr>
          <w:rFonts w:ascii="Times New Roman" w:eastAsia="Helvetica Neue" w:hAnsi="Times New Roman" w:cs="Times New Roman"/>
        </w:rPr>
        <w:tab/>
        <w:t>Capítulo #11: Hay que cuidarnos</w:t>
      </w:r>
      <w:r w:rsidRPr="009E4B98">
        <w:rPr>
          <w:rFonts w:ascii="Times New Roman" w:eastAsia="Helvetica Neue" w:hAnsi="Times New Roman" w:cs="Times New Roman"/>
        </w:rPr>
        <w:br/>
        <w:t>Prueba de vocabulario #11 (pp. 526-527)</w:t>
      </w:r>
      <w:r w:rsidRPr="009E4B98">
        <w:rPr>
          <w:rFonts w:ascii="Times New Roman" w:eastAsia="Helvetica Neue" w:hAnsi="Times New Roman" w:cs="Times New Roman"/>
        </w:rPr>
        <w:br/>
        <w:t>pp. 480-485 Vocabulario / Pronunciación #11</w:t>
      </w:r>
      <w:r w:rsidRPr="009E4B98">
        <w:rPr>
          <w:rFonts w:ascii="Times New Roman" w:eastAsia="Helvetica Neue" w:hAnsi="Times New Roman" w:cs="Times New Roman"/>
        </w:rPr>
        <w:tab/>
        <w:t>PP-1, PP-2, 11-1, 3</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4/10</w:t>
      </w:r>
      <w:r w:rsidRPr="009E4B98">
        <w:rPr>
          <w:rFonts w:ascii="Times New Roman" w:eastAsia="Helvetica Neue" w:hAnsi="Times New Roman" w:cs="Times New Roman"/>
        </w:rPr>
        <w:tab/>
        <w:t>pp. 486-490 Secuencia de tiempos verbales / Vocabulario</w:t>
      </w:r>
      <w:r w:rsidRPr="009E4B98">
        <w:rPr>
          <w:rFonts w:ascii="Times New Roman" w:eastAsia="Helvetica Neue" w:hAnsi="Times New Roman" w:cs="Times New Roman"/>
        </w:rPr>
        <w:tab/>
        <w:t>PP-5, PP-6, 11-7; PP-9, 11-10</w:t>
      </w:r>
      <w:r w:rsidRPr="009E4B98">
        <w:rPr>
          <w:rFonts w:ascii="Times New Roman" w:eastAsia="Helvetica Neue" w:hAnsi="Times New Roman" w:cs="Times New Roman"/>
        </w:rPr>
        <w:br/>
        <w:t>4/12</w:t>
      </w:r>
      <w:r w:rsidRPr="009E4B98">
        <w:rPr>
          <w:rFonts w:ascii="Times New Roman" w:eastAsia="Helvetica Neue" w:hAnsi="Times New Roman" w:cs="Times New Roman"/>
        </w:rPr>
        <w:tab/>
        <w:t>pp. 491-497 La voz pasiva</w:t>
      </w:r>
      <w:r w:rsidRPr="009E4B98">
        <w:rPr>
          <w:rFonts w:ascii="Times New Roman" w:eastAsia="Helvetica Neue" w:hAnsi="Times New Roman" w:cs="Times New Roman"/>
        </w:rPr>
        <w:tab/>
        <w:t>PP-11, PP-12, 11-12</w:t>
      </w:r>
      <w:r w:rsidRPr="009E4B98">
        <w:rPr>
          <w:rFonts w:ascii="Times New Roman" w:eastAsia="Helvetica Neue" w:hAnsi="Times New Roman" w:cs="Times New Roman"/>
        </w:rPr>
        <w:br/>
        <w:t>4/14</w:t>
      </w:r>
      <w:r w:rsidRPr="009E4B98">
        <w:rPr>
          <w:rFonts w:ascii="Times New Roman" w:eastAsia="Helvetica Neue" w:hAnsi="Times New Roman" w:cs="Times New Roman"/>
        </w:rPr>
        <w:tab/>
        <w:t>pp. 499-504 Vocabulario Práctica de escritura</w:t>
      </w:r>
      <w:r w:rsidRPr="009E4B98">
        <w:rPr>
          <w:rFonts w:ascii="Times New Roman" w:eastAsia="Helvetica Neue" w:hAnsi="Times New Roman" w:cs="Times New Roman"/>
        </w:rPr>
        <w:tab/>
        <w:t>PP-14, PP-15; 11-20, 21</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4/17</w:t>
      </w:r>
      <w:r w:rsidRPr="009E4B98">
        <w:rPr>
          <w:rFonts w:ascii="Times New Roman" w:eastAsia="Helvetica Neue" w:hAnsi="Times New Roman" w:cs="Times New Roman"/>
        </w:rPr>
        <w:tab/>
        <w:t>pp. 505- 508 El se inocente</w:t>
      </w:r>
      <w:r w:rsidRPr="009E4B98">
        <w:rPr>
          <w:rFonts w:ascii="Times New Roman" w:eastAsia="Helvetica Neue" w:hAnsi="Times New Roman" w:cs="Times New Roman"/>
        </w:rPr>
        <w:tab/>
        <w:t>PP-17, PP-18, 11-24</w:t>
      </w:r>
      <w:r w:rsidRPr="009E4B98">
        <w:rPr>
          <w:rFonts w:ascii="Times New Roman" w:eastAsia="Helvetica Neue" w:hAnsi="Times New Roman" w:cs="Times New Roman"/>
        </w:rPr>
        <w:br/>
        <w:t>4/19</w:t>
      </w:r>
      <w:r w:rsidRPr="009E4B98">
        <w:rPr>
          <w:rFonts w:ascii="Times New Roman" w:eastAsia="Helvetica Neue" w:hAnsi="Times New Roman" w:cs="Times New Roman"/>
        </w:rPr>
        <w:tab/>
        <w:t>EXAMEN DE COMPOSICIÓN</w:t>
      </w:r>
      <w:r w:rsidRPr="009E4B98">
        <w:rPr>
          <w:rFonts w:ascii="Times New Roman" w:eastAsia="Helvetica Neue" w:hAnsi="Times New Roman" w:cs="Times New Roman"/>
        </w:rPr>
        <w:tab/>
      </w:r>
      <w:r w:rsidRPr="009E4B98">
        <w:rPr>
          <w:rFonts w:ascii="Times New Roman" w:eastAsia="Helvetica Neue" w:hAnsi="Times New Roman" w:cs="Times New Roman"/>
        </w:rPr>
        <w:br/>
        <w:t>4/21</w:t>
      </w:r>
      <w:r w:rsidRPr="009E4B98">
        <w:rPr>
          <w:rFonts w:ascii="Times New Roman" w:eastAsia="Helvetica Neue" w:hAnsi="Times New Roman" w:cs="Times New Roman"/>
        </w:rPr>
        <w:tab/>
        <w:t>pp. 509-515 El subjuntivo: repaso general pp. 514-515 Conversemos / Práctica Oral LAST DAY TO DROP WITH A “W”</w:t>
      </w:r>
      <w:r w:rsidRPr="009E4B98">
        <w:rPr>
          <w:rFonts w:ascii="Times New Roman" w:eastAsia="Helvetica Neue" w:hAnsi="Times New Roman" w:cs="Times New Roman"/>
        </w:rPr>
        <w:tab/>
        <w:t>PP-20, PP-21; 11-28</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4/24</w:t>
      </w:r>
      <w:r w:rsidRPr="009E4B98">
        <w:rPr>
          <w:rFonts w:ascii="Times New Roman" w:eastAsia="Helvetica Neue" w:hAnsi="Times New Roman" w:cs="Times New Roman"/>
        </w:rPr>
        <w:tab/>
        <w:t>EXAMEN ORAL</w:t>
      </w:r>
      <w:r w:rsidRPr="009E4B98">
        <w:rPr>
          <w:rFonts w:ascii="Times New Roman" w:eastAsia="Helvetica Neue" w:hAnsi="Times New Roman" w:cs="Times New Roman"/>
        </w:rPr>
        <w:tab/>
        <w:t>Examen de lectura (Bb)</w:t>
      </w:r>
      <w:r w:rsidRPr="009E4B98">
        <w:rPr>
          <w:rFonts w:ascii="Times New Roman" w:eastAsia="Helvetica Neue" w:hAnsi="Times New Roman" w:cs="Times New Roman"/>
        </w:rPr>
        <w:br/>
        <w:t>4/26</w:t>
      </w:r>
      <w:r w:rsidRPr="009E4B98">
        <w:rPr>
          <w:rFonts w:ascii="Times New Roman" w:eastAsia="Helvetica Neue" w:hAnsi="Times New Roman" w:cs="Times New Roman"/>
        </w:rPr>
        <w:tab/>
        <w:t>EXAMEN ORAL</w:t>
      </w:r>
      <w:r w:rsidRPr="009E4B98">
        <w:rPr>
          <w:rFonts w:ascii="Times New Roman" w:eastAsia="Helvetica Neue" w:hAnsi="Times New Roman" w:cs="Times New Roman"/>
        </w:rPr>
        <w:tab/>
        <w:t>Examen de lectura (Bb)</w:t>
      </w:r>
      <w:r w:rsidRPr="009E4B98">
        <w:rPr>
          <w:rFonts w:ascii="Times New Roman" w:eastAsia="Helvetica Neue" w:hAnsi="Times New Roman" w:cs="Times New Roman"/>
        </w:rPr>
        <w:br/>
        <w:t>4/28</w:t>
      </w:r>
      <w:r w:rsidRPr="009E4B98">
        <w:rPr>
          <w:rFonts w:ascii="Times New Roman" w:eastAsia="Helvetica Neue" w:hAnsi="Times New Roman" w:cs="Times New Roman"/>
        </w:rPr>
        <w:tab/>
        <w:t>EXAMEN ORAL</w:t>
      </w:r>
      <w:r w:rsidRPr="009E4B98">
        <w:rPr>
          <w:rFonts w:ascii="Times New Roman" w:eastAsia="Helvetica Neue" w:hAnsi="Times New Roman" w:cs="Times New Roman"/>
        </w:rPr>
        <w:tab/>
        <w:t>Examen de lectura (Bb)</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5/1</w:t>
      </w:r>
      <w:r w:rsidRPr="009E4B98">
        <w:rPr>
          <w:rFonts w:ascii="Times New Roman" w:eastAsia="Helvetica Neue" w:hAnsi="Times New Roman" w:cs="Times New Roman"/>
        </w:rPr>
        <w:tab/>
        <w:t>Prueba de cultura #11 (pp. 496; 513; 518-519) pp. 497 Escucha / Repaso</w:t>
      </w:r>
      <w:r w:rsidRPr="009E4B98">
        <w:rPr>
          <w:rFonts w:ascii="Times New Roman" w:eastAsia="Helvetica Neue" w:hAnsi="Times New Roman" w:cs="Times New Roman"/>
        </w:rPr>
        <w:tab/>
        <w:t>*Repaso Examen final (Bb)</w:t>
      </w:r>
      <w:r w:rsidRPr="009E4B98">
        <w:rPr>
          <w:rFonts w:ascii="Times New Roman" w:eastAsia="Helvetica Neue" w:hAnsi="Times New Roman" w:cs="Times New Roman"/>
        </w:rPr>
        <w:br/>
        <w:t>5/3</w:t>
      </w:r>
      <w:r w:rsidRPr="009E4B98">
        <w:rPr>
          <w:rFonts w:ascii="Times New Roman" w:eastAsia="Helvetica Neue" w:hAnsi="Times New Roman" w:cs="Times New Roman"/>
        </w:rPr>
        <w:tab/>
        <w:t>Comprensión Auditiva del EXAMEN FINAL / Repaso</w:t>
      </w:r>
      <w:r w:rsidRPr="009E4B98">
        <w:rPr>
          <w:rFonts w:ascii="Times New Roman" w:eastAsia="Helvetica Neue" w:hAnsi="Times New Roman" w:cs="Times New Roman"/>
        </w:rPr>
        <w:tab/>
      </w:r>
      <w:r w:rsidRPr="009E4B98">
        <w:rPr>
          <w:rFonts w:ascii="Times New Roman" w:eastAsia="Helvetica Neue" w:hAnsi="Times New Roman" w:cs="Times New Roman"/>
        </w:rPr>
        <w:br/>
        <w:t>5/5</w:t>
      </w:r>
      <w:r w:rsidRPr="009E4B98">
        <w:rPr>
          <w:rFonts w:ascii="Times New Roman" w:eastAsia="Helvetica Neue" w:hAnsi="Times New Roman" w:cs="Times New Roman"/>
        </w:rPr>
        <w:tab/>
        <w:t>Dead Day - No Classes</w:t>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5/11</w:t>
      </w:r>
      <w:r w:rsidRPr="009E4B98">
        <w:rPr>
          <w:rFonts w:ascii="Times New Roman" w:eastAsia="Helvetica Neue" w:hAnsi="Times New Roman" w:cs="Times New Roman"/>
        </w:rPr>
        <w:tab/>
        <w:t>EXAMEN FINAL</w:t>
      </w:r>
      <w:r w:rsidRPr="009E4B98">
        <w:rPr>
          <w:rFonts w:ascii="Times New Roman" w:eastAsia="Helvetica Neue" w:hAnsi="Times New Roman" w:cs="Times New Roman"/>
        </w:rPr>
        <w:br/>
        <w:t>10:15 a.m. to 12:15 p.m. Location to be announced</w:t>
      </w:r>
      <w:r w:rsidRPr="009E4B98">
        <w:rPr>
          <w:rFonts w:ascii="Times New Roman" w:eastAsia="Helvetica Neue" w:hAnsi="Times New Roman" w:cs="Times New Roman"/>
        </w:rPr>
        <w:tab/>
      </w:r>
      <w:r w:rsidRPr="009E4B98">
        <w:rPr>
          <w:rFonts w:ascii="Times New Roman" w:eastAsia="Helvetica Neue" w:hAnsi="Times New Roman" w:cs="Times New Roman"/>
        </w:rPr>
        <w:br/>
        <w:t>*These assignments are due on the assigned day and will be collected by the instructor at the beginning of class.</w:t>
      </w:r>
      <w:r w:rsidRPr="009E4B98">
        <w:rPr>
          <w:rFonts w:ascii="Times New Roman" w:eastAsia="Helvetica Neue" w:hAnsi="Times New Roman" w:cs="Times New Roman"/>
        </w:rPr>
        <w:br/>
        <w:t>**The instructor will provide the material.</w:t>
      </w:r>
      <w:r w:rsidRPr="009E4B98">
        <w:rPr>
          <w:rFonts w:ascii="Times New Roman" w:eastAsia="Helvetica Neue" w:hAnsi="Times New Roman" w:cs="Times New Roman"/>
        </w:rPr>
        <w:br/>
      </w:r>
      <w:r w:rsidRPr="009E4B98">
        <w:rPr>
          <w:rFonts w:ascii="Times New Roman" w:eastAsia="Helvetica Neue" w:hAnsi="Times New Roman" w:cs="Times New Roman"/>
        </w:rPr>
        <w:br/>
      </w:r>
    </w:p>
    <w:p w:rsidR="00B5624E" w:rsidRPr="009E4B98" w:rsidRDefault="00B5624E" w:rsidP="00B5624E">
      <w:pPr>
        <w:pStyle w:val="Heading5"/>
        <w:spacing w:after="180" w:line="240" w:lineRule="auto"/>
        <w:rPr>
          <w:rFonts w:ascii="Times New Roman" w:hAnsi="Times New Roman" w:cs="Times New Roman"/>
        </w:rPr>
      </w:pPr>
      <w:bookmarkStart w:id="6" w:name="_k955p5tlgvt8" w:colFirst="0" w:colLast="0"/>
      <w:bookmarkEnd w:id="6"/>
      <w:r w:rsidRPr="009E4B98">
        <w:rPr>
          <w:rFonts w:ascii="Times New Roman" w:hAnsi="Times New Roman" w:cs="Times New Roman"/>
        </w:rPr>
        <w:t>SPAN 2123. Spanish for Heritage Speakers I (Irregular). 3 Hours.</w:t>
      </w:r>
    </w:p>
    <w:p w:rsidR="00B5624E" w:rsidRPr="009E4B98" w:rsidRDefault="00B5624E" w:rsidP="00B5624E">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Designed for students from a Spanish-speaking background with limited to no formal study of the language. Literacy development in Spanish with emphasis on building vocabulary, plus reading and writing skills. Prerequisite: Students who have taken one year or less of Spanish. Placement by exam or by Spanish Advisor.</w:t>
      </w:r>
    </w:p>
    <w:p w:rsidR="00B5624E" w:rsidRPr="009E4B98" w:rsidRDefault="00B5624E" w:rsidP="00B5624E">
      <w:pPr>
        <w:spacing w:after="18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SPAN 2123 – Español intermedio para hispanohablantes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Instructor: </w:t>
      </w:r>
      <w:r w:rsidRPr="009E4B98">
        <w:rPr>
          <w:rFonts w:ascii="Times New Roman" w:eastAsia="inherit" w:hAnsi="Times New Roman" w:cs="Times New Roman"/>
          <w:sz w:val="21"/>
          <w:szCs w:val="21"/>
        </w:rPr>
        <w:br/>
        <w:t xml:space="preserve">Email: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 xml:space="preserve">Horas de oficina: </w:t>
      </w:r>
      <w:r w:rsidRPr="009E4B98">
        <w:rPr>
          <w:rFonts w:ascii="Times New Roman" w:eastAsia="inherit" w:hAnsi="Times New Roman" w:cs="Times New Roman"/>
          <w:sz w:val="21"/>
          <w:szCs w:val="21"/>
        </w:rPr>
        <w:br/>
        <w:t xml:space="preserve">Oficina: </w:t>
      </w:r>
      <w:r w:rsidRPr="009E4B98">
        <w:rPr>
          <w:rFonts w:ascii="Times New Roman" w:eastAsia="inherit" w:hAnsi="Times New Roman" w:cs="Times New Roman"/>
          <w:sz w:val="21"/>
          <w:szCs w:val="21"/>
        </w:rPr>
        <w:br/>
        <w:t xml:space="preserve">Salón de clase: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Director, Basic Spanish Language Program: Dr. Tracy Van Bishop, tvbishop@uark.edu</w:t>
      </w:r>
      <w:r w:rsidRPr="009E4B98">
        <w:rPr>
          <w:rFonts w:ascii="Times New Roman" w:eastAsia="inherit" w:hAnsi="Times New Roman" w:cs="Times New Roman"/>
          <w:sz w:val="21"/>
          <w:szCs w:val="21"/>
        </w:rPr>
        <w:br/>
        <w:t>Assistant Director, Basic Spanish Language Program: Ms. Brenda Magnetti, bmagnet@uark.edu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Textos y materiales para el curso</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Alonso-Lyrintzis, Deana y Brandon Zaslow. Entre Mundos. An Integrated Approach for the Native Speaker. 2ª edición. Pearson Prentice Hall, 2004</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Un diccionario español-español (recomendado)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DESCRIPCIÓN Y OBJETIVOS DEL CURSO: Este es un curso de español diseñado para estudiantes hispanohablantes sobre la lengua, la literatura y la cultura del mundo hispánico. El curso cubre lecciones básicas de la gramática y la  ortografía españolas, la experiencia de los hispanos en los EEUU, aspectos de la cultura latinoamericana y española, así como una introducción a la literatura hispana.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Entre los objetivos están: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Mejorar la producción del español oral y escrito al nivel necesario para un buen desempeño académico y profesional.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Aprender a analizar y a comentar críticamente obras literarias y culturales.</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Desarrollar el pensamiento crítico.</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Aprender a manejar los diferentes usos y registros del español.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 xml:space="preserve">Desarrollar el conocimiento histórico del legado hispano y sus aportes a este país.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Este curso también espera contribuir a la formación de  los futuros líderes del estado y el país. </w:t>
      </w:r>
      <w:r w:rsidRPr="009E4B98">
        <w:rPr>
          <w:rFonts w:ascii="Times New Roman" w:eastAsia="inherit" w:hAnsi="Times New Roman" w:cs="Times New Roman"/>
          <w:sz w:val="21"/>
          <w:szCs w:val="21"/>
        </w:rPr>
        <w:br/>
        <w:t>Para los estudiantes de español (majors y minors), este curso sustituye los cursos de español intermedio SPAN 2003 Intermediate Spanish I y SPAN 2013 Intermediate Spanish II.</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PARTICIPACIÓN Y ASISTENCIA: Es necesario preparar bien las lecturas y participar activamente en las actividades del curso. Se le permite al estudiante faltar 3 veces durante el semestre. Ella/él perderá  el 20% de la nota de participación por cada ausencia injustificada después de las 3 permitidas. Si el estudiante necesita faltar a más de dos días consecutivos de clases, él/ella deberá contactar al instructor para explicar la situación. El estudiante debe proveer documentación apropiada, para cualquier ausencia que quiera justificar, el día que regrese a clases. Es responsabilidad del estudiante asegurarse que la ausencia ha sido justificada. La falta de puntualidad así como el salir temprano de clase sin autorización serán consideradas ausencias injustificadas. Es requisito de este curso el uso del español como lengua vehicular, por tanto el uso del inglés afectará la nota de participación.</w:t>
      </w:r>
      <w:r w:rsidRPr="009E4B98">
        <w:rPr>
          <w:rFonts w:ascii="Times New Roman" w:eastAsia="inherit" w:hAnsi="Times New Roman" w:cs="Times New Roman"/>
          <w:sz w:val="21"/>
          <w:szCs w:val="21"/>
        </w:rPr>
        <w:br/>
        <w:t>EXÁMENES: Habrá tres exámenes parciales y un examen final. El parcial cubre el material estudiado hasta el día del examen.  El examen final puede cubrir todo el material estudiado. Cada examen constará de ejercicios de gramática, ortografía, lecturas asignadas y un ejercicio oral.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COMPOSICIONES: Las composiciones deben estar escritas en forma clara, concisa y demostrar un buen uso de la lengua española. El formato que debe utilizarse es MLA, letra de 12 pts. en Times New Roman y a doble  espacio. Habrá 5 composiciones y los temas serán asignados en clase.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Importante: En todas las composiciones es preciso documentar y acreditar apropiadamente el uso de fuentes secundarias y de consulta, indicando el autor, la fuente y la página. Atención a las normas de integridad académica (ver Catálogo de la Universidad). Cualquier violación a este código será reportado a las autoridades de la Universidad y recibirá una sanción grave.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 xml:space="preserve">PRESENTACIÓN: La instructora especificará el tema de cada estudiante. Para la presentación es preciso demostrar dominio del español a nivel académico y profesional. Se debe poner atención al dominio del vocabulario relacionado al tema. Hacer uso de una presentación (PowerPoint, Prezi) y entregar fotocopias con un resumen del tema para cada estudiante. Es importante que se aseguren que éstas no contengan errores gramaticales o de ortografía. La presentación deberá tener una duración de cinco a diez minutos.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TAREAS: Todos los estudiantes deben completar las tareas para la fecha indicada. Las tareas serán asignadas en clase.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División de la nota final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Examen Parcial 1</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Pruebas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Examen Parcial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Composiciones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Examen Parcial 3</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Tareas/Actividades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Examen Final</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tab/>
        <w:t>Presentación</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t>Participación</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FECHAS IMPORTANTES: El 11 de diciembre es el último día para dejar la clase y recibir una W. El examen final será el _______________________.  El examen final se realizará en el mismo salón de clase.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Este evento es una oportunidad para que los estudiantes practiquen conversación con otros estudiantes e instructores.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EVENTOS CULTURALES: Los eventos culturales patrocinados por el Departamento de Español y  por el Departamento de Estudios Latinoamericanos son una excelente oportunidad para que los estudiantes se pongan en contacto con temas culturales así como también asistan a eventos con autores famosos. El instructor informará a los estudiantes sobre lo que debe de hacer para recibir puntos de participación.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CINE CLUB: Estaremos presentando películas en español durante el semestre. Es una Buena oportunidad para que los estudiantes sigan practicando el idioma.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MEDIOS DE COMUNICACIÓN SOCIAL: El programa de español estará usando Facebook, Twitter, Skype y otros medios de comunicación social para permanecer en contacto con los estudiantes y anunciar eventos culturales que se programen en el semestre. También se publicará información sobre el idioma y sus beneficios. Por favor revise las pizarras de información o pregunte a los instructores cómo involucrarse con esta parte del programa.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HONESTIDAD ACADÉMICA: Uno de los objetivos de la Universidad de Arkansas es proporcionar a los estudiantes la oportunidad de alcanzar sus metas educacionales a través de programas de estudio e investigación en un ambiente que promueve la libertad y responsabilidad académica. Lograr este objetivo solamente es posible cuando prevalece la honestidad y la integridad individual. </w:t>
      </w:r>
      <w:r w:rsidRPr="009E4B98">
        <w:rPr>
          <w:rFonts w:ascii="Times New Roman" w:eastAsia="inherit" w:hAnsi="Times New Roman" w:cs="Times New Roman"/>
          <w:sz w:val="21"/>
          <w:szCs w:val="21"/>
        </w:rPr>
        <w:br/>
        <w:t xml:space="preserve">Cada estudiante de la Universidad de Arkansas es responsable de familiarizarse y apegarse a la ‘Academic Integrity Policy’ que se encuentra en http://provost.uark.edu/. Los estudiantes que tengan dudas o preguntas </w:t>
      </w:r>
      <w:r w:rsidRPr="009E4B98">
        <w:rPr>
          <w:rFonts w:ascii="Times New Roman" w:eastAsia="inherit" w:hAnsi="Times New Roman" w:cs="Times New Roman"/>
          <w:sz w:val="21"/>
          <w:szCs w:val="21"/>
        </w:rPr>
        <w:lastRenderedPageBreak/>
        <w:t>sobre cómo se aplica esta política a un curso o trabajo/tarea deben contactar al instructor inmediatamente.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AYUDA EXTRA: La Oficina de Idiomas  (KIMP 425)  tiene una lista de posibles tutores de pago, y el ELC “Enhanced Learning Center” tiene tutorías de español gratis (http://elc.uark.edu). Es importante que el estudiante busque ayuda de su instructor durante las horas de oficina. Si el estudiante  tiene clases o está ocupado durante las horas de oficina, la mayoría de los instructores serán flexibles para satisfacer la necesidad del estudiante.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CELULARES: Los estudiantes deberán mantener sus teléfonos celulares en modo silenciado fuera de la vista, y no utilizarlos durante la clase a menos que se trate de una emergencia. En este caso deben de solicitar permiso para salir y tomar la llamada. Si el estudiante es visto enviando mensajes de texto o usando su celular en clase su nota de participación se verá afectada. </w:t>
      </w:r>
      <w:r w:rsidRPr="009E4B98">
        <w:rPr>
          <w:rFonts w:ascii="Times New Roman" w:eastAsia="inherit" w:hAnsi="Times New Roman" w:cs="Times New Roman"/>
          <w:sz w:val="21"/>
          <w:szCs w:val="21"/>
        </w:rPr>
        <w:br/>
        <w:t xml:space="preserve">SERVICIOS ESPECIALES: Los estudiantes matriculados con el “Center for Educational Access” (http://cea.uark.edu / 575-3104)  recibirán los servicios que esa oficina prescribe. Es la responsabilidad del estudiante notificar al instructor de estos servicios al principio del semestre y en cualquier momento en que los necesite utilizar. Si el estudiante no está matriculado con este centro no podemos ofrecer ningún servicio. </w:t>
      </w:r>
      <w:r w:rsidRPr="009E4B98">
        <w:rPr>
          <w:rFonts w:ascii="Times New Roman" w:eastAsia="inherit" w:hAnsi="Times New Roman" w:cs="Times New Roman"/>
          <w:sz w:val="21"/>
          <w:szCs w:val="21"/>
        </w:rPr>
        <w:br/>
        <w:t xml:space="preserve">POLÍTICA DE CLIMA INCLEMENTE: El instructor se esforzará para facilitar la clase. En caso de clima severo o si el servicio de autobús no esté funcionando las ausencias serán justificadas. Es la responsabilidad del estudiante llamar a la línea de clima de la Universidad o revisar en la página principal para ver si la Universidad está cerrada.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PROCEDIMIENTOS DE EMERGENCIA: Muchos tipos de emergencias pueden ocurrir en el campus, las instrucciones para emergencias específicas como clima severo, tiroteos, o incendio se encuentran en http://emergency.uark.edu/.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FECHA</w:t>
      </w:r>
      <w:r w:rsidRPr="009E4B98">
        <w:rPr>
          <w:rFonts w:ascii="Times New Roman" w:eastAsia="inherit" w:hAnsi="Times New Roman" w:cs="Times New Roman"/>
          <w:sz w:val="21"/>
          <w:szCs w:val="21"/>
        </w:rPr>
        <w:tab/>
        <w:t>TEMA – LEER ANTES DE CLASE</w:t>
      </w:r>
      <w:r w:rsidRPr="009E4B98">
        <w:rPr>
          <w:rFonts w:ascii="Times New Roman" w:eastAsia="inherit" w:hAnsi="Times New Roman" w:cs="Times New Roman"/>
          <w:sz w:val="21"/>
          <w:szCs w:val="21"/>
        </w:rPr>
        <w:tab/>
        <w:t>TAREAS</w:t>
      </w:r>
      <w:r w:rsidRPr="009E4B98">
        <w:rPr>
          <w:rFonts w:ascii="Times New Roman" w:eastAsia="inherit" w:hAnsi="Times New Roman" w:cs="Times New Roman"/>
          <w:sz w:val="21"/>
          <w:szCs w:val="21"/>
        </w:rPr>
        <w:br/>
        <w:t>8/25</w:t>
      </w:r>
      <w:r w:rsidRPr="009E4B98">
        <w:rPr>
          <w:rFonts w:ascii="Times New Roman" w:eastAsia="inherit" w:hAnsi="Times New Roman" w:cs="Times New Roman"/>
          <w:sz w:val="21"/>
          <w:szCs w:val="21"/>
        </w:rPr>
        <w:tab/>
        <w:t>Introducción al curso</w:t>
      </w:r>
      <w:r w:rsidRPr="009E4B98">
        <w:rPr>
          <w:rFonts w:ascii="Times New Roman" w:eastAsia="inherit" w:hAnsi="Times New Roman" w:cs="Times New Roman"/>
          <w:sz w:val="21"/>
          <w:szCs w:val="21"/>
        </w:rPr>
        <w:br/>
        <w:t>Entre mundos pág. 9–12</w:t>
      </w:r>
      <w:r w:rsidRPr="009E4B98">
        <w:rPr>
          <w:rFonts w:ascii="Times New Roman" w:eastAsia="inherit" w:hAnsi="Times New Roman" w:cs="Times New Roman"/>
          <w:sz w:val="21"/>
          <w:szCs w:val="21"/>
        </w:rPr>
        <w:br/>
        <w:t xml:space="preserve">Los sonidos y las letras, el alfabeto y el silabeo </w:t>
      </w:r>
      <w:r w:rsidRPr="009E4B98">
        <w:rPr>
          <w:rFonts w:ascii="Times New Roman" w:eastAsia="inherit" w:hAnsi="Times New Roman" w:cs="Times New Roman"/>
          <w:sz w:val="21"/>
          <w:szCs w:val="21"/>
        </w:rPr>
        <w:tab/>
        <w:t>Capítulo 1 – Vamos a conocernos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8/27</w:t>
      </w:r>
      <w:r w:rsidRPr="009E4B98">
        <w:rPr>
          <w:rFonts w:ascii="Times New Roman" w:eastAsia="inherit" w:hAnsi="Times New Roman" w:cs="Times New Roman"/>
          <w:sz w:val="21"/>
          <w:szCs w:val="21"/>
        </w:rPr>
        <w:tab/>
        <w:t>Entre mundos pág. 1– 3, 6, 13</w:t>
      </w:r>
      <w:r w:rsidRPr="009E4B98">
        <w:rPr>
          <w:rFonts w:ascii="Times New Roman" w:eastAsia="inherit" w:hAnsi="Times New Roman" w:cs="Times New Roman"/>
          <w:sz w:val="21"/>
          <w:szCs w:val="21"/>
        </w:rPr>
        <w:br/>
        <w:t>Exploraciones – La personalidad</w:t>
      </w:r>
      <w:r w:rsidRPr="009E4B98">
        <w:rPr>
          <w:rFonts w:ascii="Times New Roman" w:eastAsia="inherit" w:hAnsi="Times New Roman" w:cs="Times New Roman"/>
          <w:sz w:val="21"/>
          <w:szCs w:val="21"/>
        </w:rPr>
        <w:br/>
        <w:t>Equivalencias de to get</w:t>
      </w:r>
      <w:r w:rsidRPr="009E4B98">
        <w:rPr>
          <w:rFonts w:ascii="Times New Roman" w:eastAsia="inherit" w:hAnsi="Times New Roman" w:cs="Times New Roman"/>
          <w:sz w:val="21"/>
          <w:szCs w:val="21"/>
        </w:rPr>
        <w:tab/>
        <w:t>Capítulo 1 – Vamos a conocernos</w:t>
      </w:r>
      <w:r w:rsidRPr="009E4B98">
        <w:rPr>
          <w:rFonts w:ascii="Times New Roman" w:eastAsia="inherit" w:hAnsi="Times New Roman" w:cs="Times New Roman"/>
          <w:sz w:val="21"/>
          <w:szCs w:val="21"/>
        </w:rPr>
        <w:br/>
        <w:t>Tarea: ¿Qué es ser bicultural?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8/29</w:t>
      </w:r>
      <w:r w:rsidRPr="009E4B98">
        <w:rPr>
          <w:rFonts w:ascii="Times New Roman" w:eastAsia="inherit" w:hAnsi="Times New Roman" w:cs="Times New Roman"/>
          <w:sz w:val="21"/>
          <w:szCs w:val="21"/>
        </w:rPr>
        <w:tab/>
        <w:t>Entre mundos pág. 16–22</w:t>
      </w:r>
      <w:r w:rsidRPr="009E4B98">
        <w:rPr>
          <w:rFonts w:ascii="Times New Roman" w:eastAsia="inherit" w:hAnsi="Times New Roman" w:cs="Times New Roman"/>
          <w:sz w:val="21"/>
          <w:szCs w:val="21"/>
        </w:rPr>
        <w:br/>
        <w:t>Exploraciones – Valores culturales</w:t>
      </w:r>
      <w:r w:rsidRPr="009E4B98">
        <w:rPr>
          <w:rFonts w:ascii="Times New Roman" w:eastAsia="inherit" w:hAnsi="Times New Roman" w:cs="Times New Roman"/>
          <w:sz w:val="21"/>
          <w:szCs w:val="21"/>
        </w:rPr>
        <w:br/>
        <w:t>El presente de indicativo</w:t>
      </w:r>
      <w:r w:rsidRPr="009E4B98">
        <w:rPr>
          <w:rFonts w:ascii="Times New Roman" w:eastAsia="inherit" w:hAnsi="Times New Roman" w:cs="Times New Roman"/>
          <w:sz w:val="21"/>
          <w:szCs w:val="21"/>
        </w:rPr>
        <w:tab/>
        <w:t>Capítulo 2 – ¿Qué significa ser hispano?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w:t>
      </w:r>
      <w:r w:rsidRPr="009E4B98">
        <w:rPr>
          <w:rFonts w:ascii="Times New Roman" w:eastAsia="inherit" w:hAnsi="Times New Roman" w:cs="Times New Roman"/>
          <w:sz w:val="21"/>
          <w:szCs w:val="21"/>
        </w:rPr>
        <w:tab/>
        <w:t>Labor Day – No hay clase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9/3</w:t>
      </w:r>
      <w:r w:rsidRPr="009E4B98">
        <w:rPr>
          <w:rFonts w:ascii="Times New Roman" w:eastAsia="inherit" w:hAnsi="Times New Roman" w:cs="Times New Roman"/>
          <w:sz w:val="21"/>
          <w:szCs w:val="21"/>
        </w:rPr>
        <w:tab/>
        <w:t>Entre mundos pág. 23–27</w:t>
      </w:r>
      <w:r w:rsidRPr="009E4B98">
        <w:rPr>
          <w:rFonts w:ascii="Times New Roman" w:eastAsia="inherit" w:hAnsi="Times New Roman" w:cs="Times New Roman"/>
          <w:sz w:val="21"/>
          <w:szCs w:val="21"/>
        </w:rPr>
        <w:br/>
        <w:t>Sílaba tónica</w:t>
      </w:r>
      <w:r w:rsidRPr="009E4B98">
        <w:rPr>
          <w:rFonts w:ascii="Times New Roman" w:eastAsia="inherit" w:hAnsi="Times New Roman" w:cs="Times New Roman"/>
          <w:sz w:val="21"/>
          <w:szCs w:val="21"/>
        </w:rPr>
        <w:br/>
        <w:t>Cognados falsos y calcos</w:t>
      </w:r>
      <w:r w:rsidRPr="009E4B98">
        <w:rPr>
          <w:rFonts w:ascii="Times New Roman" w:eastAsia="inherit" w:hAnsi="Times New Roman" w:cs="Times New Roman"/>
          <w:sz w:val="21"/>
          <w:szCs w:val="21"/>
        </w:rPr>
        <w:br/>
        <w:t>El párrafo y cómo se escribe</w:t>
      </w:r>
      <w:r w:rsidRPr="009E4B98">
        <w:rPr>
          <w:rFonts w:ascii="Times New Roman" w:eastAsia="inherit" w:hAnsi="Times New Roman" w:cs="Times New Roman"/>
          <w:sz w:val="21"/>
          <w:szCs w:val="21"/>
        </w:rPr>
        <w:tab/>
        <w:t>Capítulo 2 – ¿Qué significa ser hispano?</w:t>
      </w:r>
      <w:r w:rsidRPr="009E4B98">
        <w:rPr>
          <w:rFonts w:ascii="Times New Roman" w:eastAsia="inherit" w:hAnsi="Times New Roman" w:cs="Times New Roman"/>
          <w:sz w:val="21"/>
          <w:szCs w:val="21"/>
        </w:rPr>
        <w:br/>
        <w:t>9/5</w:t>
      </w:r>
      <w:r w:rsidRPr="009E4B98">
        <w:rPr>
          <w:rFonts w:ascii="Times New Roman" w:eastAsia="inherit" w:hAnsi="Times New Roman" w:cs="Times New Roman"/>
          <w:sz w:val="21"/>
          <w:szCs w:val="21"/>
        </w:rPr>
        <w:tab/>
        <w:t>Entre mundos pág. 29 – 37</w:t>
      </w:r>
      <w:r w:rsidRPr="009E4B98">
        <w:rPr>
          <w:rFonts w:ascii="Times New Roman" w:eastAsia="inherit" w:hAnsi="Times New Roman" w:cs="Times New Roman"/>
          <w:sz w:val="21"/>
          <w:szCs w:val="21"/>
        </w:rPr>
        <w:br/>
        <w:t>Exploraciones – La geografía y el bilingüismo</w:t>
      </w:r>
      <w:r w:rsidRPr="009E4B98">
        <w:rPr>
          <w:rFonts w:ascii="Times New Roman" w:eastAsia="inherit" w:hAnsi="Times New Roman" w:cs="Times New Roman"/>
          <w:sz w:val="21"/>
          <w:szCs w:val="21"/>
        </w:rPr>
        <w:br/>
        <w:t>Lectura – “Español e inglés, las lenguas del futuro”</w:t>
      </w:r>
      <w:r w:rsidRPr="009E4B98">
        <w:rPr>
          <w:rFonts w:ascii="Times New Roman" w:eastAsia="inherit" w:hAnsi="Times New Roman" w:cs="Times New Roman"/>
          <w:sz w:val="21"/>
          <w:szCs w:val="21"/>
        </w:rPr>
        <w:br/>
        <w:t>Género y número</w:t>
      </w:r>
      <w:r w:rsidRPr="009E4B98">
        <w:rPr>
          <w:rFonts w:ascii="Times New Roman" w:eastAsia="inherit" w:hAnsi="Times New Roman" w:cs="Times New Roman"/>
          <w:sz w:val="21"/>
          <w:szCs w:val="21"/>
        </w:rPr>
        <w:tab/>
        <w:t>Capítulo 3 – El español en el mundo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9/8</w:t>
      </w:r>
      <w:r w:rsidRPr="009E4B98">
        <w:rPr>
          <w:rFonts w:ascii="Times New Roman" w:eastAsia="inherit" w:hAnsi="Times New Roman" w:cs="Times New Roman"/>
          <w:sz w:val="21"/>
          <w:szCs w:val="21"/>
        </w:rPr>
        <w:tab/>
        <w:t>Entre mundos pág. 37 – 42</w:t>
      </w:r>
      <w:r w:rsidRPr="009E4B98">
        <w:rPr>
          <w:rFonts w:ascii="Times New Roman" w:eastAsia="inherit" w:hAnsi="Times New Roman" w:cs="Times New Roman"/>
          <w:sz w:val="21"/>
          <w:szCs w:val="21"/>
        </w:rPr>
        <w:br/>
        <w:t>Diptongos, Agudas, puntuación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Más sobre cognados falsos</w:t>
      </w:r>
      <w:r w:rsidRPr="009E4B98">
        <w:rPr>
          <w:rFonts w:ascii="Times New Roman" w:eastAsia="inherit" w:hAnsi="Times New Roman" w:cs="Times New Roman"/>
          <w:sz w:val="21"/>
          <w:szCs w:val="21"/>
        </w:rPr>
        <w:br/>
        <w:t xml:space="preserve">Mayúsculas, artículos </w:t>
      </w:r>
      <w:r w:rsidRPr="009E4B98">
        <w:rPr>
          <w:rFonts w:ascii="Times New Roman" w:eastAsia="inherit" w:hAnsi="Times New Roman" w:cs="Times New Roman"/>
          <w:sz w:val="21"/>
          <w:szCs w:val="21"/>
        </w:rPr>
        <w:tab/>
        <w:t>Capítulo 3 – El español en el mundo</w:t>
      </w:r>
      <w:r w:rsidRPr="009E4B98">
        <w:rPr>
          <w:rFonts w:ascii="Times New Roman" w:eastAsia="inherit" w:hAnsi="Times New Roman" w:cs="Times New Roman"/>
          <w:sz w:val="21"/>
          <w:szCs w:val="21"/>
        </w:rPr>
        <w:br/>
        <w:t>9/10</w:t>
      </w:r>
      <w:r w:rsidRPr="009E4B98">
        <w:rPr>
          <w:rFonts w:ascii="Times New Roman" w:eastAsia="inherit" w:hAnsi="Times New Roman" w:cs="Times New Roman"/>
          <w:sz w:val="21"/>
          <w:szCs w:val="21"/>
        </w:rPr>
        <w:tab/>
        <w:t>Entre mundos pág. 43 – 48</w:t>
      </w:r>
      <w:r w:rsidRPr="009E4B98">
        <w:rPr>
          <w:rFonts w:ascii="Times New Roman" w:eastAsia="inherit" w:hAnsi="Times New Roman" w:cs="Times New Roman"/>
          <w:sz w:val="21"/>
          <w:szCs w:val="21"/>
        </w:rPr>
        <w:br/>
        <w:t>Exploraciones – La importancia de la literatura</w:t>
      </w:r>
      <w:r w:rsidRPr="009E4B98">
        <w:rPr>
          <w:rFonts w:ascii="Times New Roman" w:eastAsia="inherit" w:hAnsi="Times New Roman" w:cs="Times New Roman"/>
          <w:sz w:val="21"/>
          <w:szCs w:val="21"/>
        </w:rPr>
        <w:br/>
        <w:t>Lectura: “Rafael”</w:t>
      </w:r>
      <w:r w:rsidRPr="009E4B98">
        <w:rPr>
          <w:rFonts w:ascii="Times New Roman" w:eastAsia="inherit" w:hAnsi="Times New Roman" w:cs="Times New Roman"/>
          <w:sz w:val="21"/>
          <w:szCs w:val="21"/>
        </w:rPr>
        <w:br/>
        <w:t>Nicolás Guillen – “Balada de los dos abuelos”</w:t>
      </w:r>
      <w:r w:rsidRPr="009E4B98">
        <w:rPr>
          <w:rFonts w:ascii="Times New Roman" w:eastAsia="inherit" w:hAnsi="Times New Roman" w:cs="Times New Roman"/>
          <w:sz w:val="21"/>
          <w:szCs w:val="21"/>
        </w:rPr>
        <w:tab/>
        <w:t>Capítulo 4 – Todos somos diferentes</w:t>
      </w:r>
      <w:r w:rsidRPr="009E4B98">
        <w:rPr>
          <w:rFonts w:ascii="Times New Roman" w:eastAsia="inherit" w:hAnsi="Times New Roman" w:cs="Times New Roman"/>
          <w:sz w:val="21"/>
          <w:szCs w:val="21"/>
        </w:rPr>
        <w:br/>
        <w:t>9/12</w:t>
      </w:r>
      <w:r w:rsidRPr="009E4B98">
        <w:rPr>
          <w:rFonts w:ascii="Times New Roman" w:eastAsia="inherit" w:hAnsi="Times New Roman" w:cs="Times New Roman"/>
          <w:sz w:val="21"/>
          <w:szCs w:val="21"/>
        </w:rPr>
        <w:tab/>
        <w:t>Entre mundos pág. 49 – 55</w:t>
      </w:r>
      <w:r w:rsidRPr="009E4B98">
        <w:rPr>
          <w:rFonts w:ascii="Times New Roman" w:eastAsia="inherit" w:hAnsi="Times New Roman" w:cs="Times New Roman"/>
          <w:sz w:val="21"/>
          <w:szCs w:val="21"/>
        </w:rPr>
        <w:br/>
        <w:t>Verbos con cambios de raíz</w:t>
      </w:r>
      <w:r w:rsidRPr="009E4B98">
        <w:rPr>
          <w:rFonts w:ascii="Times New Roman" w:eastAsia="inherit" w:hAnsi="Times New Roman" w:cs="Times New Roman"/>
          <w:sz w:val="21"/>
          <w:szCs w:val="21"/>
        </w:rPr>
        <w:br/>
        <w:t>Las palabras llanas o graves</w:t>
      </w:r>
      <w:r w:rsidRPr="009E4B98">
        <w:rPr>
          <w:rFonts w:ascii="Times New Roman" w:eastAsia="inherit" w:hAnsi="Times New Roman" w:cs="Times New Roman"/>
          <w:sz w:val="21"/>
          <w:szCs w:val="21"/>
        </w:rPr>
        <w:br/>
        <w:t>Equivalencias de expresiones con to take</w:t>
      </w:r>
      <w:r w:rsidRPr="009E4B98">
        <w:rPr>
          <w:rFonts w:ascii="Times New Roman" w:eastAsia="inherit" w:hAnsi="Times New Roman" w:cs="Times New Roman"/>
          <w:sz w:val="21"/>
          <w:szCs w:val="21"/>
        </w:rPr>
        <w:tab/>
        <w:t>Capítulo 4 – Todos somos diferentes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9/15</w:t>
      </w:r>
      <w:r w:rsidRPr="009E4B98">
        <w:rPr>
          <w:rFonts w:ascii="Times New Roman" w:eastAsia="inherit" w:hAnsi="Times New Roman" w:cs="Times New Roman"/>
          <w:sz w:val="21"/>
          <w:szCs w:val="21"/>
        </w:rPr>
        <w:tab/>
        <w:t>Entre mundos pág. 57 – 63</w:t>
      </w:r>
      <w:r w:rsidRPr="009E4B98">
        <w:rPr>
          <w:rFonts w:ascii="Times New Roman" w:eastAsia="inherit" w:hAnsi="Times New Roman" w:cs="Times New Roman"/>
          <w:sz w:val="21"/>
          <w:szCs w:val="21"/>
        </w:rPr>
        <w:br/>
        <w:t>Exploraciones – La importancia de la familia</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br/>
        <w:t>Las palabras esdrújulas</w:t>
      </w:r>
      <w:r w:rsidRPr="009E4B98">
        <w:rPr>
          <w:rFonts w:ascii="Times New Roman" w:eastAsia="inherit" w:hAnsi="Times New Roman" w:cs="Times New Roman"/>
          <w:sz w:val="21"/>
          <w:szCs w:val="21"/>
        </w:rPr>
        <w:tab/>
        <w:t>Capítulo 5 – La familia</w:t>
      </w:r>
      <w:r w:rsidRPr="009E4B98">
        <w:rPr>
          <w:rFonts w:ascii="Times New Roman" w:eastAsia="inherit" w:hAnsi="Times New Roman" w:cs="Times New Roman"/>
          <w:sz w:val="21"/>
          <w:szCs w:val="21"/>
        </w:rPr>
        <w:br/>
        <w:t>9/17</w:t>
      </w:r>
      <w:r w:rsidRPr="009E4B98">
        <w:rPr>
          <w:rFonts w:ascii="Times New Roman" w:eastAsia="inherit" w:hAnsi="Times New Roman" w:cs="Times New Roman"/>
          <w:sz w:val="21"/>
          <w:szCs w:val="21"/>
        </w:rPr>
        <w:tab/>
        <w:t>Entre mundos pág. 63 – 69</w:t>
      </w:r>
      <w:r w:rsidRPr="009E4B98">
        <w:rPr>
          <w:rFonts w:ascii="Times New Roman" w:eastAsia="inherit" w:hAnsi="Times New Roman" w:cs="Times New Roman"/>
          <w:sz w:val="21"/>
          <w:szCs w:val="21"/>
        </w:rPr>
        <w:br/>
        <w:t>Acentos diacríticos y pronombres demostrativos</w:t>
      </w:r>
      <w:r w:rsidRPr="009E4B98">
        <w:rPr>
          <w:rFonts w:ascii="Times New Roman" w:eastAsia="inherit" w:hAnsi="Times New Roman" w:cs="Times New Roman"/>
          <w:sz w:val="21"/>
          <w:szCs w:val="21"/>
        </w:rPr>
        <w:br/>
        <w:t>Equivalencias de right</w:t>
      </w:r>
      <w:r w:rsidRPr="009E4B98">
        <w:rPr>
          <w:rFonts w:ascii="Times New Roman" w:eastAsia="inherit" w:hAnsi="Times New Roman" w:cs="Times New Roman"/>
          <w:sz w:val="21"/>
          <w:szCs w:val="21"/>
        </w:rPr>
        <w:br/>
        <w:t>Recibir repaso para el primer examen</w:t>
      </w:r>
      <w:r w:rsidRPr="009E4B98">
        <w:rPr>
          <w:rFonts w:ascii="Times New Roman" w:eastAsia="inherit" w:hAnsi="Times New Roman" w:cs="Times New Roman"/>
          <w:sz w:val="21"/>
          <w:szCs w:val="21"/>
        </w:rPr>
        <w:tab/>
        <w:t>Capítulo 5 – La familia</w:t>
      </w:r>
      <w:r w:rsidRPr="009E4B98">
        <w:rPr>
          <w:rFonts w:ascii="Times New Roman" w:eastAsia="inherit" w:hAnsi="Times New Roman" w:cs="Times New Roman"/>
          <w:sz w:val="21"/>
          <w:szCs w:val="21"/>
        </w:rPr>
        <w:br/>
        <w:t>Tarea: Escribir un poema</w:t>
      </w:r>
      <w:r w:rsidRPr="009E4B98">
        <w:rPr>
          <w:rFonts w:ascii="Times New Roman" w:eastAsia="inherit" w:hAnsi="Times New Roman" w:cs="Times New Roman"/>
          <w:sz w:val="21"/>
          <w:szCs w:val="21"/>
        </w:rPr>
        <w:br/>
        <w:t>9/19</w:t>
      </w:r>
      <w:r w:rsidRPr="009E4B98">
        <w:rPr>
          <w:rFonts w:ascii="Times New Roman" w:eastAsia="inherit" w:hAnsi="Times New Roman" w:cs="Times New Roman"/>
          <w:sz w:val="21"/>
          <w:szCs w:val="21"/>
        </w:rPr>
        <w:tab/>
        <w:t>Repaso para el primer examen parcial</w:t>
      </w:r>
      <w:r w:rsidRPr="009E4B98">
        <w:rPr>
          <w:rFonts w:ascii="Times New Roman" w:eastAsia="inherit" w:hAnsi="Times New Roman" w:cs="Times New Roman"/>
          <w:sz w:val="21"/>
          <w:szCs w:val="21"/>
        </w:rPr>
        <w:tab/>
        <w:t>Traer repaso completo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9/22</w:t>
      </w:r>
      <w:r w:rsidRPr="009E4B98">
        <w:rPr>
          <w:rFonts w:ascii="Times New Roman" w:eastAsia="inherit" w:hAnsi="Times New Roman" w:cs="Times New Roman"/>
          <w:sz w:val="21"/>
          <w:szCs w:val="21"/>
        </w:rPr>
        <w:tab/>
        <w:t>EXAMEN PARCIAL I</w:t>
      </w:r>
      <w:r w:rsidRPr="009E4B98">
        <w:rPr>
          <w:rFonts w:ascii="Times New Roman" w:eastAsia="inherit" w:hAnsi="Times New Roman" w:cs="Times New Roman"/>
          <w:sz w:val="21"/>
          <w:szCs w:val="21"/>
        </w:rPr>
        <w:tab/>
        <w:t>(capítulos 1-5)</w:t>
      </w:r>
      <w:r w:rsidRPr="009E4B98">
        <w:rPr>
          <w:rFonts w:ascii="Times New Roman" w:eastAsia="inherit" w:hAnsi="Times New Roman" w:cs="Times New Roman"/>
          <w:sz w:val="21"/>
          <w:szCs w:val="21"/>
        </w:rPr>
        <w:br/>
        <w:t>9/24</w:t>
      </w:r>
      <w:r w:rsidRPr="009E4B98">
        <w:rPr>
          <w:rFonts w:ascii="Times New Roman" w:eastAsia="inherit" w:hAnsi="Times New Roman" w:cs="Times New Roman"/>
          <w:sz w:val="21"/>
          <w:szCs w:val="21"/>
        </w:rPr>
        <w:tab/>
        <w:t>Entre mundos pág. 71 – 82</w:t>
      </w:r>
      <w:r w:rsidRPr="009E4B98">
        <w:rPr>
          <w:rFonts w:ascii="Times New Roman" w:eastAsia="inherit" w:hAnsi="Times New Roman" w:cs="Times New Roman"/>
          <w:sz w:val="21"/>
          <w:szCs w:val="21"/>
        </w:rPr>
        <w:br/>
        <w:t>Exploraciones – Problemas familiares</w:t>
      </w:r>
      <w:r w:rsidRPr="009E4B98">
        <w:rPr>
          <w:rFonts w:ascii="Times New Roman" w:eastAsia="inherit" w:hAnsi="Times New Roman" w:cs="Times New Roman"/>
          <w:sz w:val="21"/>
          <w:szCs w:val="21"/>
        </w:rPr>
        <w:br/>
        <w:t>El voseo</w:t>
      </w:r>
      <w:r w:rsidRPr="009E4B98">
        <w:rPr>
          <w:rFonts w:ascii="Times New Roman" w:eastAsia="inherit" w:hAnsi="Times New Roman" w:cs="Times New Roman"/>
          <w:sz w:val="21"/>
          <w:szCs w:val="21"/>
        </w:rPr>
        <w:br/>
        <w:t>El imperfecto</w:t>
      </w:r>
      <w:r w:rsidRPr="009E4B98">
        <w:rPr>
          <w:rFonts w:ascii="Times New Roman" w:eastAsia="inherit" w:hAnsi="Times New Roman" w:cs="Times New Roman"/>
          <w:sz w:val="21"/>
          <w:szCs w:val="21"/>
        </w:rPr>
        <w:tab/>
        <w:t>Capítulo 6 – La familia en crisis</w:t>
      </w:r>
      <w:r w:rsidRPr="009E4B98">
        <w:rPr>
          <w:rFonts w:ascii="Times New Roman" w:eastAsia="inherit" w:hAnsi="Times New Roman" w:cs="Times New Roman"/>
          <w:sz w:val="21"/>
          <w:szCs w:val="21"/>
        </w:rPr>
        <w:br/>
        <w:t>9/26</w:t>
      </w:r>
      <w:r w:rsidRPr="009E4B98">
        <w:rPr>
          <w:rFonts w:ascii="Times New Roman" w:eastAsia="inherit" w:hAnsi="Times New Roman" w:cs="Times New Roman"/>
          <w:sz w:val="21"/>
          <w:szCs w:val="21"/>
        </w:rPr>
        <w:tab/>
        <w:t>Entre mundos pág. 83 – 88</w:t>
      </w:r>
      <w:r w:rsidRPr="009E4B98">
        <w:rPr>
          <w:rFonts w:ascii="Times New Roman" w:eastAsia="inherit" w:hAnsi="Times New Roman" w:cs="Times New Roman"/>
          <w:sz w:val="21"/>
          <w:szCs w:val="21"/>
        </w:rPr>
        <w:br/>
        <w:t>El pretérito</w:t>
      </w:r>
      <w:r w:rsidRPr="009E4B98">
        <w:rPr>
          <w:rFonts w:ascii="Times New Roman" w:eastAsia="inherit" w:hAnsi="Times New Roman" w:cs="Times New Roman"/>
          <w:sz w:val="21"/>
          <w:szCs w:val="21"/>
        </w:rPr>
        <w:br/>
        <w:t>Pretérito vs. Imperfecto</w:t>
      </w:r>
      <w:r w:rsidRPr="009E4B98">
        <w:rPr>
          <w:rFonts w:ascii="Times New Roman" w:eastAsia="inherit" w:hAnsi="Times New Roman" w:cs="Times New Roman"/>
          <w:sz w:val="21"/>
          <w:szCs w:val="21"/>
        </w:rPr>
        <w:br/>
        <w:t>Aclaremos dudas</w:t>
      </w:r>
      <w:r w:rsidRPr="009E4B98">
        <w:rPr>
          <w:rFonts w:ascii="Times New Roman" w:eastAsia="inherit" w:hAnsi="Times New Roman" w:cs="Times New Roman"/>
          <w:sz w:val="21"/>
          <w:szCs w:val="21"/>
        </w:rPr>
        <w:tab/>
        <w:t>Capítulo 6 – La familia en crisis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9/29</w:t>
      </w:r>
      <w:r w:rsidRPr="009E4B98">
        <w:rPr>
          <w:rFonts w:ascii="Times New Roman" w:eastAsia="inherit" w:hAnsi="Times New Roman" w:cs="Times New Roman"/>
          <w:sz w:val="21"/>
          <w:szCs w:val="21"/>
        </w:rPr>
        <w:tab/>
        <w:t>Entre mundos pág. 90 – 98</w:t>
      </w:r>
      <w:r w:rsidRPr="009E4B98">
        <w:rPr>
          <w:rFonts w:ascii="Times New Roman" w:eastAsia="inherit" w:hAnsi="Times New Roman" w:cs="Times New Roman"/>
          <w:sz w:val="21"/>
          <w:szCs w:val="21"/>
        </w:rPr>
        <w:br/>
        <w:t>Exploraciones – La comunidad</w:t>
      </w:r>
      <w:r w:rsidRPr="009E4B98">
        <w:rPr>
          <w:rFonts w:ascii="Times New Roman" w:eastAsia="inherit" w:hAnsi="Times New Roman" w:cs="Times New Roman"/>
          <w:sz w:val="21"/>
          <w:szCs w:val="21"/>
        </w:rPr>
        <w:br/>
        <w:t>Lectura: “Cajas de cartón”</w:t>
      </w:r>
      <w:r w:rsidRPr="009E4B98">
        <w:rPr>
          <w:rFonts w:ascii="Times New Roman" w:eastAsia="inherit" w:hAnsi="Times New Roman" w:cs="Times New Roman"/>
          <w:sz w:val="21"/>
          <w:szCs w:val="21"/>
        </w:rPr>
        <w:br/>
        <w:t>Tú y usted</w:t>
      </w:r>
      <w:r w:rsidRPr="009E4B98">
        <w:rPr>
          <w:rFonts w:ascii="Times New Roman" w:eastAsia="inherit" w:hAnsi="Times New Roman" w:cs="Times New Roman"/>
          <w:sz w:val="21"/>
          <w:szCs w:val="21"/>
        </w:rPr>
        <w:br/>
        <w:t>Early progress grade roster</w:t>
      </w:r>
      <w:r w:rsidRPr="009E4B98">
        <w:rPr>
          <w:rFonts w:ascii="Times New Roman" w:eastAsia="inherit" w:hAnsi="Times New Roman" w:cs="Times New Roman"/>
          <w:sz w:val="21"/>
          <w:szCs w:val="21"/>
        </w:rPr>
        <w:tab/>
        <w:t>Capítulo 7 – La comunidad</w:t>
      </w:r>
      <w:r w:rsidRPr="009E4B98">
        <w:rPr>
          <w:rFonts w:ascii="Times New Roman" w:eastAsia="inherit" w:hAnsi="Times New Roman" w:cs="Times New Roman"/>
          <w:sz w:val="21"/>
          <w:szCs w:val="21"/>
        </w:rPr>
        <w:br/>
        <w:t>10/1</w:t>
      </w:r>
      <w:r w:rsidRPr="009E4B98">
        <w:rPr>
          <w:rFonts w:ascii="Times New Roman" w:eastAsia="inherit" w:hAnsi="Times New Roman" w:cs="Times New Roman"/>
          <w:sz w:val="21"/>
          <w:szCs w:val="21"/>
        </w:rPr>
        <w:tab/>
        <w:t>Entre mundos pág. 99 - 106</w:t>
      </w:r>
      <w:r w:rsidRPr="009E4B98">
        <w:rPr>
          <w:rFonts w:ascii="Times New Roman" w:eastAsia="inherit" w:hAnsi="Times New Roman" w:cs="Times New Roman"/>
          <w:sz w:val="21"/>
          <w:szCs w:val="21"/>
        </w:rPr>
        <w:br/>
        <w:t>Mandatos formales</w:t>
      </w:r>
      <w:r w:rsidRPr="009E4B98">
        <w:rPr>
          <w:rFonts w:ascii="Times New Roman" w:eastAsia="inherit" w:hAnsi="Times New Roman" w:cs="Times New Roman"/>
          <w:sz w:val="21"/>
          <w:szCs w:val="21"/>
        </w:rPr>
        <w:br/>
        <w:t>Diptongos y acentos</w:t>
      </w:r>
      <w:r w:rsidRPr="009E4B98">
        <w:rPr>
          <w:rFonts w:ascii="Times New Roman" w:eastAsia="inherit" w:hAnsi="Times New Roman" w:cs="Times New Roman"/>
          <w:sz w:val="21"/>
          <w:szCs w:val="21"/>
        </w:rPr>
        <w:br/>
        <w:t>Equivalencia de back</w:t>
      </w:r>
      <w:r w:rsidRPr="009E4B98">
        <w:rPr>
          <w:rFonts w:ascii="Times New Roman" w:eastAsia="inherit" w:hAnsi="Times New Roman" w:cs="Times New Roman"/>
          <w:sz w:val="21"/>
          <w:szCs w:val="21"/>
        </w:rPr>
        <w:tab/>
        <w:t>Capítulo 7 – La comunidad</w:t>
      </w:r>
      <w:r w:rsidRPr="009E4B98">
        <w:rPr>
          <w:rFonts w:ascii="Times New Roman" w:eastAsia="inherit" w:hAnsi="Times New Roman" w:cs="Times New Roman"/>
          <w:sz w:val="21"/>
          <w:szCs w:val="21"/>
        </w:rPr>
        <w:br/>
        <w:t>10/3</w:t>
      </w:r>
      <w:r w:rsidRPr="009E4B98">
        <w:rPr>
          <w:rFonts w:ascii="Times New Roman" w:eastAsia="inherit" w:hAnsi="Times New Roman" w:cs="Times New Roman"/>
          <w:sz w:val="21"/>
          <w:szCs w:val="21"/>
        </w:rPr>
        <w:tab/>
        <w:t>Entre mundos pág. 107 – 117</w:t>
      </w:r>
      <w:r w:rsidRPr="009E4B98">
        <w:rPr>
          <w:rFonts w:ascii="Times New Roman" w:eastAsia="inherit" w:hAnsi="Times New Roman" w:cs="Times New Roman"/>
          <w:sz w:val="21"/>
          <w:szCs w:val="21"/>
        </w:rPr>
        <w:br/>
        <w:t>Exploraciones – El estudio</w:t>
      </w:r>
      <w:r w:rsidRPr="009E4B98">
        <w:rPr>
          <w:rFonts w:ascii="Times New Roman" w:eastAsia="inherit" w:hAnsi="Times New Roman" w:cs="Times New Roman"/>
          <w:sz w:val="21"/>
          <w:szCs w:val="21"/>
        </w:rPr>
        <w:br/>
        <w:t>Presente de subjuntivo</w:t>
      </w:r>
      <w:r w:rsidRPr="009E4B98">
        <w:rPr>
          <w:rFonts w:ascii="Times New Roman" w:eastAsia="inherit" w:hAnsi="Times New Roman" w:cs="Times New Roman"/>
          <w:sz w:val="21"/>
          <w:szCs w:val="21"/>
        </w:rPr>
        <w:tab/>
        <w:t>Capítulo 8 – Los estudios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10/6</w:t>
      </w:r>
      <w:r w:rsidRPr="009E4B98">
        <w:rPr>
          <w:rFonts w:ascii="Times New Roman" w:eastAsia="inherit" w:hAnsi="Times New Roman" w:cs="Times New Roman"/>
          <w:sz w:val="21"/>
          <w:szCs w:val="21"/>
        </w:rPr>
        <w:tab/>
        <w:t>Entre mundos pág. 118 – 127</w:t>
      </w:r>
      <w:r w:rsidRPr="009E4B98">
        <w:rPr>
          <w:rFonts w:ascii="Times New Roman" w:eastAsia="inherit" w:hAnsi="Times New Roman" w:cs="Times New Roman"/>
          <w:sz w:val="21"/>
          <w:szCs w:val="21"/>
        </w:rPr>
        <w:br/>
        <w:t>Aclaremos dudas – Can I have…?</w:t>
      </w:r>
      <w:r w:rsidRPr="009E4B98">
        <w:rPr>
          <w:rFonts w:ascii="Times New Roman" w:eastAsia="inherit" w:hAnsi="Times New Roman" w:cs="Times New Roman"/>
          <w:sz w:val="21"/>
          <w:szCs w:val="21"/>
        </w:rPr>
        <w:br/>
        <w:t>Para escribir mejor: cartas formales</w:t>
      </w:r>
      <w:r w:rsidRPr="009E4B98">
        <w:rPr>
          <w:rFonts w:ascii="Times New Roman" w:eastAsia="inherit" w:hAnsi="Times New Roman" w:cs="Times New Roman"/>
          <w:sz w:val="21"/>
          <w:szCs w:val="21"/>
        </w:rPr>
        <w:br/>
        <w:t>Exploraciones y Lectura (Capítulo 9)</w:t>
      </w:r>
      <w:r w:rsidRPr="009E4B98">
        <w:rPr>
          <w:rFonts w:ascii="Times New Roman" w:eastAsia="inherit" w:hAnsi="Times New Roman" w:cs="Times New Roman"/>
          <w:sz w:val="21"/>
          <w:szCs w:val="21"/>
        </w:rPr>
        <w:tab/>
        <w:t>Capítulo 8  y 9 – Los estudios y Ud. como profesional</w:t>
      </w:r>
      <w:r w:rsidRPr="009E4B98">
        <w:rPr>
          <w:rFonts w:ascii="Times New Roman" w:eastAsia="inherit" w:hAnsi="Times New Roman" w:cs="Times New Roman"/>
          <w:sz w:val="21"/>
          <w:szCs w:val="21"/>
        </w:rPr>
        <w:br/>
        <w:t>10/8</w:t>
      </w:r>
      <w:r w:rsidRPr="009E4B98">
        <w:rPr>
          <w:rFonts w:ascii="Times New Roman" w:eastAsia="inherit" w:hAnsi="Times New Roman" w:cs="Times New Roman"/>
          <w:sz w:val="21"/>
          <w:szCs w:val="21"/>
        </w:rPr>
        <w:br/>
        <w:t>Entre mundos pág. 128 – 136</w:t>
      </w:r>
      <w:r w:rsidRPr="009E4B98">
        <w:rPr>
          <w:rFonts w:ascii="Times New Roman" w:eastAsia="inherit" w:hAnsi="Times New Roman" w:cs="Times New Roman"/>
          <w:sz w:val="21"/>
          <w:szCs w:val="21"/>
        </w:rPr>
        <w:br/>
        <w:t>Subjuntivo con antecedentes indefinidos</w:t>
      </w:r>
      <w:r w:rsidRPr="009E4B98">
        <w:rPr>
          <w:rFonts w:ascii="Times New Roman" w:eastAsia="inherit" w:hAnsi="Times New Roman" w:cs="Times New Roman"/>
          <w:sz w:val="21"/>
          <w:szCs w:val="21"/>
        </w:rPr>
        <w:br/>
        <w:t>Subjuntivo con expresiones de duda</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Aclaremos dudas</w:t>
      </w:r>
      <w:r w:rsidRPr="009E4B98">
        <w:rPr>
          <w:rFonts w:ascii="Times New Roman" w:eastAsia="inherit" w:hAnsi="Times New Roman" w:cs="Times New Roman"/>
          <w:sz w:val="21"/>
          <w:szCs w:val="21"/>
        </w:rPr>
        <w:tab/>
        <w:t>Capítulo 9 – Ud. como profesional</w:t>
      </w:r>
      <w:r w:rsidRPr="009E4B98">
        <w:rPr>
          <w:rFonts w:ascii="Times New Roman" w:eastAsia="inherit" w:hAnsi="Times New Roman" w:cs="Times New Roman"/>
          <w:sz w:val="21"/>
          <w:szCs w:val="21"/>
        </w:rPr>
        <w:br/>
        <w:t>10/10</w:t>
      </w:r>
      <w:r w:rsidRPr="009E4B98">
        <w:rPr>
          <w:rFonts w:ascii="Times New Roman" w:eastAsia="inherit" w:hAnsi="Times New Roman" w:cs="Times New Roman"/>
          <w:sz w:val="21"/>
          <w:szCs w:val="21"/>
        </w:rPr>
        <w:tab/>
        <w:t>Entre mundos pág. 137 – 146</w:t>
      </w:r>
      <w:r w:rsidRPr="009E4B98">
        <w:rPr>
          <w:rFonts w:ascii="Times New Roman" w:eastAsia="inherit" w:hAnsi="Times New Roman" w:cs="Times New Roman"/>
          <w:sz w:val="21"/>
          <w:szCs w:val="21"/>
        </w:rPr>
        <w:br/>
        <w:t>Exploraciones – La inmigración</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tab/>
        <w:t>Capítulo 10 – El mundo de hoy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10/13</w:t>
      </w:r>
      <w:r w:rsidRPr="009E4B98">
        <w:rPr>
          <w:rFonts w:ascii="Times New Roman" w:eastAsia="inherit" w:hAnsi="Times New Roman" w:cs="Times New Roman"/>
          <w:sz w:val="21"/>
          <w:szCs w:val="21"/>
        </w:rPr>
        <w:tab/>
        <w:t>Entre mundos pág. 147 - 154</w:t>
      </w:r>
      <w:r w:rsidRPr="009E4B98">
        <w:rPr>
          <w:rFonts w:ascii="Times New Roman" w:eastAsia="inherit" w:hAnsi="Times New Roman" w:cs="Times New Roman"/>
          <w:sz w:val="21"/>
          <w:szCs w:val="21"/>
        </w:rPr>
        <w:br/>
        <w:t>Complemento directo y a personal</w:t>
      </w:r>
      <w:r w:rsidRPr="009E4B98">
        <w:rPr>
          <w:rFonts w:ascii="Times New Roman" w:eastAsia="inherit" w:hAnsi="Times New Roman" w:cs="Times New Roman"/>
          <w:sz w:val="21"/>
          <w:szCs w:val="21"/>
        </w:rPr>
        <w:br/>
        <w:t>Repaso de ortografía y acentos</w:t>
      </w:r>
      <w:r w:rsidRPr="009E4B98">
        <w:rPr>
          <w:rFonts w:ascii="Times New Roman" w:eastAsia="inherit" w:hAnsi="Times New Roman" w:cs="Times New Roman"/>
          <w:sz w:val="21"/>
          <w:szCs w:val="21"/>
        </w:rPr>
        <w:br/>
        <w:t>Vicios de la lengua</w:t>
      </w:r>
      <w:r w:rsidRPr="009E4B98">
        <w:rPr>
          <w:rFonts w:ascii="Times New Roman" w:eastAsia="inherit" w:hAnsi="Times New Roman" w:cs="Times New Roman"/>
          <w:sz w:val="21"/>
          <w:szCs w:val="21"/>
        </w:rPr>
        <w:tab/>
        <w:t>Capítulo 10 – El mundo de hoy</w:t>
      </w:r>
      <w:r w:rsidRPr="009E4B98">
        <w:rPr>
          <w:rFonts w:ascii="Times New Roman" w:eastAsia="inherit" w:hAnsi="Times New Roman" w:cs="Times New Roman"/>
          <w:sz w:val="21"/>
          <w:szCs w:val="21"/>
        </w:rPr>
        <w:br/>
        <w:t>10/15</w:t>
      </w:r>
      <w:r w:rsidRPr="009E4B98">
        <w:rPr>
          <w:rFonts w:ascii="Times New Roman" w:eastAsia="inherit" w:hAnsi="Times New Roman" w:cs="Times New Roman"/>
          <w:sz w:val="21"/>
          <w:szCs w:val="21"/>
        </w:rPr>
        <w:tab/>
        <w:t xml:space="preserve">Repaso para el segundo examen parcial </w:t>
      </w:r>
      <w:r w:rsidRPr="009E4B98">
        <w:rPr>
          <w:rFonts w:ascii="Times New Roman" w:eastAsia="inherit" w:hAnsi="Times New Roman" w:cs="Times New Roman"/>
          <w:sz w:val="21"/>
          <w:szCs w:val="21"/>
        </w:rPr>
        <w:tab/>
        <w:t>Traer repaso completo</w:t>
      </w:r>
      <w:r w:rsidRPr="009E4B98">
        <w:rPr>
          <w:rFonts w:ascii="Times New Roman" w:eastAsia="inherit" w:hAnsi="Times New Roman" w:cs="Times New Roman"/>
          <w:sz w:val="21"/>
          <w:szCs w:val="21"/>
        </w:rPr>
        <w:br/>
        <w:t>10/17</w:t>
      </w:r>
      <w:r w:rsidRPr="009E4B98">
        <w:rPr>
          <w:rFonts w:ascii="Times New Roman" w:eastAsia="inherit" w:hAnsi="Times New Roman" w:cs="Times New Roman"/>
          <w:sz w:val="21"/>
          <w:szCs w:val="21"/>
        </w:rPr>
        <w:tab/>
        <w:t>EXAMEN PARCIAL II</w:t>
      </w:r>
      <w:r w:rsidRPr="009E4B98">
        <w:rPr>
          <w:rFonts w:ascii="Times New Roman" w:eastAsia="inherit" w:hAnsi="Times New Roman" w:cs="Times New Roman"/>
          <w:sz w:val="21"/>
          <w:szCs w:val="21"/>
        </w:rPr>
        <w:tab/>
        <w:t>(capítulos 6 - 10)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10/20</w:t>
      </w:r>
      <w:r w:rsidRPr="009E4B98">
        <w:rPr>
          <w:rFonts w:ascii="Times New Roman" w:eastAsia="inherit" w:hAnsi="Times New Roman" w:cs="Times New Roman"/>
          <w:sz w:val="21"/>
          <w:szCs w:val="21"/>
        </w:rPr>
        <w:tab/>
        <w:t xml:space="preserve">FALL BREAK – No hay clases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10/22</w:t>
      </w:r>
      <w:r w:rsidRPr="009E4B98">
        <w:rPr>
          <w:rFonts w:ascii="Times New Roman" w:eastAsia="inherit" w:hAnsi="Times New Roman" w:cs="Times New Roman"/>
          <w:sz w:val="21"/>
          <w:szCs w:val="21"/>
        </w:rPr>
        <w:tab/>
        <w:t>Entre mundos pág. 155 – 166</w:t>
      </w:r>
      <w:r w:rsidRPr="009E4B98">
        <w:rPr>
          <w:rFonts w:ascii="Times New Roman" w:eastAsia="inherit" w:hAnsi="Times New Roman" w:cs="Times New Roman"/>
          <w:sz w:val="21"/>
          <w:szCs w:val="21"/>
        </w:rPr>
        <w:br/>
        <w:t>Exploraciones</w:t>
      </w:r>
      <w:r w:rsidRPr="009E4B98">
        <w:rPr>
          <w:rFonts w:ascii="Times New Roman" w:eastAsia="inherit" w:hAnsi="Times New Roman" w:cs="Times New Roman"/>
          <w:sz w:val="21"/>
          <w:szCs w:val="21"/>
        </w:rPr>
        <w:br/>
        <w:t>Rodolfo Rodríguez – “Yo soy Joaquín”</w:t>
      </w:r>
      <w:r w:rsidRPr="009E4B98">
        <w:rPr>
          <w:rFonts w:ascii="Times New Roman" w:eastAsia="inherit" w:hAnsi="Times New Roman" w:cs="Times New Roman"/>
          <w:sz w:val="21"/>
          <w:szCs w:val="21"/>
        </w:rPr>
        <w:br/>
        <w:t xml:space="preserve">Lectura </w:t>
      </w:r>
      <w:r w:rsidRPr="009E4B98">
        <w:rPr>
          <w:rFonts w:ascii="Times New Roman" w:eastAsia="inherit" w:hAnsi="Times New Roman" w:cs="Times New Roman"/>
          <w:sz w:val="21"/>
          <w:szCs w:val="21"/>
        </w:rPr>
        <w:tab/>
        <w:t>Capítulo 11 – La comunidad mexicana en los Estados Unidos</w:t>
      </w:r>
      <w:r w:rsidRPr="009E4B98">
        <w:rPr>
          <w:rFonts w:ascii="Times New Roman" w:eastAsia="inherit" w:hAnsi="Times New Roman" w:cs="Times New Roman"/>
          <w:sz w:val="21"/>
          <w:szCs w:val="21"/>
        </w:rPr>
        <w:br/>
        <w:t>10/24</w:t>
      </w:r>
      <w:r w:rsidRPr="009E4B98">
        <w:rPr>
          <w:rFonts w:ascii="Times New Roman" w:eastAsia="inherit" w:hAnsi="Times New Roman" w:cs="Times New Roman"/>
          <w:sz w:val="21"/>
          <w:szCs w:val="21"/>
        </w:rPr>
        <w:tab/>
        <w:t>Entre mundos pág. 167 – 173</w:t>
      </w:r>
      <w:r w:rsidRPr="009E4B98">
        <w:rPr>
          <w:rFonts w:ascii="Times New Roman" w:eastAsia="inherit" w:hAnsi="Times New Roman" w:cs="Times New Roman"/>
          <w:sz w:val="21"/>
          <w:szCs w:val="21"/>
        </w:rPr>
        <w:br/>
        <w:t>Las formas del futuro</w:t>
      </w:r>
      <w:r w:rsidRPr="009E4B98">
        <w:rPr>
          <w:rFonts w:ascii="Times New Roman" w:eastAsia="inherit" w:hAnsi="Times New Roman" w:cs="Times New Roman"/>
          <w:sz w:val="21"/>
          <w:szCs w:val="21"/>
        </w:rPr>
        <w:br/>
        <w:t>Español mexicano</w:t>
      </w:r>
      <w:r w:rsidRPr="009E4B98">
        <w:rPr>
          <w:rFonts w:ascii="Times New Roman" w:eastAsia="inherit" w:hAnsi="Times New Roman" w:cs="Times New Roman"/>
          <w:sz w:val="21"/>
          <w:szCs w:val="21"/>
        </w:rPr>
        <w:br/>
        <w:t>Calcos y anglicismos</w:t>
      </w:r>
      <w:r w:rsidRPr="009E4B98">
        <w:rPr>
          <w:rFonts w:ascii="Times New Roman" w:eastAsia="inherit" w:hAnsi="Times New Roman" w:cs="Times New Roman"/>
          <w:sz w:val="21"/>
          <w:szCs w:val="21"/>
        </w:rPr>
        <w:tab/>
        <w:t>Capítulo 11 – La comunidad mexicana en los Estados Unidos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10/27</w:t>
      </w:r>
      <w:r w:rsidRPr="009E4B98">
        <w:rPr>
          <w:rFonts w:ascii="Times New Roman" w:eastAsia="inherit" w:hAnsi="Times New Roman" w:cs="Times New Roman"/>
          <w:sz w:val="21"/>
          <w:szCs w:val="21"/>
        </w:rPr>
        <w:tab/>
        <w:t>Entre mundos pág. 174 – 181</w:t>
      </w:r>
      <w:r w:rsidRPr="009E4B98">
        <w:rPr>
          <w:rFonts w:ascii="Times New Roman" w:eastAsia="inherit" w:hAnsi="Times New Roman" w:cs="Times New Roman"/>
          <w:sz w:val="21"/>
          <w:szCs w:val="21"/>
        </w:rPr>
        <w:br/>
        <w:t>Exploraciones</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tab/>
        <w:t>Capítulo 12 – La comunidad puertorriqueña en los Estados Unidos</w:t>
      </w:r>
      <w:r w:rsidRPr="009E4B98">
        <w:rPr>
          <w:rFonts w:ascii="Times New Roman" w:eastAsia="inherit" w:hAnsi="Times New Roman" w:cs="Times New Roman"/>
          <w:sz w:val="21"/>
          <w:szCs w:val="21"/>
        </w:rPr>
        <w:br/>
        <w:t xml:space="preserve">  10/29</w:t>
      </w:r>
      <w:r w:rsidRPr="009E4B98">
        <w:rPr>
          <w:rFonts w:ascii="Times New Roman" w:eastAsia="inherit" w:hAnsi="Times New Roman" w:cs="Times New Roman"/>
          <w:sz w:val="21"/>
          <w:szCs w:val="21"/>
        </w:rPr>
        <w:tab/>
        <w:t>Entre mundos pág. 182 – 188</w:t>
      </w:r>
      <w:r w:rsidRPr="009E4B98">
        <w:rPr>
          <w:rFonts w:ascii="Times New Roman" w:eastAsia="inherit" w:hAnsi="Times New Roman" w:cs="Times New Roman"/>
          <w:sz w:val="21"/>
          <w:szCs w:val="21"/>
        </w:rPr>
        <w:br/>
        <w:t>El condicional</w:t>
      </w:r>
      <w:r w:rsidRPr="009E4B98">
        <w:rPr>
          <w:rFonts w:ascii="Times New Roman" w:eastAsia="inherit" w:hAnsi="Times New Roman" w:cs="Times New Roman"/>
          <w:sz w:val="21"/>
          <w:szCs w:val="21"/>
        </w:rPr>
        <w:br/>
        <w:t>Español puertorriqueño</w:t>
      </w:r>
      <w:r w:rsidRPr="009E4B98">
        <w:rPr>
          <w:rFonts w:ascii="Times New Roman" w:eastAsia="inherit" w:hAnsi="Times New Roman" w:cs="Times New Roman"/>
          <w:sz w:val="21"/>
          <w:szCs w:val="21"/>
        </w:rPr>
        <w:br/>
        <w:t>Más anglicismos</w:t>
      </w:r>
      <w:r w:rsidRPr="009E4B98">
        <w:rPr>
          <w:rFonts w:ascii="Times New Roman" w:eastAsia="inherit" w:hAnsi="Times New Roman" w:cs="Times New Roman"/>
          <w:sz w:val="21"/>
          <w:szCs w:val="21"/>
        </w:rPr>
        <w:tab/>
        <w:t>Capítulo 12 – La comunidad puertorriqueña en los Estados Unidos</w:t>
      </w:r>
      <w:r w:rsidRPr="009E4B98">
        <w:rPr>
          <w:rFonts w:ascii="Times New Roman" w:eastAsia="inherit" w:hAnsi="Times New Roman" w:cs="Times New Roman"/>
          <w:sz w:val="21"/>
          <w:szCs w:val="21"/>
        </w:rPr>
        <w:br/>
        <w:t>10/31</w:t>
      </w:r>
      <w:r w:rsidRPr="009E4B98">
        <w:rPr>
          <w:rFonts w:ascii="Times New Roman" w:eastAsia="inherit" w:hAnsi="Times New Roman" w:cs="Times New Roman"/>
          <w:sz w:val="21"/>
          <w:szCs w:val="21"/>
        </w:rPr>
        <w:tab/>
        <w:t>Entre mundos pág. 189 – 200</w:t>
      </w:r>
      <w:r w:rsidRPr="009E4B98">
        <w:rPr>
          <w:rFonts w:ascii="Times New Roman" w:eastAsia="inherit" w:hAnsi="Times New Roman" w:cs="Times New Roman"/>
          <w:sz w:val="21"/>
          <w:szCs w:val="21"/>
        </w:rPr>
        <w:br/>
        <w:t>Exploraciones – Los cubanos</w:t>
      </w:r>
      <w:r w:rsidRPr="009E4B98">
        <w:rPr>
          <w:rFonts w:ascii="Times New Roman" w:eastAsia="inherit" w:hAnsi="Times New Roman" w:cs="Times New Roman"/>
          <w:sz w:val="21"/>
          <w:szCs w:val="21"/>
        </w:rPr>
        <w:br/>
        <w:t>Pedro F. Báez – “Mariel”</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tab/>
        <w:t>Capítulo 13 – La comunidad cubana en los Estados Unidos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11/3</w:t>
      </w:r>
      <w:r w:rsidRPr="009E4B98">
        <w:rPr>
          <w:rFonts w:ascii="Times New Roman" w:eastAsia="inherit" w:hAnsi="Times New Roman" w:cs="Times New Roman"/>
          <w:sz w:val="21"/>
          <w:szCs w:val="21"/>
        </w:rPr>
        <w:tab/>
        <w:t>Entre mundos pág. 200 – 206</w:t>
      </w:r>
      <w:r w:rsidRPr="009E4B98">
        <w:rPr>
          <w:rFonts w:ascii="Times New Roman" w:eastAsia="inherit" w:hAnsi="Times New Roman" w:cs="Times New Roman"/>
          <w:sz w:val="21"/>
          <w:szCs w:val="21"/>
        </w:rPr>
        <w:br/>
        <w:t>El participio pasado</w:t>
      </w:r>
      <w:r w:rsidRPr="009E4B98">
        <w:rPr>
          <w:rFonts w:ascii="Times New Roman" w:eastAsia="inherit" w:hAnsi="Times New Roman" w:cs="Times New Roman"/>
          <w:sz w:val="21"/>
          <w:szCs w:val="21"/>
        </w:rPr>
        <w:br/>
        <w:t>Futuro perfecto</w:t>
      </w:r>
      <w:r w:rsidRPr="009E4B98">
        <w:rPr>
          <w:rFonts w:ascii="Times New Roman" w:eastAsia="inherit" w:hAnsi="Times New Roman" w:cs="Times New Roman"/>
          <w:sz w:val="21"/>
          <w:szCs w:val="21"/>
        </w:rPr>
        <w:br/>
        <w:t>Español cubano</w:t>
      </w:r>
      <w:r w:rsidRPr="009E4B98">
        <w:rPr>
          <w:rFonts w:ascii="Times New Roman" w:eastAsia="inherit" w:hAnsi="Times New Roman" w:cs="Times New Roman"/>
          <w:sz w:val="21"/>
          <w:szCs w:val="21"/>
        </w:rPr>
        <w:tab/>
        <w:t>Capítulo 13 – La comunidad cubana en los Estados Unidos</w:t>
      </w:r>
      <w:r w:rsidRPr="009E4B98">
        <w:rPr>
          <w:rFonts w:ascii="Times New Roman" w:eastAsia="inherit" w:hAnsi="Times New Roman" w:cs="Times New Roman"/>
          <w:sz w:val="21"/>
          <w:szCs w:val="21"/>
        </w:rPr>
        <w:br/>
        <w:t>11/5</w:t>
      </w:r>
      <w:r w:rsidRPr="009E4B98">
        <w:rPr>
          <w:rFonts w:ascii="Times New Roman" w:eastAsia="inherit" w:hAnsi="Times New Roman" w:cs="Times New Roman"/>
          <w:sz w:val="21"/>
          <w:szCs w:val="21"/>
        </w:rPr>
        <w:tab/>
        <w:t>Entre mundos pág. 207 – 217</w:t>
      </w:r>
      <w:r w:rsidRPr="009E4B98">
        <w:rPr>
          <w:rFonts w:ascii="Times New Roman" w:eastAsia="inherit" w:hAnsi="Times New Roman" w:cs="Times New Roman"/>
          <w:sz w:val="21"/>
          <w:szCs w:val="21"/>
        </w:rPr>
        <w:br/>
        <w:t>Exploraciones – La violencia</w:t>
      </w:r>
      <w:r w:rsidRPr="009E4B98">
        <w:rPr>
          <w:rFonts w:ascii="Times New Roman" w:eastAsia="inherit" w:hAnsi="Times New Roman" w:cs="Times New Roman"/>
          <w:sz w:val="21"/>
          <w:szCs w:val="21"/>
        </w:rPr>
        <w:br/>
        <w:t>Imperfecto del subjuntivo</w:t>
      </w:r>
      <w:r w:rsidRPr="009E4B98">
        <w:rPr>
          <w:rFonts w:ascii="Times New Roman" w:eastAsia="inherit" w:hAnsi="Times New Roman" w:cs="Times New Roman"/>
          <w:sz w:val="21"/>
          <w:szCs w:val="21"/>
        </w:rPr>
        <w:tab/>
        <w:t>Capítulo 14 – La violencia</w:t>
      </w:r>
      <w:r w:rsidRPr="009E4B98">
        <w:rPr>
          <w:rFonts w:ascii="Times New Roman" w:eastAsia="inherit" w:hAnsi="Times New Roman" w:cs="Times New Roman"/>
          <w:sz w:val="21"/>
          <w:szCs w:val="21"/>
        </w:rPr>
        <w:br/>
        <w:t>11/7</w:t>
      </w:r>
      <w:r w:rsidRPr="009E4B98">
        <w:rPr>
          <w:rFonts w:ascii="Times New Roman" w:eastAsia="inherit" w:hAnsi="Times New Roman" w:cs="Times New Roman"/>
          <w:sz w:val="21"/>
          <w:szCs w:val="21"/>
        </w:rPr>
        <w:tab/>
        <w:t>Entre mundos pág. 217 – 220</w:t>
      </w:r>
      <w:r w:rsidRPr="009E4B98">
        <w:rPr>
          <w:rFonts w:ascii="Times New Roman" w:eastAsia="inherit" w:hAnsi="Times New Roman" w:cs="Times New Roman"/>
          <w:sz w:val="21"/>
          <w:szCs w:val="21"/>
        </w:rPr>
        <w:br/>
        <w:t>Adjetivos en ingles que terminan en –ing</w:t>
      </w:r>
      <w:r w:rsidRPr="009E4B98">
        <w:rPr>
          <w:rFonts w:ascii="Times New Roman" w:eastAsia="inherit" w:hAnsi="Times New Roman" w:cs="Times New Roman"/>
          <w:sz w:val="21"/>
          <w:szCs w:val="21"/>
        </w:rPr>
        <w:br/>
        <w:t>Gerundios</w:t>
      </w:r>
      <w:r w:rsidRPr="009E4B98">
        <w:rPr>
          <w:rFonts w:ascii="Times New Roman" w:eastAsia="inherit" w:hAnsi="Times New Roman" w:cs="Times New Roman"/>
          <w:sz w:val="21"/>
          <w:szCs w:val="21"/>
        </w:rPr>
        <w:tab/>
        <w:t>Capítulo 14 – La violencia</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11/10</w:t>
      </w:r>
      <w:r w:rsidRPr="009E4B98">
        <w:rPr>
          <w:rFonts w:ascii="Times New Roman" w:eastAsia="inherit" w:hAnsi="Times New Roman" w:cs="Times New Roman"/>
          <w:sz w:val="21"/>
          <w:szCs w:val="21"/>
        </w:rPr>
        <w:tab/>
        <w:t>Entre mundos pág. 221 – 236</w:t>
      </w:r>
      <w:r w:rsidRPr="009E4B98">
        <w:rPr>
          <w:rFonts w:ascii="Times New Roman" w:eastAsia="inherit" w:hAnsi="Times New Roman" w:cs="Times New Roman"/>
          <w:sz w:val="21"/>
          <w:szCs w:val="21"/>
        </w:rPr>
        <w:br/>
        <w:t>Exploraciones – Cambios sociales</w:t>
      </w:r>
      <w:r w:rsidRPr="009E4B98">
        <w:rPr>
          <w:rFonts w:ascii="Times New Roman" w:eastAsia="inherit" w:hAnsi="Times New Roman" w:cs="Times New Roman"/>
          <w:sz w:val="21"/>
          <w:szCs w:val="21"/>
        </w:rPr>
        <w:br/>
        <w:t>Sergio Vodanovic – “El delantal blanco”</w:t>
      </w:r>
      <w:r w:rsidRPr="009E4B98">
        <w:rPr>
          <w:rFonts w:ascii="Times New Roman" w:eastAsia="inherit" w:hAnsi="Times New Roman" w:cs="Times New Roman"/>
          <w:sz w:val="21"/>
          <w:szCs w:val="21"/>
        </w:rPr>
        <w:tab/>
        <w:t>Capítulo 15 – Las clases sociales</w:t>
      </w:r>
      <w:r w:rsidRPr="009E4B98">
        <w:rPr>
          <w:rFonts w:ascii="Times New Roman" w:eastAsia="inherit" w:hAnsi="Times New Roman" w:cs="Times New Roman"/>
          <w:sz w:val="21"/>
          <w:szCs w:val="21"/>
        </w:rPr>
        <w:br/>
        <w:t>11/12</w:t>
      </w:r>
      <w:r w:rsidRPr="009E4B98">
        <w:rPr>
          <w:rFonts w:ascii="Times New Roman" w:eastAsia="inherit" w:hAnsi="Times New Roman" w:cs="Times New Roman"/>
          <w:sz w:val="21"/>
          <w:szCs w:val="21"/>
        </w:rPr>
        <w:tab/>
        <w:t>Entre mundos pág. 237 – 244</w:t>
      </w:r>
      <w:r w:rsidRPr="009E4B98">
        <w:rPr>
          <w:rFonts w:ascii="Times New Roman" w:eastAsia="inherit" w:hAnsi="Times New Roman" w:cs="Times New Roman"/>
          <w:sz w:val="21"/>
          <w:szCs w:val="21"/>
        </w:rPr>
        <w:br/>
        <w:t>Pronombres de objeto directo, indirecto y reflexivos</w:t>
      </w:r>
      <w:r w:rsidRPr="009E4B98">
        <w:rPr>
          <w:rFonts w:ascii="Times New Roman" w:eastAsia="inherit" w:hAnsi="Times New Roman" w:cs="Times New Roman"/>
          <w:sz w:val="21"/>
          <w:szCs w:val="21"/>
        </w:rPr>
        <w:br/>
        <w:t>Conjunciones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Expresiones con por</w:t>
      </w:r>
      <w:r w:rsidRPr="009E4B98">
        <w:rPr>
          <w:rFonts w:ascii="Times New Roman" w:eastAsia="inherit" w:hAnsi="Times New Roman" w:cs="Times New Roman"/>
          <w:sz w:val="21"/>
          <w:szCs w:val="21"/>
        </w:rPr>
        <w:tab/>
        <w:t>Capítulo 15 – Las clases sociales</w:t>
      </w:r>
      <w:r w:rsidRPr="009E4B98">
        <w:rPr>
          <w:rFonts w:ascii="Times New Roman" w:eastAsia="inherit" w:hAnsi="Times New Roman" w:cs="Times New Roman"/>
          <w:sz w:val="21"/>
          <w:szCs w:val="21"/>
        </w:rPr>
        <w:br/>
        <w:t>11/14</w:t>
      </w:r>
      <w:r w:rsidRPr="009E4B98">
        <w:rPr>
          <w:rFonts w:ascii="Times New Roman" w:eastAsia="inherit" w:hAnsi="Times New Roman" w:cs="Times New Roman"/>
          <w:sz w:val="21"/>
          <w:szCs w:val="21"/>
        </w:rPr>
        <w:tab/>
        <w:t>Entre mundos pág. 245 – 252</w:t>
      </w:r>
      <w:r w:rsidRPr="009E4B98">
        <w:rPr>
          <w:rFonts w:ascii="Times New Roman" w:eastAsia="inherit" w:hAnsi="Times New Roman" w:cs="Times New Roman"/>
          <w:sz w:val="21"/>
          <w:szCs w:val="21"/>
        </w:rPr>
        <w:br/>
        <w:t>Exploraciones – Censura</w:t>
      </w:r>
      <w:r w:rsidRPr="009E4B98">
        <w:rPr>
          <w:rFonts w:ascii="Times New Roman" w:eastAsia="inherit" w:hAnsi="Times New Roman" w:cs="Times New Roman"/>
          <w:sz w:val="21"/>
          <w:szCs w:val="21"/>
        </w:rPr>
        <w:br/>
        <w:t>Marjorie Agosín – “Fotografia de una desaparecida”</w:t>
      </w:r>
      <w:r w:rsidRPr="009E4B98">
        <w:rPr>
          <w:rFonts w:ascii="Times New Roman" w:eastAsia="inherit" w:hAnsi="Times New Roman" w:cs="Times New Roman"/>
          <w:sz w:val="21"/>
          <w:szCs w:val="21"/>
        </w:rPr>
        <w:br/>
        <w:t xml:space="preserve">Luisa Valenzuela – “Los censores” </w:t>
      </w:r>
      <w:r w:rsidRPr="009E4B98">
        <w:rPr>
          <w:rFonts w:ascii="Times New Roman" w:eastAsia="inherit" w:hAnsi="Times New Roman" w:cs="Times New Roman"/>
          <w:sz w:val="21"/>
          <w:szCs w:val="21"/>
        </w:rPr>
        <w:tab/>
        <w:t>Capítulo 16 – La libertad de expresión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11/17</w:t>
      </w:r>
      <w:r w:rsidRPr="009E4B98">
        <w:rPr>
          <w:rFonts w:ascii="Times New Roman" w:eastAsia="inherit" w:hAnsi="Times New Roman" w:cs="Times New Roman"/>
          <w:sz w:val="21"/>
          <w:szCs w:val="21"/>
        </w:rPr>
        <w:tab/>
        <w:t>Entre mundos pág. 252 – 257</w:t>
      </w:r>
      <w:r w:rsidRPr="009E4B98">
        <w:rPr>
          <w:rFonts w:ascii="Times New Roman" w:eastAsia="inherit" w:hAnsi="Times New Roman" w:cs="Times New Roman"/>
          <w:sz w:val="21"/>
          <w:szCs w:val="21"/>
        </w:rPr>
        <w:br/>
        <w:t>La vos pasiva</w:t>
      </w:r>
      <w:r w:rsidRPr="009E4B98">
        <w:rPr>
          <w:rFonts w:ascii="Times New Roman" w:eastAsia="inherit" w:hAnsi="Times New Roman" w:cs="Times New Roman"/>
          <w:sz w:val="21"/>
          <w:szCs w:val="21"/>
        </w:rPr>
        <w:br/>
        <w:t>Pronombres relativos</w:t>
      </w:r>
      <w:r w:rsidRPr="009E4B98">
        <w:rPr>
          <w:rFonts w:ascii="Times New Roman" w:eastAsia="inherit" w:hAnsi="Times New Roman" w:cs="Times New Roman"/>
          <w:sz w:val="21"/>
          <w:szCs w:val="21"/>
        </w:rPr>
        <w:br/>
        <w:t>Expresiones con to become</w:t>
      </w:r>
      <w:r w:rsidRPr="009E4B98">
        <w:rPr>
          <w:rFonts w:ascii="Times New Roman" w:eastAsia="inherit" w:hAnsi="Times New Roman" w:cs="Times New Roman"/>
          <w:sz w:val="21"/>
          <w:szCs w:val="21"/>
        </w:rPr>
        <w:tab/>
        <w:t>Capítulo 17 – La delincuencia</w:t>
      </w:r>
      <w:r w:rsidRPr="009E4B98">
        <w:rPr>
          <w:rFonts w:ascii="Times New Roman" w:eastAsia="inherit" w:hAnsi="Times New Roman" w:cs="Times New Roman"/>
          <w:sz w:val="21"/>
          <w:szCs w:val="21"/>
        </w:rPr>
        <w:br/>
        <w:t>11/19</w:t>
      </w:r>
      <w:r w:rsidRPr="009E4B98">
        <w:rPr>
          <w:rFonts w:ascii="Times New Roman" w:eastAsia="inherit" w:hAnsi="Times New Roman" w:cs="Times New Roman"/>
          <w:sz w:val="21"/>
          <w:szCs w:val="21"/>
        </w:rPr>
        <w:tab/>
        <w:t>Entre mundos pág. 258 – 265</w:t>
      </w:r>
      <w:r w:rsidRPr="009E4B98">
        <w:rPr>
          <w:rFonts w:ascii="Times New Roman" w:eastAsia="inherit" w:hAnsi="Times New Roman" w:cs="Times New Roman"/>
          <w:sz w:val="21"/>
          <w:szCs w:val="21"/>
        </w:rPr>
        <w:br/>
        <w:t>Exploraciones – El crimen y sus consecuencias</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br/>
        <w:t>Oraciones condicionales que expresan hipótesis</w:t>
      </w:r>
      <w:r w:rsidRPr="009E4B98">
        <w:rPr>
          <w:rFonts w:ascii="Times New Roman" w:eastAsia="inherit" w:hAnsi="Times New Roman" w:cs="Times New Roman"/>
          <w:sz w:val="21"/>
          <w:szCs w:val="21"/>
        </w:rPr>
        <w:br/>
        <w:t>Expresiones con to raise</w:t>
      </w:r>
      <w:r w:rsidRPr="009E4B98">
        <w:rPr>
          <w:rFonts w:ascii="Times New Roman" w:eastAsia="inherit" w:hAnsi="Times New Roman" w:cs="Times New Roman"/>
          <w:sz w:val="21"/>
          <w:szCs w:val="21"/>
        </w:rPr>
        <w:tab/>
        <w:t>Capítulo 17 – La delincuencia</w:t>
      </w:r>
      <w:r w:rsidRPr="009E4B98">
        <w:rPr>
          <w:rFonts w:ascii="Times New Roman" w:eastAsia="inherit" w:hAnsi="Times New Roman" w:cs="Times New Roman"/>
          <w:sz w:val="21"/>
          <w:szCs w:val="21"/>
        </w:rPr>
        <w:br/>
        <w:t>11/21</w:t>
      </w:r>
      <w:r w:rsidRPr="009E4B98">
        <w:rPr>
          <w:rFonts w:ascii="Times New Roman" w:eastAsia="inherit" w:hAnsi="Times New Roman" w:cs="Times New Roman"/>
          <w:sz w:val="21"/>
          <w:szCs w:val="21"/>
        </w:rPr>
        <w:tab/>
        <w:t>Entre mundos pág. 265 – 268</w:t>
      </w:r>
      <w:r w:rsidRPr="009E4B98">
        <w:rPr>
          <w:rFonts w:ascii="Times New Roman" w:eastAsia="inherit" w:hAnsi="Times New Roman" w:cs="Times New Roman"/>
          <w:sz w:val="21"/>
          <w:szCs w:val="21"/>
        </w:rPr>
        <w:br/>
        <w:t>Expresiones con to raise</w:t>
      </w:r>
      <w:r w:rsidRPr="009E4B98">
        <w:rPr>
          <w:rFonts w:ascii="Times New Roman" w:eastAsia="inherit" w:hAnsi="Times New Roman" w:cs="Times New Roman"/>
          <w:sz w:val="21"/>
          <w:szCs w:val="21"/>
        </w:rPr>
        <w:br/>
        <w:t>Para escribir mejor: la persuasión</w:t>
      </w:r>
      <w:r w:rsidRPr="009E4B98">
        <w:rPr>
          <w:rFonts w:ascii="Times New Roman" w:eastAsia="inherit" w:hAnsi="Times New Roman" w:cs="Times New Roman"/>
          <w:sz w:val="21"/>
          <w:szCs w:val="21"/>
        </w:rPr>
        <w:br/>
        <w:t>Recibir repaso para el examen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11/24</w:t>
      </w:r>
      <w:r w:rsidRPr="009E4B98">
        <w:rPr>
          <w:rFonts w:ascii="Times New Roman" w:eastAsia="inherit" w:hAnsi="Times New Roman" w:cs="Times New Roman"/>
          <w:sz w:val="21"/>
          <w:szCs w:val="21"/>
        </w:rPr>
        <w:tab/>
        <w:t>Repaso para el tercer examen parcial</w:t>
      </w:r>
      <w:r w:rsidRPr="009E4B98">
        <w:rPr>
          <w:rFonts w:ascii="Times New Roman" w:eastAsia="inherit" w:hAnsi="Times New Roman" w:cs="Times New Roman"/>
          <w:sz w:val="21"/>
          <w:szCs w:val="21"/>
        </w:rPr>
        <w:tab/>
        <w:t>Traer repaso completo</w:t>
      </w:r>
      <w:r w:rsidRPr="009E4B98">
        <w:rPr>
          <w:rFonts w:ascii="Times New Roman" w:eastAsia="inherit" w:hAnsi="Times New Roman" w:cs="Times New Roman"/>
          <w:sz w:val="21"/>
          <w:szCs w:val="21"/>
        </w:rPr>
        <w:br/>
        <w:t>11/26</w:t>
      </w:r>
      <w:r w:rsidRPr="009E4B98">
        <w:rPr>
          <w:rFonts w:ascii="Times New Roman" w:eastAsia="inherit" w:hAnsi="Times New Roman" w:cs="Times New Roman"/>
          <w:sz w:val="21"/>
          <w:szCs w:val="21"/>
        </w:rPr>
        <w:tab/>
        <w:t>Acción de gracias – No hay clases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11/28</w:t>
      </w:r>
      <w:r w:rsidRPr="009E4B98">
        <w:rPr>
          <w:rFonts w:ascii="Times New Roman" w:eastAsia="inherit" w:hAnsi="Times New Roman" w:cs="Times New Roman"/>
          <w:sz w:val="21"/>
          <w:szCs w:val="21"/>
        </w:rPr>
        <w:tab/>
        <w:t>Acción de gracias – No hay clases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12/1</w:t>
      </w:r>
      <w:r w:rsidRPr="009E4B98">
        <w:rPr>
          <w:rFonts w:ascii="Times New Roman" w:eastAsia="inherit" w:hAnsi="Times New Roman" w:cs="Times New Roman"/>
          <w:sz w:val="21"/>
          <w:szCs w:val="21"/>
        </w:rPr>
        <w:br/>
        <w:t>EXAMEN PARCIAL III</w:t>
      </w:r>
      <w:r w:rsidRPr="009E4B98">
        <w:rPr>
          <w:rFonts w:ascii="Times New Roman" w:eastAsia="inherit" w:hAnsi="Times New Roman" w:cs="Times New Roman"/>
          <w:sz w:val="21"/>
          <w:szCs w:val="21"/>
        </w:rPr>
        <w:tab/>
        <w:t>Capítulos (11 – 17)</w:t>
      </w:r>
      <w:r w:rsidRPr="009E4B98">
        <w:rPr>
          <w:rFonts w:ascii="Times New Roman" w:eastAsia="inherit" w:hAnsi="Times New Roman" w:cs="Times New Roman"/>
          <w:sz w:val="21"/>
          <w:szCs w:val="21"/>
        </w:rPr>
        <w:br/>
        <w:t>12/3</w:t>
      </w:r>
      <w:r w:rsidRPr="009E4B98">
        <w:rPr>
          <w:rFonts w:ascii="Times New Roman" w:eastAsia="inherit" w:hAnsi="Times New Roman" w:cs="Times New Roman"/>
          <w:sz w:val="21"/>
          <w:szCs w:val="21"/>
        </w:rPr>
        <w:tab/>
        <w:t>Entre mundos pág. 269 – 279</w:t>
      </w:r>
      <w:r w:rsidRPr="009E4B98">
        <w:rPr>
          <w:rFonts w:ascii="Times New Roman" w:eastAsia="inherit" w:hAnsi="Times New Roman" w:cs="Times New Roman"/>
          <w:sz w:val="21"/>
          <w:szCs w:val="21"/>
        </w:rPr>
        <w:br/>
        <w:t>Exploraciones – La etnografía</w:t>
      </w:r>
      <w:r w:rsidRPr="009E4B98">
        <w:rPr>
          <w:rFonts w:ascii="Times New Roman" w:eastAsia="inherit" w:hAnsi="Times New Roman" w:cs="Times New Roman"/>
          <w:sz w:val="21"/>
          <w:szCs w:val="21"/>
        </w:rPr>
        <w:br/>
        <w:t>Isabel Allende – “Walimai”</w:t>
      </w:r>
      <w:r w:rsidRPr="009E4B98">
        <w:rPr>
          <w:rFonts w:ascii="Times New Roman" w:eastAsia="inherit" w:hAnsi="Times New Roman" w:cs="Times New Roman"/>
          <w:sz w:val="21"/>
          <w:szCs w:val="21"/>
        </w:rPr>
        <w:tab/>
        <w:t>Capítulo 18 - Culturas en contacto</w:t>
      </w:r>
      <w:r w:rsidRPr="009E4B98">
        <w:rPr>
          <w:rFonts w:ascii="Times New Roman" w:eastAsia="inherit" w:hAnsi="Times New Roman" w:cs="Times New Roman"/>
          <w:sz w:val="21"/>
          <w:szCs w:val="21"/>
        </w:rPr>
        <w:br/>
        <w:t>12/5</w:t>
      </w:r>
      <w:r w:rsidRPr="009E4B98">
        <w:rPr>
          <w:rFonts w:ascii="Times New Roman" w:eastAsia="inherit" w:hAnsi="Times New Roman" w:cs="Times New Roman"/>
          <w:sz w:val="21"/>
          <w:szCs w:val="21"/>
        </w:rPr>
        <w:tab/>
        <w:t>Entre mundos pág. 279 – 284</w:t>
      </w:r>
      <w:r w:rsidRPr="009E4B98">
        <w:rPr>
          <w:rFonts w:ascii="Times New Roman" w:eastAsia="inherit" w:hAnsi="Times New Roman" w:cs="Times New Roman"/>
          <w:sz w:val="21"/>
          <w:szCs w:val="21"/>
        </w:rPr>
        <w:br/>
        <w:t>Pluscuamperfecto de indicativo</w:t>
      </w:r>
      <w:r w:rsidRPr="009E4B98">
        <w:rPr>
          <w:rFonts w:ascii="Times New Roman" w:eastAsia="inherit" w:hAnsi="Times New Roman" w:cs="Times New Roman"/>
          <w:sz w:val="21"/>
          <w:szCs w:val="21"/>
        </w:rPr>
        <w:br/>
        <w:t>Expresiones con right y wrong</w:t>
      </w:r>
      <w:r w:rsidRPr="009E4B98">
        <w:rPr>
          <w:rFonts w:ascii="Times New Roman" w:eastAsia="inherit" w:hAnsi="Times New Roman" w:cs="Times New Roman"/>
          <w:sz w:val="21"/>
          <w:szCs w:val="21"/>
        </w:rPr>
        <w:br/>
        <w:t>Para escribir mejor: el punto de vista</w:t>
      </w:r>
      <w:r w:rsidRPr="009E4B98">
        <w:rPr>
          <w:rFonts w:ascii="Times New Roman" w:eastAsia="inherit" w:hAnsi="Times New Roman" w:cs="Times New Roman"/>
          <w:sz w:val="21"/>
          <w:szCs w:val="21"/>
        </w:rPr>
        <w:tab/>
        <w:t>Capítulo 18 - Culturas en contacto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12/8</w:t>
      </w:r>
      <w:r w:rsidRPr="009E4B98">
        <w:rPr>
          <w:rFonts w:ascii="Times New Roman" w:eastAsia="inherit" w:hAnsi="Times New Roman" w:cs="Times New Roman"/>
          <w:sz w:val="21"/>
          <w:szCs w:val="21"/>
        </w:rPr>
        <w:tab/>
        <w:t>Último día de clases. Evaluación del curso.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12/10</w:t>
      </w:r>
      <w:r w:rsidRPr="009E4B98">
        <w:rPr>
          <w:rFonts w:ascii="Times New Roman" w:eastAsia="inherit" w:hAnsi="Times New Roman" w:cs="Times New Roman"/>
          <w:sz w:val="21"/>
          <w:szCs w:val="21"/>
        </w:rPr>
        <w:tab/>
        <w:t>Repaso para el examen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12/12</w:t>
      </w:r>
      <w:r w:rsidRPr="009E4B98">
        <w:rPr>
          <w:rFonts w:ascii="Times New Roman" w:eastAsia="inherit" w:hAnsi="Times New Roman" w:cs="Times New Roman"/>
          <w:sz w:val="21"/>
          <w:szCs w:val="21"/>
        </w:rPr>
        <w:tab/>
        <w:t>Dead Day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w:t>
      </w:r>
      <w:r w:rsidRPr="009E4B98">
        <w:rPr>
          <w:rFonts w:ascii="Times New Roman" w:eastAsia="inherit" w:hAnsi="Times New Roman" w:cs="Times New Roman"/>
          <w:sz w:val="21"/>
          <w:szCs w:val="21"/>
        </w:rPr>
        <w:tab/>
        <w:t>EXAMEN FINAL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p>
    <w:p w:rsidR="00B5624E" w:rsidRPr="009E4B98" w:rsidRDefault="00B5624E" w:rsidP="00B5624E">
      <w:pPr>
        <w:pStyle w:val="Heading5"/>
        <w:spacing w:after="0" w:line="240" w:lineRule="auto"/>
        <w:rPr>
          <w:rFonts w:ascii="Times New Roman" w:hAnsi="Times New Roman" w:cs="Times New Roman"/>
        </w:rPr>
      </w:pPr>
      <w:bookmarkStart w:id="7" w:name="_38m5jhtsrlx9" w:colFirst="0" w:colLast="0"/>
      <w:bookmarkEnd w:id="7"/>
      <w:r w:rsidRPr="009E4B98">
        <w:rPr>
          <w:rFonts w:ascii="Times New Roman" w:hAnsi="Times New Roman" w:cs="Times New Roman"/>
        </w:rPr>
        <w:t>SPAN 3003. Advanced Spanish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Further intensive practice to strengthen written and oral expression. Includes a review of the essentials of Spanish grammar. Prerequisite: </w:t>
      </w:r>
      <w:hyperlink r:id="rId91">
        <w:r w:rsidRPr="009E4B98">
          <w:rPr>
            <w:rFonts w:ascii="Times New Roman" w:eastAsia="inherit" w:hAnsi="Times New Roman" w:cs="Times New Roman"/>
            <w:sz w:val="21"/>
            <w:szCs w:val="21"/>
            <w:u w:val="single"/>
          </w:rPr>
          <w:t>SPAN 2013</w:t>
        </w:r>
      </w:hyperlink>
      <w:r w:rsidRPr="009E4B98">
        <w:rPr>
          <w:rFonts w:ascii="Times New Roman" w:eastAsia="inherit" w:hAnsi="Times New Roman" w:cs="Times New Roman"/>
          <w:sz w:val="21"/>
          <w:szCs w:val="21"/>
        </w:rPr>
        <w:t> or equivalent.</w:t>
      </w: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Times New Roman" w:hAnsi="Times New Roman" w:cs="Times New Roman"/>
          <w:sz w:val="6"/>
          <w:szCs w:val="6"/>
        </w:rPr>
      </w:pP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 xml:space="preserve"> SPAN 3003-001</w:t>
      </w:r>
      <w:r w:rsidRPr="009E4B98">
        <w:rPr>
          <w:rFonts w:ascii="Times New Roman" w:eastAsia="inherit" w:hAnsi="Times New Roman" w:cs="Times New Roman"/>
          <w:sz w:val="21"/>
          <w:szCs w:val="21"/>
        </w:rPr>
        <w:tab/>
        <w:t>ADVANCED SPANISH</w:t>
      </w:r>
      <w:r w:rsidRPr="009E4B98">
        <w:rPr>
          <w:rFonts w:ascii="Times New Roman" w:eastAsia="inherit" w:hAnsi="Times New Roman" w:cs="Times New Roman"/>
          <w:sz w:val="21"/>
          <w:szCs w:val="21"/>
        </w:rPr>
        <w:tab/>
        <w:t>Fall 2017</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Instructor: E-mail: Course ID:</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Martha M Montejo Pizarro mmmontej@uark.edu CRSKLBK-569870</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Office: Office hours: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Kimpel 323</w:t>
      </w:r>
      <w:r w:rsidRPr="009E4B98">
        <w:rPr>
          <w:rFonts w:ascii="Times New Roman" w:eastAsia="inherit" w:hAnsi="Times New Roman" w:cs="Times New Roman"/>
          <w:sz w:val="21"/>
          <w:szCs w:val="21"/>
        </w:rPr>
        <w:br/>
        <w:t>MWF 10:40 - 11:30AM</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Textbook: Conexiones-Comunicación y cultura Volume 2. Zayas-Bazán, Bacon &amp; García. Pearson. 5th ed. Supplements: Conexiones MySpanishLab Access Code. Additional papers and documents will be provided in the classroom, by email or by Blackboard (http://learn.uark.edu).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OBJECTIVES: Spanish 3003 is designed to help students make a smooth transition from the intermediate levels of Spanish to the more advanced courses where it is necessary to have a good grasp of grammar as well as well-developed speaking and writing skills. This 5th semester language class aims to develop control of grammar structures and to increase the student's general fluency. The class continues with the grammar review started in Spanish 2013 and emphasizes the use of this grammar as well as oral proficiency. Native speakers of Spanish are not encouraged to enroll in this class. They can receive credit by examination or enroll in a higher- level class. If the student is a native speaker of Spanish, s/he should speak with the instructor about which option would be best for him/her.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PROCEDURES: Learning a foreign language is an active process and requires constant attention. Class will be conducted in Spanish 100% of the time, with a possible exception made for the explanation of difficult grammar points. Studying the assigned pages before coming to class will make comprehension easier.</w:t>
      </w:r>
      <w:r w:rsidRPr="009E4B98">
        <w:rPr>
          <w:rFonts w:ascii="Times New Roman" w:eastAsia="inherit" w:hAnsi="Times New Roman" w:cs="Times New Roman"/>
          <w:sz w:val="21"/>
          <w:szCs w:val="21"/>
        </w:rPr>
        <w:br/>
        <w:t>Students are expected to speak Spanish in class both when asking and answering questions and in doing group or pair work. Not doing so will be detrimental to the student’s participation grade. The syllabus lists pages for grammar explanations and practice exercises. The student should make an effort to review the grammar and to look over the practice exercises before class, especially those assigned specifically by the instructor. For extra practice of assigned grammar, the student is encouraged to access Blackboard (http://learn.uark.edu) where the instructor will post powerpoints and activities. Since much of the grammar is a review, class time will be spent practicing these structures by engaging in oral activities, i.e. individual, pair and small group. Quizzes will also be given to check comprehension of the assigned pages.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PARTICIPATION: Since listening and speaking are skills that need to be practiced consistently, we believe that attendance and active participation in class are essential. The participation grade, 5% of the final grade, is determined by the effort made to answer questions and to take part in class activities always using the target language. It is important for the student to read/study the assignment and learn the vocabulary before coming to class so that s/he will understand the Spanish being spoken and be able to respond appropriately. This will be reflected in the computation of the student’s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ATTENDANCE: The attendance grade is 5% of the final grade. The student is allowed 3 absences during the semester. S/he will lose points on the attendance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that can be made up. Arriving late will also result in the lowering of the class grade, as will leaving before the class has ended.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 xml:space="preserve"> </w:t>
      </w:r>
      <w:r w:rsidRPr="009E4B98">
        <w:rPr>
          <w:rFonts w:ascii="Times New Roman" w:eastAsia="inherit" w:hAnsi="Times New Roman" w:cs="Times New Roman"/>
          <w:sz w:val="21"/>
          <w:szCs w:val="21"/>
        </w:rPr>
        <w:br/>
        <w:t>TAREA: For homework, the student will be expected to memorize vocabulary, verb forms, and grammar points, and study the pages assigned on the syllabus to be prepared to participate and work in class. Activities in class will be based on the homework assignments and the grammar points assigned for the day. The instructor will let the student know in class what exercises from the textbook should be completed for the following class period. Homework from MySpanishLab is included on the assignments calendar on the MySpanishLab web site. These assignments are DUE by 11:59pm of the corresponding date. The instructor will provide the instructions. NOTE: “Technical difficulties” will not be an acceptable excuse for incomplete assignments from MySpanishLab, so the student needs to make sure to avoid any such problems by completing the exercises in a timely manner. “Late assignments” will not be accepted, but with a valid written excuse they will not be counted against the student. The excuse must be presented ON THE FIRST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QUIZZES: Quizzes are based on vocabulary and grammar structures and may include oral questions as well as written questions. If the student is absent on the day of a quiz, s/he will receive a zero unless s/he presents the instructor with a valid written excuse ON THE FIRST DAY BACK TO CLASS. The ONLY two quizzes that can be made up are the pruebas de pronunciación. The rest of the quizzes given during the semester cannot be made up but with a valid excuse the missed quiz will not be counted against the student.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EXAMS: Each exam will have sections that test grammar structures and vocabulary. Absence from an exam is  a serious matter and will result in a zero unless the student presents the instructor with a valid written excuse ON THE FIRST DAY BACK TO CLASS. Exams must be made up as soon as possible after consultation with the instructor. Dictionaries, translators, cell phones and notes may not be used during exams or any other testing situations (compositions, quizzes, etc.)</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ENTREVISTA PERSONAL ONLINE: The student will record an oral exam online during the week  indicated on the syllabus. The exam will take approximately 5 minutes and will consist of questions previously recorded by Spanish instructors. The student’s answers should be in complete sentences (in Spanish) using vocabulary and grammar that have been taught in class. The questions will be related to familiar situations such as those that are found in the chapters studied. During the exam, the student may not use notes of any kind. The oral exam is graded on pronunciation, fluency, grammatical accuracy, vocabulary, and the ability to understand and also to be understood. Not submitting this online exam is a serious matter and will result in a zero unless the student presents the instructor with a valid written excuse ON THE FIRST DAY BACK TO CLASS. The oral exam online must be made up as soon as possible after consultation with the instructor.</w:t>
      </w:r>
      <w:r w:rsidRPr="009E4B98">
        <w:rPr>
          <w:rFonts w:ascii="Times New Roman" w:eastAsia="inherit" w:hAnsi="Times New Roman" w:cs="Times New Roman"/>
          <w:sz w:val="21"/>
          <w:szCs w:val="21"/>
        </w:rPr>
        <w:br/>
        <w:t>Instructions will be provided by the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PRUEBAS DE PRONUNCIACIÓN: Each student will take two pronunciation quizzes. These quizzes are done online at MySpanishLab or Blackboard. The instructor will provide the instructions. These quizzes allow the instructor to evaluate the student’s pronunciation, fluency, intonation and stress. The audio files of each chapter will serve as practice for the pronunciation exams as well as the pronunciation activities found at MySpanishLab. These quizzes can be made up with a valid written excuse ON THE FIRST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COMPOSITIONS: Compositions will be done in class on the day indicated on the syllabus. A general idea of possible topics will be announced in the previous class. The grammar structures from the current chapter(s) will be stressed. The use of dictionaries is not permitted. Absence from a composition is a serious matter and will result in a zero unless the student presents the instructor with a valid written excuse ON THE FIRST DAY BACK TO CLASS. Compositions must be made up as soon as possible after consultation with the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ENTREVISTA PERSONAL FINAL: The student will schedule or be given an appointment during one of the class hours on the days indicated for the final oral interview on the syllabus. The interview will take approximately 5 minutes and will consist of a personal question/answer-type interview. The answers should be in complete sentences (in Spanish) using vocabulary and grammar that have been taught in class. The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 xml:space="preserve"> </w:t>
      </w:r>
      <w:r w:rsidRPr="009E4B98">
        <w:rPr>
          <w:rFonts w:ascii="Times New Roman" w:eastAsia="inherit" w:hAnsi="Times New Roman" w:cs="Times New Roman"/>
          <w:sz w:val="21"/>
          <w:szCs w:val="21"/>
        </w:rPr>
        <w:br/>
        <w:t>interview questions will contain familiar situations related to ANY of the chapters studied during the semester. During the interview, the student may not use notes of any kind. The exam is graded on pronunciation, fluency, grammatical accuracy, vocabulary, and the ability to understand and also to be understood. If the student arrives late without a valid excuse, points will be deducted from his/her score. Absence from the oral exam is a serious matter and will result in a zero unless the student presents his/her instructor with a valid written excuse ON THE FIRST DAY BACK TO CLASS. The oral exam must be made up as soon as possible after consultation with the instructor. The oral exams will be in the regular classroom.</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GRADES: Students should keep all returned, graded work until final grades are received. Please note that grades may not be discussed over email. Please refer to Blackboard and/or make an appointment with your instructor to view the grade in person.</w:t>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Hour Exam #1</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tab/>
        <w:t>Compositions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Hour Exam #2</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tab/>
        <w:t>Homework</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Quizzes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Interview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Participation Grade</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tab/>
        <w:t>Final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Attendance Grade</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IMPORTANT DATES: November 17th is the last date to drop and receive a W. The final exam is scheduled for X, December XXth, from XX:XX a.m. – XX:XX p.m. The location of the final exam will be announced in class toward the end of the semester.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BONUS OPPORTUNITIES: Each student may complete 5 bonus opportunities total, each of which will count as 20% on a quiz or written homework grade. The activities listed below will serve as bonus opportunities as well as any extracurricular activity related to Spanish announced and approved by the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“One hour speaking Spanish with friends to learn more about the language and the Hispanic culture.” This is a tremendous opportunity for students to practice their speaking skills with other students and instructors. To achieve extra credit the student must attend the event, write a paragraph of at least 7 sentences in Spanish about the experience and turn it into his/her instructor the next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To achieve extra credit each student must attend the event, write a paragraph of at least 7 sentences in Spanish about the experience and turn it into his/her instructor the next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CINE CLUB: We will be presenting Spanish-speaking movies several times throughout the semester. This is a good opportunity for students to keep practicing the language. To achieve extra credit each student must attend the event, write a paragraph of at least 7 sentences in Spanish about the experience and turn it into his/her instructor the next day back to class. Please no movie summaries. Write about your opinion, experience, etc.</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the instructor how to get involved with this part of the program.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WEBSITES: There are lots of useful websites available on the Internet to help the student learn and practice Spanish. A few of the best sites are: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Learn Spanish (http://www.studyspanish.com) has grammar explanations, practice exercises, quizzes, and pronunciation practice.</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w:t>
      </w:r>
      <w:r w:rsidRPr="009E4B98">
        <w:rPr>
          <w:rFonts w:ascii="Times New Roman" w:eastAsia="inherit" w:hAnsi="Times New Roman" w:cs="Times New Roman"/>
          <w:sz w:val="21"/>
          <w:szCs w:val="21"/>
        </w:rPr>
        <w:tab/>
        <w:t>Conjuguemos (http://conjuguemos.com) Verb conjugation practice (all tenses). This site allows the student to create timed practice sessions by choosing which verb tenses and subject pronouns to include in a quiz. The results can be e-mailed to the instructor.</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Word Reference (wordreference.com) is a great online translator that works as a forum. You can find words/phrases from different Spanish speaking countries and get input from native Spanish speakers.</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Quizlet (quizlet.com) Make your own flashcards with this website (also available as an application on smart phones).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SPECIAL ACCOMMODATIONS: Students registered with the Center for Educational Access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EXTRA HELP: Although the Foreign Language Office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responsibility to call the university weather line (575-7000) or check the main website to see if the university is closed.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CELL PHONES AND SMART WATCHES: Students should not use cell phones and/or smart watches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a student is found text messaging it will result in the lowering of the class grade.</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Course Schedule: Span 3003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DATES</w:t>
      </w:r>
      <w:r w:rsidRPr="009E4B98">
        <w:rPr>
          <w:rFonts w:ascii="Times New Roman" w:eastAsia="inherit" w:hAnsi="Times New Roman" w:cs="Times New Roman"/>
          <w:sz w:val="21"/>
          <w:szCs w:val="21"/>
        </w:rPr>
        <w:tab/>
        <w:t>TOPICS &amp; EXAMINATIONS</w:t>
      </w:r>
      <w:r w:rsidRPr="009E4B98">
        <w:rPr>
          <w:rFonts w:ascii="Times New Roman" w:eastAsia="inherit" w:hAnsi="Times New Roman" w:cs="Times New Roman"/>
          <w:sz w:val="21"/>
          <w:szCs w:val="21"/>
        </w:rPr>
        <w:br/>
        <w:t>Study the pages indicated before coming to class.</w:t>
      </w:r>
      <w:r w:rsidRPr="009E4B98">
        <w:rPr>
          <w:rFonts w:ascii="Times New Roman" w:eastAsia="inherit" w:hAnsi="Times New Roman" w:cs="Times New Roman"/>
          <w:sz w:val="21"/>
          <w:szCs w:val="21"/>
        </w:rPr>
        <w:tab/>
        <w:t>ASSIGNMENTS</w:t>
      </w:r>
      <w:r w:rsidRPr="009E4B98">
        <w:rPr>
          <w:rFonts w:ascii="Times New Roman" w:eastAsia="inherit" w:hAnsi="Times New Roman" w:cs="Times New Roman"/>
          <w:sz w:val="21"/>
          <w:szCs w:val="21"/>
        </w:rPr>
        <w:br/>
        <w:t>www.myspanishlab.com</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8/21</w:t>
      </w:r>
      <w:r w:rsidRPr="009E4B98">
        <w:rPr>
          <w:rFonts w:ascii="Times New Roman" w:eastAsia="inherit" w:hAnsi="Times New Roman" w:cs="Times New Roman"/>
          <w:sz w:val="21"/>
          <w:szCs w:val="21"/>
        </w:rPr>
        <w:tab/>
        <w:t>Introducción al curso.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8/23</w:t>
      </w:r>
      <w:r w:rsidRPr="009E4B98">
        <w:rPr>
          <w:rFonts w:ascii="Times New Roman" w:eastAsia="inherit" w:hAnsi="Times New Roman" w:cs="Times New Roman"/>
          <w:sz w:val="21"/>
          <w:szCs w:val="21"/>
        </w:rPr>
        <w:tab/>
        <w:t>pp. 206-12 – Vocabulario</w:t>
      </w:r>
      <w:r w:rsidRPr="009E4B98">
        <w:rPr>
          <w:rFonts w:ascii="Times New Roman" w:eastAsia="inherit" w:hAnsi="Times New Roman" w:cs="Times New Roman"/>
          <w:sz w:val="21"/>
          <w:szCs w:val="21"/>
        </w:rPr>
        <w:tab/>
        <w:t>Capítulo #6</w:t>
      </w:r>
      <w:r w:rsidRPr="009E4B98">
        <w:rPr>
          <w:rFonts w:ascii="Times New Roman" w:eastAsia="inherit" w:hAnsi="Times New Roman" w:cs="Times New Roman"/>
          <w:sz w:val="21"/>
          <w:szCs w:val="21"/>
        </w:rPr>
        <w:br/>
        <w:t>SAM 06-01, 02, 03, 05, 06, 07</w:t>
      </w:r>
      <w:r w:rsidRPr="009E4B98">
        <w:rPr>
          <w:rFonts w:ascii="Times New Roman" w:eastAsia="inherit" w:hAnsi="Times New Roman" w:cs="Times New Roman"/>
          <w:sz w:val="21"/>
          <w:szCs w:val="21"/>
        </w:rPr>
        <w:br/>
        <w:t>8/25</w:t>
      </w:r>
      <w:r w:rsidRPr="009E4B98">
        <w:rPr>
          <w:rFonts w:ascii="Times New Roman" w:eastAsia="inherit" w:hAnsi="Times New Roman" w:cs="Times New Roman"/>
          <w:sz w:val="21"/>
          <w:szCs w:val="21"/>
        </w:rPr>
        <w:tab/>
        <w:t>pp. 213-16 – Repaso del pretérito y el imperfecto</w:t>
      </w:r>
      <w:r w:rsidRPr="009E4B98">
        <w:rPr>
          <w:rFonts w:ascii="Times New Roman" w:eastAsia="inherit" w:hAnsi="Times New Roman" w:cs="Times New Roman"/>
          <w:sz w:val="21"/>
          <w:szCs w:val="21"/>
        </w:rPr>
        <w:br/>
        <w:t>Prueba Syllabus</w:t>
      </w:r>
      <w:r w:rsidRPr="009E4B98">
        <w:rPr>
          <w:rFonts w:ascii="Times New Roman" w:eastAsia="inherit" w:hAnsi="Times New Roman" w:cs="Times New Roman"/>
          <w:sz w:val="21"/>
          <w:szCs w:val="21"/>
        </w:rPr>
        <w:tab/>
        <w:t>SAM 06-08, 09, 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8/28</w:t>
      </w:r>
      <w:r w:rsidRPr="009E4B98">
        <w:rPr>
          <w:rFonts w:ascii="Times New Roman" w:eastAsia="inherit" w:hAnsi="Times New Roman" w:cs="Times New Roman"/>
          <w:sz w:val="21"/>
          <w:szCs w:val="21"/>
        </w:rPr>
        <w:tab/>
        <w:t>pp. 217-20 – Expresiones de tiempo con hacer y desde</w:t>
      </w:r>
      <w:r w:rsidRPr="009E4B98">
        <w:rPr>
          <w:rFonts w:ascii="Times New Roman" w:eastAsia="inherit" w:hAnsi="Times New Roman" w:cs="Times New Roman"/>
          <w:sz w:val="21"/>
          <w:szCs w:val="21"/>
        </w:rPr>
        <w:tab/>
        <w:t>SAM 06-14, 23, 24</w:t>
      </w:r>
      <w:r w:rsidRPr="009E4B98">
        <w:rPr>
          <w:rFonts w:ascii="Times New Roman" w:eastAsia="inherit" w:hAnsi="Times New Roman" w:cs="Times New Roman"/>
          <w:sz w:val="21"/>
          <w:szCs w:val="21"/>
        </w:rPr>
        <w:br/>
        <w:t>8/30</w:t>
      </w:r>
      <w:r w:rsidRPr="009E4B98">
        <w:rPr>
          <w:rFonts w:ascii="Times New Roman" w:eastAsia="inherit" w:hAnsi="Times New Roman" w:cs="Times New Roman"/>
          <w:sz w:val="21"/>
          <w:szCs w:val="21"/>
        </w:rPr>
        <w:tab/>
        <w:t>pp. 224-28 – Vocabulario</w:t>
      </w:r>
      <w:r w:rsidRPr="009E4B98">
        <w:rPr>
          <w:rFonts w:ascii="Times New Roman" w:eastAsia="inherit" w:hAnsi="Times New Roman" w:cs="Times New Roman"/>
          <w:sz w:val="21"/>
          <w:szCs w:val="21"/>
        </w:rPr>
        <w:tab/>
        <w:t>SAM 06-25, 26, 29</w:t>
      </w:r>
      <w:r w:rsidRPr="009E4B98">
        <w:rPr>
          <w:rFonts w:ascii="Times New Roman" w:eastAsia="inherit" w:hAnsi="Times New Roman" w:cs="Times New Roman"/>
          <w:sz w:val="21"/>
          <w:szCs w:val="21"/>
        </w:rPr>
        <w:br/>
        <w:t>9/1</w:t>
      </w:r>
      <w:r w:rsidRPr="009E4B98">
        <w:rPr>
          <w:rFonts w:ascii="Times New Roman" w:eastAsia="inherit" w:hAnsi="Times New Roman" w:cs="Times New Roman"/>
          <w:sz w:val="21"/>
          <w:szCs w:val="21"/>
        </w:rPr>
        <w:tab/>
        <w:t>pp. 229-35 – Por y para</w:t>
      </w:r>
      <w:r w:rsidRPr="009E4B98">
        <w:rPr>
          <w:rFonts w:ascii="Times New Roman" w:eastAsia="inherit" w:hAnsi="Times New Roman" w:cs="Times New Roman"/>
          <w:sz w:val="21"/>
          <w:szCs w:val="21"/>
        </w:rPr>
        <w:br/>
        <w:t>Prueba 1</w:t>
      </w:r>
      <w:r w:rsidRPr="009E4B98">
        <w:rPr>
          <w:rFonts w:ascii="Times New Roman" w:eastAsia="inherit" w:hAnsi="Times New Roman" w:cs="Times New Roman"/>
          <w:sz w:val="21"/>
          <w:szCs w:val="21"/>
        </w:rPr>
        <w:tab/>
        <w:t>SAM 06-30, 31, 32, 36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9/4</w:t>
      </w:r>
      <w:r w:rsidRPr="009E4B98">
        <w:rPr>
          <w:rFonts w:ascii="Times New Roman" w:eastAsia="inherit" w:hAnsi="Times New Roman" w:cs="Times New Roman"/>
          <w:sz w:val="21"/>
          <w:szCs w:val="21"/>
        </w:rPr>
        <w:tab/>
        <w:t>Labor Day Holiday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9/6</w:t>
      </w:r>
      <w:r w:rsidRPr="009E4B98">
        <w:rPr>
          <w:rFonts w:ascii="Times New Roman" w:eastAsia="inherit" w:hAnsi="Times New Roman" w:cs="Times New Roman"/>
          <w:sz w:val="21"/>
          <w:szCs w:val="21"/>
        </w:rPr>
        <w:tab/>
        <w:t>pp. 236-38 – Se impersonal y se pasivo</w:t>
      </w:r>
      <w:r w:rsidRPr="009E4B98">
        <w:rPr>
          <w:rFonts w:ascii="Times New Roman" w:eastAsia="inherit" w:hAnsi="Times New Roman" w:cs="Times New Roman"/>
          <w:sz w:val="21"/>
          <w:szCs w:val="21"/>
        </w:rPr>
        <w:tab/>
        <w:t>SAM 06-34, 35, 37, 41</w:t>
      </w:r>
      <w:r w:rsidRPr="009E4B98">
        <w:rPr>
          <w:rFonts w:ascii="Times New Roman" w:eastAsia="inherit" w:hAnsi="Times New Roman" w:cs="Times New Roman"/>
          <w:sz w:val="21"/>
          <w:szCs w:val="21"/>
        </w:rPr>
        <w:br/>
        <w:t>9/8</w:t>
      </w:r>
      <w:r w:rsidRPr="009E4B98">
        <w:rPr>
          <w:rFonts w:ascii="Times New Roman" w:eastAsia="inherit" w:hAnsi="Times New Roman" w:cs="Times New Roman"/>
          <w:sz w:val="21"/>
          <w:szCs w:val="21"/>
        </w:rPr>
        <w:tab/>
        <w:t>pp. 239-42 – Lectura</w:t>
      </w:r>
      <w:r w:rsidRPr="009E4B98">
        <w:rPr>
          <w:rFonts w:ascii="Times New Roman" w:eastAsia="inherit" w:hAnsi="Times New Roman" w:cs="Times New Roman"/>
          <w:sz w:val="21"/>
          <w:szCs w:val="21"/>
        </w:rPr>
        <w:br/>
        <w:t>Prueba 2</w:t>
      </w:r>
      <w:r w:rsidRPr="009E4B98">
        <w:rPr>
          <w:rFonts w:ascii="Times New Roman" w:eastAsia="inherit" w:hAnsi="Times New Roman" w:cs="Times New Roman"/>
          <w:sz w:val="21"/>
          <w:szCs w:val="21"/>
        </w:rPr>
        <w:tab/>
        <w:t>SAM 06-42, 07-01, 02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9/11</w:t>
      </w:r>
      <w:r w:rsidRPr="009E4B98">
        <w:rPr>
          <w:rFonts w:ascii="Times New Roman" w:eastAsia="inherit" w:hAnsi="Times New Roman" w:cs="Times New Roman"/>
          <w:sz w:val="21"/>
          <w:szCs w:val="21"/>
        </w:rPr>
        <w:tab/>
        <w:t>pp. 246-52 – Vocabulario</w:t>
      </w:r>
      <w:r w:rsidRPr="009E4B98">
        <w:rPr>
          <w:rFonts w:ascii="Times New Roman" w:eastAsia="inherit" w:hAnsi="Times New Roman" w:cs="Times New Roman"/>
          <w:sz w:val="21"/>
          <w:szCs w:val="21"/>
        </w:rPr>
        <w:tab/>
        <w:t>Capítulo #7</w:t>
      </w:r>
      <w:r w:rsidRPr="009E4B98">
        <w:rPr>
          <w:rFonts w:ascii="Times New Roman" w:eastAsia="inherit" w:hAnsi="Times New Roman" w:cs="Times New Roman"/>
          <w:sz w:val="21"/>
          <w:szCs w:val="21"/>
        </w:rPr>
        <w:br/>
        <w:t>SAM 07-03, 04, 14</w:t>
      </w:r>
      <w:r w:rsidRPr="009E4B98">
        <w:rPr>
          <w:rFonts w:ascii="Times New Roman" w:eastAsia="inherit" w:hAnsi="Times New Roman" w:cs="Times New Roman"/>
          <w:sz w:val="21"/>
          <w:szCs w:val="21"/>
        </w:rPr>
        <w:br/>
        <w:t>9/13</w:t>
      </w:r>
      <w:r w:rsidRPr="009E4B98">
        <w:rPr>
          <w:rFonts w:ascii="Times New Roman" w:eastAsia="inherit" w:hAnsi="Times New Roman" w:cs="Times New Roman"/>
          <w:sz w:val="21"/>
          <w:szCs w:val="21"/>
        </w:rPr>
        <w:tab/>
        <w:t>pp. 257-59 – Videoblog &amp; Conéctate</w:t>
      </w:r>
      <w:r w:rsidRPr="009E4B98">
        <w:rPr>
          <w:rFonts w:ascii="Times New Roman" w:eastAsia="inherit" w:hAnsi="Times New Roman" w:cs="Times New Roman"/>
          <w:sz w:val="21"/>
          <w:szCs w:val="21"/>
        </w:rPr>
        <w:tab/>
        <w:t>SAM 07-07, 15, 17, 18</w:t>
      </w:r>
      <w:r w:rsidRPr="009E4B98">
        <w:rPr>
          <w:rFonts w:ascii="Times New Roman" w:eastAsia="inherit" w:hAnsi="Times New Roman" w:cs="Times New Roman"/>
          <w:sz w:val="21"/>
          <w:szCs w:val="21"/>
        </w:rPr>
        <w:br/>
        <w:t>9/15</w:t>
      </w:r>
      <w:r w:rsidRPr="009E4B98">
        <w:rPr>
          <w:rFonts w:ascii="Times New Roman" w:eastAsia="inherit" w:hAnsi="Times New Roman" w:cs="Times New Roman"/>
          <w:sz w:val="21"/>
          <w:szCs w:val="21"/>
        </w:rPr>
        <w:tab/>
        <w:t>pp. 253-56 – El imperfecto del subjuntivo</w:t>
      </w:r>
      <w:r w:rsidRPr="009E4B98">
        <w:rPr>
          <w:rFonts w:ascii="Times New Roman" w:eastAsia="inherit" w:hAnsi="Times New Roman" w:cs="Times New Roman"/>
          <w:sz w:val="21"/>
          <w:szCs w:val="21"/>
        </w:rPr>
        <w:br/>
        <w:t>Prueba 3</w:t>
      </w:r>
      <w:r w:rsidRPr="009E4B98">
        <w:rPr>
          <w:rFonts w:ascii="Times New Roman" w:eastAsia="inherit" w:hAnsi="Times New Roman" w:cs="Times New Roman"/>
          <w:sz w:val="21"/>
          <w:szCs w:val="21"/>
        </w:rPr>
        <w:tab/>
        <w:t>SAM 07-08, 09, 10, 11, 12, 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9/18</w:t>
      </w:r>
      <w:r w:rsidRPr="009E4B98">
        <w:rPr>
          <w:rFonts w:ascii="Times New Roman" w:eastAsia="inherit" w:hAnsi="Times New Roman" w:cs="Times New Roman"/>
          <w:sz w:val="21"/>
          <w:szCs w:val="21"/>
        </w:rPr>
        <w:tab/>
        <w:t>pp. 260-66 – Vocabulario</w:t>
      </w:r>
      <w:r w:rsidRPr="009E4B98">
        <w:rPr>
          <w:rFonts w:ascii="Times New Roman" w:eastAsia="inherit" w:hAnsi="Times New Roman" w:cs="Times New Roman"/>
          <w:sz w:val="21"/>
          <w:szCs w:val="21"/>
        </w:rPr>
        <w:tab/>
        <w:t>SAM 07-21, 22, 23, 26</w:t>
      </w:r>
      <w:r w:rsidRPr="009E4B98">
        <w:rPr>
          <w:rFonts w:ascii="Times New Roman" w:eastAsia="inherit" w:hAnsi="Times New Roman" w:cs="Times New Roman"/>
          <w:sz w:val="21"/>
          <w:szCs w:val="21"/>
        </w:rPr>
        <w:br/>
        <w:t>9/20</w:t>
      </w:r>
      <w:r w:rsidRPr="009E4B98">
        <w:rPr>
          <w:rFonts w:ascii="Times New Roman" w:eastAsia="inherit" w:hAnsi="Times New Roman" w:cs="Times New Roman"/>
          <w:sz w:val="21"/>
          <w:szCs w:val="21"/>
        </w:rPr>
        <w:tab/>
        <w:t>pp. 267-70 – El condicional</w:t>
      </w:r>
      <w:r w:rsidRPr="009E4B98">
        <w:rPr>
          <w:rFonts w:ascii="Times New Roman" w:eastAsia="inherit" w:hAnsi="Times New Roman" w:cs="Times New Roman"/>
          <w:sz w:val="21"/>
          <w:szCs w:val="21"/>
        </w:rPr>
        <w:tab/>
        <w:t>SAM 07-27, 28, 32</w:t>
      </w:r>
      <w:r w:rsidRPr="009E4B98">
        <w:rPr>
          <w:rFonts w:ascii="Times New Roman" w:eastAsia="inherit" w:hAnsi="Times New Roman" w:cs="Times New Roman"/>
          <w:sz w:val="21"/>
          <w:szCs w:val="21"/>
        </w:rPr>
        <w:br/>
        <w:t>9/22</w:t>
      </w:r>
      <w:r w:rsidRPr="009E4B98">
        <w:rPr>
          <w:rFonts w:ascii="Times New Roman" w:eastAsia="inherit" w:hAnsi="Times New Roman" w:cs="Times New Roman"/>
          <w:sz w:val="21"/>
          <w:szCs w:val="21"/>
        </w:rPr>
        <w:tab/>
        <w:t>pp. 270-74 – Cláusulas con si</w:t>
      </w:r>
      <w:r w:rsidRPr="009E4B98">
        <w:rPr>
          <w:rFonts w:ascii="Times New Roman" w:eastAsia="inherit" w:hAnsi="Times New Roman" w:cs="Times New Roman"/>
          <w:sz w:val="21"/>
          <w:szCs w:val="21"/>
        </w:rPr>
        <w:br/>
        <w:t>Prueba 4</w:t>
      </w:r>
      <w:r w:rsidRPr="009E4B98">
        <w:rPr>
          <w:rFonts w:ascii="Times New Roman" w:eastAsia="inherit" w:hAnsi="Times New Roman" w:cs="Times New Roman"/>
          <w:sz w:val="21"/>
          <w:szCs w:val="21"/>
        </w:rPr>
        <w:tab/>
        <w:t>SAM 07-33, 34, 35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9/25</w:t>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t>SEP Capítulos 6 y 7</w:t>
      </w:r>
      <w:r w:rsidRPr="009E4B98">
        <w:rPr>
          <w:rFonts w:ascii="Times New Roman" w:eastAsia="inherit" w:hAnsi="Times New Roman" w:cs="Times New Roman"/>
          <w:sz w:val="21"/>
          <w:szCs w:val="21"/>
        </w:rPr>
        <w:br/>
        <w:t>9/27</w:t>
      </w:r>
      <w:r w:rsidRPr="009E4B98">
        <w:rPr>
          <w:rFonts w:ascii="Times New Roman" w:eastAsia="inherit" w:hAnsi="Times New Roman" w:cs="Times New Roman"/>
          <w:sz w:val="21"/>
          <w:szCs w:val="21"/>
        </w:rPr>
        <w:tab/>
        <w:t>Examen #1</w:t>
      </w:r>
      <w:r w:rsidRPr="009E4B98">
        <w:rPr>
          <w:rFonts w:ascii="Times New Roman" w:eastAsia="inherit" w:hAnsi="Times New Roman" w:cs="Times New Roman"/>
          <w:sz w:val="21"/>
          <w:szCs w:val="21"/>
        </w:rPr>
        <w:tab/>
        <w:t>Capítulo #8</w:t>
      </w:r>
      <w:r w:rsidRPr="009E4B98">
        <w:rPr>
          <w:rFonts w:ascii="Times New Roman" w:eastAsia="inherit" w:hAnsi="Times New Roman" w:cs="Times New Roman"/>
          <w:sz w:val="21"/>
          <w:szCs w:val="21"/>
        </w:rPr>
        <w:br/>
        <w:t>SAM 08-01, 02</w:t>
      </w:r>
      <w:r w:rsidRPr="009E4B98">
        <w:rPr>
          <w:rFonts w:ascii="Times New Roman" w:eastAsia="inherit" w:hAnsi="Times New Roman" w:cs="Times New Roman"/>
          <w:sz w:val="21"/>
          <w:szCs w:val="21"/>
        </w:rPr>
        <w:br/>
        <w:t>9/29</w:t>
      </w:r>
      <w:r w:rsidRPr="009E4B98">
        <w:rPr>
          <w:rFonts w:ascii="Times New Roman" w:eastAsia="inherit" w:hAnsi="Times New Roman" w:cs="Times New Roman"/>
          <w:sz w:val="21"/>
          <w:szCs w:val="21"/>
        </w:rPr>
        <w:tab/>
        <w:t>pp. 284-91 – Vocabulario</w:t>
      </w:r>
      <w:r w:rsidRPr="009E4B98">
        <w:rPr>
          <w:rFonts w:ascii="Times New Roman" w:eastAsia="inherit" w:hAnsi="Times New Roman" w:cs="Times New Roman"/>
          <w:sz w:val="21"/>
          <w:szCs w:val="21"/>
        </w:rPr>
        <w:tab/>
        <w:t>SAM 08-03, 04, 06, 07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w:t>
      </w:r>
      <w:r w:rsidRPr="009E4B98">
        <w:rPr>
          <w:rFonts w:ascii="Times New Roman" w:eastAsia="inherit" w:hAnsi="Times New Roman" w:cs="Times New Roman"/>
          <w:sz w:val="21"/>
          <w:szCs w:val="21"/>
        </w:rPr>
        <w:tab/>
        <w:t>pp. 292-95 – El pluscuamperfecto del subjuntivo</w:t>
      </w:r>
      <w:r w:rsidRPr="009E4B98">
        <w:rPr>
          <w:rFonts w:ascii="Times New Roman" w:eastAsia="inherit" w:hAnsi="Times New Roman" w:cs="Times New Roman"/>
          <w:sz w:val="21"/>
          <w:szCs w:val="21"/>
        </w:rPr>
        <w:tab/>
        <w:t>SAM 08-08, 09, 10, 12</w:t>
      </w:r>
      <w:r w:rsidRPr="009E4B98">
        <w:rPr>
          <w:rFonts w:ascii="Times New Roman" w:eastAsia="inherit" w:hAnsi="Times New Roman" w:cs="Times New Roman"/>
          <w:sz w:val="21"/>
          <w:szCs w:val="21"/>
        </w:rPr>
        <w:br/>
        <w:t>10/4</w:t>
      </w:r>
      <w:r w:rsidRPr="009E4B98">
        <w:rPr>
          <w:rFonts w:ascii="Times New Roman" w:eastAsia="inherit" w:hAnsi="Times New Roman" w:cs="Times New Roman"/>
          <w:sz w:val="21"/>
          <w:szCs w:val="21"/>
        </w:rPr>
        <w:tab/>
        <w:t>pp. 295-98 – El condicional perfecto, y cláusulas con si</w:t>
      </w:r>
      <w:r w:rsidRPr="009E4B98">
        <w:rPr>
          <w:rFonts w:ascii="Times New Roman" w:eastAsia="inherit" w:hAnsi="Times New Roman" w:cs="Times New Roman"/>
          <w:sz w:val="21"/>
          <w:szCs w:val="21"/>
        </w:rPr>
        <w:tab/>
        <w:t>SAM 08-13, 14, 15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10/6</w:t>
      </w:r>
      <w:r w:rsidRPr="009E4B98">
        <w:rPr>
          <w:rFonts w:ascii="Times New Roman" w:eastAsia="inherit" w:hAnsi="Times New Roman" w:cs="Times New Roman"/>
          <w:sz w:val="21"/>
          <w:szCs w:val="21"/>
        </w:rPr>
        <w:tab/>
        <w:t>Composición #1</w:t>
      </w:r>
      <w:r w:rsidRPr="009E4B98">
        <w:rPr>
          <w:rFonts w:ascii="Times New Roman" w:eastAsia="inherit" w:hAnsi="Times New Roman" w:cs="Times New Roman"/>
          <w:sz w:val="21"/>
          <w:szCs w:val="21"/>
        </w:rPr>
        <w:tab/>
        <w:t>SAM 08-25, 26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10/9</w:t>
      </w:r>
      <w:r w:rsidRPr="009E4B98">
        <w:rPr>
          <w:rFonts w:ascii="Times New Roman" w:eastAsia="inherit" w:hAnsi="Times New Roman" w:cs="Times New Roman"/>
          <w:sz w:val="21"/>
          <w:szCs w:val="21"/>
        </w:rPr>
        <w:tab/>
        <w:t>pp. 302-08 – Vocabulario</w:t>
      </w:r>
      <w:r w:rsidRPr="009E4B98">
        <w:rPr>
          <w:rFonts w:ascii="Times New Roman" w:eastAsia="inherit" w:hAnsi="Times New Roman" w:cs="Times New Roman"/>
          <w:sz w:val="21"/>
          <w:szCs w:val="21"/>
        </w:rPr>
        <w:tab/>
        <w:t>SAM 08-27, 30, 31</w:t>
      </w:r>
      <w:r w:rsidRPr="009E4B98">
        <w:rPr>
          <w:rFonts w:ascii="Times New Roman" w:eastAsia="inherit" w:hAnsi="Times New Roman" w:cs="Times New Roman"/>
          <w:sz w:val="21"/>
          <w:szCs w:val="21"/>
        </w:rPr>
        <w:br/>
        <w:t>10/11</w:t>
      </w:r>
      <w:r w:rsidRPr="009E4B98">
        <w:rPr>
          <w:rFonts w:ascii="Times New Roman" w:eastAsia="inherit" w:hAnsi="Times New Roman" w:cs="Times New Roman"/>
          <w:sz w:val="21"/>
          <w:szCs w:val="21"/>
        </w:rPr>
        <w:tab/>
        <w:t>pp. 309-16 – Los pronombres relativos</w:t>
      </w:r>
      <w:r w:rsidRPr="009E4B98">
        <w:rPr>
          <w:rFonts w:ascii="Times New Roman" w:eastAsia="inherit" w:hAnsi="Times New Roman" w:cs="Times New Roman"/>
          <w:sz w:val="21"/>
          <w:szCs w:val="21"/>
        </w:rPr>
        <w:tab/>
        <w:t>SAM 08-32, 33, 34, 35, 36, 40</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10/13</w:t>
      </w:r>
      <w:r w:rsidRPr="009E4B98">
        <w:rPr>
          <w:rFonts w:ascii="Times New Roman" w:eastAsia="inherit" w:hAnsi="Times New Roman" w:cs="Times New Roman"/>
          <w:sz w:val="21"/>
          <w:szCs w:val="21"/>
        </w:rPr>
        <w:tab/>
        <w:t>pp. 317-20 – Lectura</w:t>
      </w:r>
      <w:r w:rsidRPr="009E4B98">
        <w:rPr>
          <w:rFonts w:ascii="Times New Roman" w:eastAsia="inherit" w:hAnsi="Times New Roman" w:cs="Times New Roman"/>
          <w:sz w:val="21"/>
          <w:szCs w:val="21"/>
        </w:rPr>
        <w:br/>
        <w:t>Prueba 5</w:t>
      </w:r>
      <w:r w:rsidRPr="009E4B98">
        <w:rPr>
          <w:rFonts w:ascii="Times New Roman" w:eastAsia="inherit" w:hAnsi="Times New Roman" w:cs="Times New Roman"/>
          <w:sz w:val="21"/>
          <w:szCs w:val="21"/>
        </w:rPr>
        <w:br/>
        <w:t>ENTREVISTA PERSONAL ONLINE</w:t>
      </w:r>
      <w:r w:rsidRPr="009E4B98">
        <w:rPr>
          <w:rFonts w:ascii="Times New Roman" w:eastAsia="inherit" w:hAnsi="Times New Roman" w:cs="Times New Roman"/>
          <w:sz w:val="21"/>
          <w:szCs w:val="21"/>
        </w:rPr>
        <w:tab/>
        <w:t>SAM 08-41, 09-01</w:t>
      </w:r>
      <w:r w:rsidRPr="009E4B98">
        <w:rPr>
          <w:rFonts w:ascii="Times New Roman" w:eastAsia="inherit" w:hAnsi="Times New Roman" w:cs="Times New Roman"/>
          <w:sz w:val="21"/>
          <w:szCs w:val="21"/>
        </w:rPr>
        <w:br/>
        <w:t>PRUEBA DE PRONUNCIACIÓN ONLINE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10/16</w:t>
      </w:r>
      <w:r w:rsidRPr="009E4B98">
        <w:rPr>
          <w:rFonts w:ascii="Times New Roman" w:eastAsia="inherit" w:hAnsi="Times New Roman" w:cs="Times New Roman"/>
          <w:sz w:val="21"/>
          <w:szCs w:val="21"/>
        </w:rPr>
        <w:tab/>
        <w:t>Fall Break—No classes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10/18</w:t>
      </w:r>
      <w:r w:rsidRPr="009E4B98">
        <w:rPr>
          <w:rFonts w:ascii="Times New Roman" w:eastAsia="inherit" w:hAnsi="Times New Roman" w:cs="Times New Roman"/>
          <w:sz w:val="21"/>
          <w:szCs w:val="21"/>
        </w:rPr>
        <w:tab/>
        <w:t>pp. 324-30 – Vocabulario</w:t>
      </w:r>
      <w:r w:rsidRPr="009E4B98">
        <w:rPr>
          <w:rFonts w:ascii="Times New Roman" w:eastAsia="inherit" w:hAnsi="Times New Roman" w:cs="Times New Roman"/>
          <w:sz w:val="21"/>
          <w:szCs w:val="21"/>
        </w:rPr>
        <w:tab/>
        <w:t>Capítulo #9</w:t>
      </w:r>
      <w:r w:rsidRPr="009E4B98">
        <w:rPr>
          <w:rFonts w:ascii="Times New Roman" w:eastAsia="inherit" w:hAnsi="Times New Roman" w:cs="Times New Roman"/>
          <w:sz w:val="21"/>
          <w:szCs w:val="21"/>
        </w:rPr>
        <w:br/>
        <w:t>SAM 09-02, 03, 04, 13</w:t>
      </w:r>
      <w:r w:rsidRPr="009E4B98">
        <w:rPr>
          <w:rFonts w:ascii="Times New Roman" w:eastAsia="inherit" w:hAnsi="Times New Roman" w:cs="Times New Roman"/>
          <w:sz w:val="21"/>
          <w:szCs w:val="21"/>
        </w:rPr>
        <w:br/>
        <w:t>10/20</w:t>
      </w:r>
      <w:r w:rsidRPr="009E4B98">
        <w:rPr>
          <w:rFonts w:ascii="Times New Roman" w:eastAsia="inherit" w:hAnsi="Times New Roman" w:cs="Times New Roman"/>
          <w:sz w:val="21"/>
          <w:szCs w:val="21"/>
        </w:rPr>
        <w:tab/>
        <w:t>pp. 337-39 – Videoblog &amp; Conéctate</w:t>
      </w:r>
      <w:r w:rsidRPr="009E4B98">
        <w:rPr>
          <w:rFonts w:ascii="Times New Roman" w:eastAsia="inherit" w:hAnsi="Times New Roman" w:cs="Times New Roman"/>
          <w:sz w:val="21"/>
          <w:szCs w:val="21"/>
        </w:rPr>
        <w:tab/>
        <w:t>SAM 09-07, 14, 16, 17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10/23</w:t>
      </w:r>
      <w:r w:rsidRPr="009E4B98">
        <w:rPr>
          <w:rFonts w:ascii="Times New Roman" w:eastAsia="inherit" w:hAnsi="Times New Roman" w:cs="Times New Roman"/>
          <w:sz w:val="21"/>
          <w:szCs w:val="21"/>
        </w:rPr>
        <w:tab/>
        <w:t>pp. 331-36 – La secuencia de los tiempos</w:t>
      </w:r>
      <w:r w:rsidRPr="009E4B98">
        <w:rPr>
          <w:rFonts w:ascii="Times New Roman" w:eastAsia="inherit" w:hAnsi="Times New Roman" w:cs="Times New Roman"/>
          <w:sz w:val="21"/>
          <w:szCs w:val="21"/>
        </w:rPr>
        <w:tab/>
        <w:t>SAM 09-08, 09, 10, 11, 19</w:t>
      </w:r>
      <w:r w:rsidRPr="009E4B98">
        <w:rPr>
          <w:rFonts w:ascii="Times New Roman" w:eastAsia="inherit" w:hAnsi="Times New Roman" w:cs="Times New Roman"/>
          <w:sz w:val="21"/>
          <w:szCs w:val="21"/>
        </w:rPr>
        <w:br/>
        <w:t>10/25</w:t>
      </w:r>
      <w:r w:rsidRPr="009E4B98">
        <w:rPr>
          <w:rFonts w:ascii="Times New Roman" w:eastAsia="inherit" w:hAnsi="Times New Roman" w:cs="Times New Roman"/>
          <w:sz w:val="21"/>
          <w:szCs w:val="21"/>
        </w:rPr>
        <w:tab/>
        <w:t>pp. 340-44 – Vocabulario</w:t>
      </w:r>
      <w:r w:rsidRPr="009E4B98">
        <w:rPr>
          <w:rFonts w:ascii="Times New Roman" w:eastAsia="inherit" w:hAnsi="Times New Roman" w:cs="Times New Roman"/>
          <w:sz w:val="21"/>
          <w:szCs w:val="21"/>
        </w:rPr>
        <w:tab/>
        <w:t>SAM 09-20, 21, 22, 24, 25</w:t>
      </w:r>
      <w:r w:rsidRPr="009E4B98">
        <w:rPr>
          <w:rFonts w:ascii="Times New Roman" w:eastAsia="inherit" w:hAnsi="Times New Roman" w:cs="Times New Roman"/>
          <w:sz w:val="21"/>
          <w:szCs w:val="21"/>
        </w:rPr>
        <w:br/>
        <w:t>10/27</w:t>
      </w:r>
      <w:r w:rsidRPr="009E4B98">
        <w:rPr>
          <w:rFonts w:ascii="Times New Roman" w:eastAsia="inherit" w:hAnsi="Times New Roman" w:cs="Times New Roman"/>
          <w:sz w:val="21"/>
          <w:szCs w:val="21"/>
        </w:rPr>
        <w:tab/>
        <w:t>pp. 345-48 – Los artículos definidos e indefinidos</w:t>
      </w:r>
      <w:r w:rsidRPr="009E4B98">
        <w:rPr>
          <w:rFonts w:ascii="Times New Roman" w:eastAsia="inherit" w:hAnsi="Times New Roman" w:cs="Times New Roman"/>
          <w:sz w:val="21"/>
          <w:szCs w:val="21"/>
        </w:rPr>
        <w:br/>
        <w:t>Prueba 6</w:t>
      </w:r>
      <w:r w:rsidRPr="009E4B98">
        <w:rPr>
          <w:rFonts w:ascii="Times New Roman" w:eastAsia="inherit" w:hAnsi="Times New Roman" w:cs="Times New Roman"/>
          <w:sz w:val="21"/>
          <w:szCs w:val="21"/>
        </w:rPr>
        <w:tab/>
        <w:t>SAM 09-26, 27, 28, 29, 32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10/30</w:t>
      </w:r>
      <w:r w:rsidRPr="009E4B98">
        <w:rPr>
          <w:rFonts w:ascii="Times New Roman" w:eastAsia="inherit" w:hAnsi="Times New Roman" w:cs="Times New Roman"/>
          <w:sz w:val="21"/>
          <w:szCs w:val="21"/>
        </w:rPr>
        <w:tab/>
        <w:t>pp. 349-52 – Usos del infinitivo y el gerundio</w:t>
      </w:r>
      <w:r w:rsidRPr="009E4B98">
        <w:rPr>
          <w:rFonts w:ascii="Times New Roman" w:eastAsia="inherit" w:hAnsi="Times New Roman" w:cs="Times New Roman"/>
          <w:sz w:val="21"/>
          <w:szCs w:val="21"/>
        </w:rPr>
        <w:tab/>
        <w:t>SAM 09-33, 34, 35</w:t>
      </w:r>
      <w:r w:rsidRPr="009E4B98">
        <w:rPr>
          <w:rFonts w:ascii="Times New Roman" w:eastAsia="inherit" w:hAnsi="Times New Roman" w:cs="Times New Roman"/>
          <w:sz w:val="21"/>
          <w:szCs w:val="21"/>
        </w:rPr>
        <w:br/>
        <w:t>11/1</w:t>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t>SEP Capítulos 8 y 9</w:t>
      </w:r>
      <w:r w:rsidRPr="009E4B98">
        <w:rPr>
          <w:rFonts w:ascii="Times New Roman" w:eastAsia="inherit" w:hAnsi="Times New Roman" w:cs="Times New Roman"/>
          <w:sz w:val="21"/>
          <w:szCs w:val="21"/>
        </w:rPr>
        <w:br/>
        <w:t>11/3</w:t>
      </w:r>
      <w:r w:rsidRPr="009E4B98">
        <w:rPr>
          <w:rFonts w:ascii="Times New Roman" w:eastAsia="inherit" w:hAnsi="Times New Roman" w:cs="Times New Roman"/>
          <w:sz w:val="21"/>
          <w:szCs w:val="21"/>
        </w:rPr>
        <w:tab/>
        <w:t>Examen #2</w:t>
      </w:r>
      <w:r w:rsidRPr="009E4B98">
        <w:rPr>
          <w:rFonts w:ascii="Times New Roman" w:eastAsia="inherit" w:hAnsi="Times New Roman" w:cs="Times New Roman"/>
          <w:sz w:val="21"/>
          <w:szCs w:val="21"/>
        </w:rPr>
        <w:tab/>
        <w:t>Capítulo #10</w:t>
      </w:r>
      <w:r w:rsidRPr="009E4B98">
        <w:rPr>
          <w:rFonts w:ascii="Times New Roman" w:eastAsia="inherit" w:hAnsi="Times New Roman" w:cs="Times New Roman"/>
          <w:sz w:val="21"/>
          <w:szCs w:val="21"/>
        </w:rPr>
        <w:br/>
        <w:t>SAM 10-01, 02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11/6</w:t>
      </w:r>
      <w:r w:rsidRPr="009E4B98">
        <w:rPr>
          <w:rFonts w:ascii="Times New Roman" w:eastAsia="inherit" w:hAnsi="Times New Roman" w:cs="Times New Roman"/>
          <w:sz w:val="21"/>
          <w:szCs w:val="21"/>
        </w:rPr>
        <w:tab/>
        <w:t>pp. 360-68 – Vocabulario</w:t>
      </w:r>
      <w:r w:rsidRPr="009E4B98">
        <w:rPr>
          <w:rFonts w:ascii="Times New Roman" w:eastAsia="inherit" w:hAnsi="Times New Roman" w:cs="Times New Roman"/>
          <w:sz w:val="21"/>
          <w:szCs w:val="21"/>
        </w:rPr>
        <w:tab/>
        <w:t>SAM 10-03, 05, 07</w:t>
      </w:r>
      <w:r w:rsidRPr="009E4B98">
        <w:rPr>
          <w:rFonts w:ascii="Times New Roman" w:eastAsia="inherit" w:hAnsi="Times New Roman" w:cs="Times New Roman"/>
          <w:sz w:val="21"/>
          <w:szCs w:val="21"/>
        </w:rPr>
        <w:br/>
        <w:t>11/8</w:t>
      </w:r>
      <w:r w:rsidRPr="009E4B98">
        <w:rPr>
          <w:rFonts w:ascii="Times New Roman" w:eastAsia="inherit" w:hAnsi="Times New Roman" w:cs="Times New Roman"/>
          <w:sz w:val="21"/>
          <w:szCs w:val="21"/>
        </w:rPr>
        <w:tab/>
        <w:t>pp. 368-72 – Se inocente</w:t>
      </w:r>
      <w:r w:rsidRPr="009E4B98">
        <w:rPr>
          <w:rFonts w:ascii="Times New Roman" w:eastAsia="inherit" w:hAnsi="Times New Roman" w:cs="Times New Roman"/>
          <w:sz w:val="21"/>
          <w:szCs w:val="21"/>
        </w:rPr>
        <w:tab/>
        <w:t>SAM 10-08, 09, 10, 11, 19</w:t>
      </w:r>
      <w:r w:rsidRPr="009E4B98">
        <w:rPr>
          <w:rFonts w:ascii="Times New Roman" w:eastAsia="inherit" w:hAnsi="Times New Roman" w:cs="Times New Roman"/>
          <w:sz w:val="21"/>
          <w:szCs w:val="21"/>
        </w:rPr>
        <w:br/>
        <w:t>11/10</w:t>
      </w:r>
      <w:r w:rsidRPr="009E4B98">
        <w:rPr>
          <w:rFonts w:ascii="Times New Roman" w:eastAsia="inherit" w:hAnsi="Times New Roman" w:cs="Times New Roman"/>
          <w:sz w:val="21"/>
          <w:szCs w:val="21"/>
        </w:rPr>
        <w:tab/>
        <w:t>p. 376-80 – Vocabulario</w:t>
      </w:r>
      <w:r w:rsidRPr="009E4B98">
        <w:rPr>
          <w:rFonts w:ascii="Times New Roman" w:eastAsia="inherit" w:hAnsi="Times New Roman" w:cs="Times New Roman"/>
          <w:sz w:val="21"/>
          <w:szCs w:val="21"/>
        </w:rPr>
        <w:br/>
        <w:t>Prueba 7</w:t>
      </w:r>
      <w:r w:rsidRPr="009E4B98">
        <w:rPr>
          <w:rFonts w:ascii="Times New Roman" w:eastAsia="inherit" w:hAnsi="Times New Roman" w:cs="Times New Roman"/>
          <w:sz w:val="21"/>
          <w:szCs w:val="21"/>
        </w:rPr>
        <w:tab/>
        <w:t>SAM 10-20, 21, 22, 24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11/13</w:t>
      </w:r>
      <w:r w:rsidRPr="009E4B98">
        <w:rPr>
          <w:rFonts w:ascii="Times New Roman" w:eastAsia="inherit" w:hAnsi="Times New Roman" w:cs="Times New Roman"/>
          <w:sz w:val="21"/>
          <w:szCs w:val="21"/>
        </w:rPr>
        <w:tab/>
        <w:t>Composición #2</w:t>
      </w:r>
      <w:r w:rsidRPr="009E4B98">
        <w:rPr>
          <w:rFonts w:ascii="Times New Roman" w:eastAsia="inherit" w:hAnsi="Times New Roman" w:cs="Times New Roman"/>
          <w:sz w:val="21"/>
          <w:szCs w:val="21"/>
        </w:rPr>
        <w:tab/>
        <w:t>SAM 10-25, 26</w:t>
      </w:r>
      <w:r w:rsidRPr="009E4B98">
        <w:rPr>
          <w:rFonts w:ascii="Times New Roman" w:eastAsia="inherit" w:hAnsi="Times New Roman" w:cs="Times New Roman"/>
          <w:sz w:val="21"/>
          <w:szCs w:val="21"/>
        </w:rPr>
        <w:br/>
        <w:t>11/15</w:t>
      </w:r>
      <w:r w:rsidRPr="009E4B98">
        <w:rPr>
          <w:rFonts w:ascii="Times New Roman" w:eastAsia="inherit" w:hAnsi="Times New Roman" w:cs="Times New Roman"/>
          <w:sz w:val="21"/>
          <w:szCs w:val="21"/>
        </w:rPr>
        <w:tab/>
        <w:t>pp. 381-83 – Voz pasiva</w:t>
      </w:r>
      <w:r w:rsidRPr="009E4B98">
        <w:rPr>
          <w:rFonts w:ascii="Times New Roman" w:eastAsia="inherit" w:hAnsi="Times New Roman" w:cs="Times New Roman"/>
          <w:sz w:val="21"/>
          <w:szCs w:val="21"/>
        </w:rPr>
        <w:tab/>
        <w:t>SAM 10-27, 28, 29, 32</w:t>
      </w:r>
      <w:r w:rsidRPr="009E4B98">
        <w:rPr>
          <w:rFonts w:ascii="Times New Roman" w:eastAsia="inherit" w:hAnsi="Times New Roman" w:cs="Times New Roman"/>
          <w:sz w:val="21"/>
          <w:szCs w:val="21"/>
        </w:rPr>
        <w:br/>
        <w:t>11/17</w:t>
      </w:r>
      <w:r w:rsidRPr="009E4B98">
        <w:rPr>
          <w:rFonts w:ascii="Times New Roman" w:eastAsia="inherit" w:hAnsi="Times New Roman" w:cs="Times New Roman"/>
          <w:sz w:val="21"/>
          <w:szCs w:val="21"/>
        </w:rPr>
        <w:tab/>
        <w:t>pp. 385-88 – Verbos con preposiciones</w:t>
      </w:r>
      <w:r w:rsidRPr="009E4B98">
        <w:rPr>
          <w:rFonts w:ascii="Times New Roman" w:eastAsia="inherit" w:hAnsi="Times New Roman" w:cs="Times New Roman"/>
          <w:sz w:val="21"/>
          <w:szCs w:val="21"/>
        </w:rPr>
        <w:br/>
        <w:t>LAST DAY TO DROP WITH A “W”</w:t>
      </w:r>
      <w:r w:rsidRPr="009E4B98">
        <w:rPr>
          <w:rFonts w:ascii="Times New Roman" w:eastAsia="inherit" w:hAnsi="Times New Roman" w:cs="Times New Roman"/>
          <w:sz w:val="21"/>
          <w:szCs w:val="21"/>
        </w:rPr>
        <w:tab/>
        <w:t>SAM 10-33, 34, 35, 39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11/20</w:t>
      </w:r>
      <w:r w:rsidRPr="009E4B98">
        <w:rPr>
          <w:rFonts w:ascii="Times New Roman" w:eastAsia="inherit" w:hAnsi="Times New Roman" w:cs="Times New Roman"/>
          <w:sz w:val="21"/>
          <w:szCs w:val="21"/>
        </w:rPr>
        <w:tab/>
        <w:t>pp. 389-92 – Lectura</w:t>
      </w:r>
      <w:r w:rsidRPr="009E4B98">
        <w:rPr>
          <w:rFonts w:ascii="Times New Roman" w:eastAsia="inherit" w:hAnsi="Times New Roman" w:cs="Times New Roman"/>
          <w:sz w:val="21"/>
          <w:szCs w:val="21"/>
        </w:rPr>
        <w:tab/>
        <w:t>SAM 10-40</w:t>
      </w:r>
      <w:r w:rsidRPr="009E4B98">
        <w:rPr>
          <w:rFonts w:ascii="Times New Roman" w:eastAsia="inherit" w:hAnsi="Times New Roman" w:cs="Times New Roman"/>
          <w:sz w:val="21"/>
          <w:szCs w:val="21"/>
        </w:rPr>
        <w:br/>
        <w:t>11/22</w:t>
      </w:r>
      <w:r w:rsidRPr="009E4B98">
        <w:rPr>
          <w:rFonts w:ascii="Times New Roman" w:eastAsia="inherit" w:hAnsi="Times New Roman" w:cs="Times New Roman"/>
          <w:sz w:val="21"/>
          <w:szCs w:val="21"/>
        </w:rPr>
        <w:tab/>
        <w:t>Thanksgiving Break</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11/24</w:t>
      </w:r>
      <w:r w:rsidRPr="009E4B98">
        <w:rPr>
          <w:rFonts w:ascii="Times New Roman" w:eastAsia="inherit" w:hAnsi="Times New Roman" w:cs="Times New Roman"/>
          <w:sz w:val="21"/>
          <w:szCs w:val="21"/>
        </w:rPr>
        <w:tab/>
        <w:t>Thanksgiving Break</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11/27</w:t>
      </w:r>
      <w:r w:rsidRPr="009E4B98">
        <w:rPr>
          <w:rFonts w:ascii="Times New Roman" w:eastAsia="inherit" w:hAnsi="Times New Roman" w:cs="Times New Roman"/>
          <w:sz w:val="21"/>
          <w:szCs w:val="21"/>
        </w:rPr>
        <w:tab/>
        <w:t>ENTREVISTA PERSONAL FINAL</w:t>
      </w:r>
      <w:r w:rsidRPr="009E4B98">
        <w:rPr>
          <w:rFonts w:ascii="Times New Roman" w:eastAsia="inherit" w:hAnsi="Times New Roman" w:cs="Times New Roman"/>
          <w:sz w:val="21"/>
          <w:szCs w:val="21"/>
        </w:rPr>
        <w:tab/>
        <w:t>PRUEBA DE PRONUNCIACIÓN ONLINE</w:t>
      </w:r>
      <w:r w:rsidRPr="009E4B98">
        <w:rPr>
          <w:rFonts w:ascii="Times New Roman" w:eastAsia="inherit" w:hAnsi="Times New Roman" w:cs="Times New Roman"/>
          <w:sz w:val="21"/>
          <w:szCs w:val="21"/>
        </w:rPr>
        <w:br/>
        <w:t>11/29</w:t>
      </w:r>
      <w:r w:rsidRPr="009E4B98">
        <w:rPr>
          <w:rFonts w:ascii="Times New Roman" w:eastAsia="inherit" w:hAnsi="Times New Roman" w:cs="Times New Roman"/>
          <w:sz w:val="21"/>
          <w:szCs w:val="21"/>
        </w:rPr>
        <w:tab/>
        <w:t>ENTREVISTA PERSONAL FINAL</w:t>
      </w:r>
      <w:r w:rsidRPr="009E4B98">
        <w:rPr>
          <w:rFonts w:ascii="Times New Roman" w:eastAsia="inherit" w:hAnsi="Times New Roman" w:cs="Times New Roman"/>
          <w:sz w:val="21"/>
          <w:szCs w:val="21"/>
        </w:rPr>
        <w:tab/>
        <w:t>PRUEBA DE PRONUNCIACIÓN ONLINE</w:t>
      </w:r>
      <w:r w:rsidRPr="009E4B98">
        <w:rPr>
          <w:rFonts w:ascii="Times New Roman" w:eastAsia="inherit" w:hAnsi="Times New Roman" w:cs="Times New Roman"/>
          <w:sz w:val="21"/>
          <w:szCs w:val="21"/>
        </w:rPr>
        <w:br/>
        <w:t>12/1</w:t>
      </w:r>
      <w:r w:rsidRPr="009E4B98">
        <w:rPr>
          <w:rFonts w:ascii="Times New Roman" w:eastAsia="inherit" w:hAnsi="Times New Roman" w:cs="Times New Roman"/>
          <w:sz w:val="21"/>
          <w:szCs w:val="21"/>
        </w:rPr>
        <w:tab/>
        <w:t>ENTREVISTA PERSONAL FINAL</w:t>
      </w:r>
      <w:r w:rsidRPr="009E4B98">
        <w:rPr>
          <w:rFonts w:ascii="Times New Roman" w:eastAsia="inherit" w:hAnsi="Times New Roman" w:cs="Times New Roman"/>
          <w:sz w:val="21"/>
          <w:szCs w:val="21"/>
        </w:rPr>
        <w:tab/>
        <w:t>PRUEBA DE PRONUNCIACIÓN ONLINE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12/4</w:t>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12/6</w:t>
      </w:r>
      <w:r w:rsidRPr="009E4B98">
        <w:rPr>
          <w:rFonts w:ascii="Times New Roman" w:eastAsia="inherit" w:hAnsi="Times New Roman" w:cs="Times New Roman"/>
          <w:sz w:val="21"/>
          <w:szCs w:val="21"/>
        </w:rPr>
        <w:tab/>
        <w:t>Repaso / Comprensión Auditiva del EXAMEN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12/8</w:t>
      </w:r>
      <w:r w:rsidRPr="009E4B98">
        <w:rPr>
          <w:rFonts w:ascii="Times New Roman" w:eastAsia="inherit" w:hAnsi="Times New Roman" w:cs="Times New Roman"/>
          <w:sz w:val="21"/>
          <w:szCs w:val="21"/>
        </w:rPr>
        <w:tab/>
        <w:t>Dead Day- No Classes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X</w:t>
      </w:r>
      <w:r w:rsidRPr="009E4B98">
        <w:rPr>
          <w:rFonts w:ascii="Times New Roman" w:eastAsia="inherit" w:hAnsi="Times New Roman" w:cs="Times New Roman"/>
          <w:sz w:val="21"/>
          <w:szCs w:val="21"/>
        </w:rPr>
        <w:br/>
        <w:t>12/X</w:t>
      </w:r>
      <w:r w:rsidRPr="009E4B98">
        <w:rPr>
          <w:rFonts w:ascii="Times New Roman" w:eastAsia="inherit" w:hAnsi="Times New Roman" w:cs="Times New Roman"/>
          <w:sz w:val="21"/>
          <w:szCs w:val="21"/>
        </w:rPr>
        <w:tab/>
        <w:t>EXAMEN FINAL</w:t>
      </w:r>
      <w:r w:rsidRPr="009E4B98">
        <w:rPr>
          <w:rFonts w:ascii="Times New Roman" w:eastAsia="inherit" w:hAnsi="Times New Roman" w:cs="Times New Roman"/>
          <w:sz w:val="21"/>
          <w:szCs w:val="21"/>
        </w:rPr>
        <w:br/>
        <w:t>X:XX-XX:XX</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pStyle w:val="Heading5"/>
        <w:spacing w:after="0" w:line="240" w:lineRule="auto"/>
        <w:rPr>
          <w:rFonts w:ascii="Times New Roman" w:hAnsi="Times New Roman" w:cs="Times New Roman"/>
        </w:rPr>
      </w:pPr>
      <w:bookmarkStart w:id="8" w:name="_eyykcsls0zr" w:colFirst="0" w:colLast="0"/>
      <w:bookmarkEnd w:id="8"/>
      <w:r w:rsidRPr="009E4B98">
        <w:rPr>
          <w:rFonts w:ascii="Times New Roman" w:hAnsi="Times New Roman" w:cs="Times New Roman"/>
        </w:rPr>
        <w:t>SPAN 3033. Conversation and Composition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Three hours per week of guided conversation (oral) and composition (written) practice for the post-intermediate student. Prerequisite: </w:t>
      </w:r>
      <w:hyperlink r:id="rId92">
        <w:r w:rsidRPr="009E4B98">
          <w:rPr>
            <w:rFonts w:ascii="Times New Roman" w:eastAsia="inherit" w:hAnsi="Times New Roman" w:cs="Times New Roman"/>
            <w:sz w:val="21"/>
            <w:szCs w:val="21"/>
            <w:u w:val="single"/>
          </w:rPr>
          <w:t>SPAN 3003</w:t>
        </w:r>
      </w:hyperlink>
      <w:r w:rsidRPr="009E4B98">
        <w:rPr>
          <w:rFonts w:ascii="Times New Roman" w:eastAsia="inherit" w:hAnsi="Times New Roman" w:cs="Times New Roman"/>
          <w:sz w:val="21"/>
          <w:szCs w:val="21"/>
        </w:rPr>
        <w:t>.</w:t>
      </w:r>
    </w:p>
    <w:p w:rsidR="00B5624E" w:rsidRPr="009E4B98" w:rsidRDefault="00B5624E" w:rsidP="00B5624E">
      <w:pPr>
        <w:spacing w:after="0" w:line="240" w:lineRule="auto"/>
        <w:rPr>
          <w:rFonts w:ascii="Times New Roman" w:eastAsia="inherit" w:hAnsi="Times New Roman" w:cs="Times New Roman"/>
          <w:b/>
          <w:sz w:val="21"/>
          <w:szCs w:val="21"/>
          <w:u w:val="single"/>
        </w:rPr>
      </w:pP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Department of World Languages, Literatures and Cultures</w:t>
      </w:r>
      <w:r w:rsidRPr="009E4B98">
        <w:rPr>
          <w:rFonts w:ascii="Times New Roman" w:eastAsia="inherit" w:hAnsi="Times New Roman" w:cs="Times New Roman"/>
          <w:sz w:val="21"/>
          <w:szCs w:val="21"/>
        </w:rPr>
        <w:br/>
        <w:t>University of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SPAN 3033 001 (1984) – Conversation &amp; Composition Syllabus Spring 2016</w:t>
      </w:r>
      <w:r w:rsidRPr="009E4B98">
        <w:rPr>
          <w:rFonts w:ascii="Times New Roman" w:eastAsia="inherit" w:hAnsi="Times New Roman" w:cs="Times New Roman"/>
          <w:sz w:val="21"/>
          <w:szCs w:val="21"/>
        </w:rPr>
        <w:br/>
        <w:t>Classroom: WCOB 433 (8:35-9:25am)</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Instructor:</w:t>
      </w:r>
      <w:r w:rsidRPr="009E4B98">
        <w:rPr>
          <w:rFonts w:ascii="Times New Roman" w:eastAsia="inherit" w:hAnsi="Times New Roman" w:cs="Times New Roman"/>
          <w:sz w:val="21"/>
          <w:szCs w:val="21"/>
        </w:rPr>
        <w:tab/>
        <w:t>Martha M Montejo Pizarro</w:t>
      </w:r>
      <w:r w:rsidRPr="009E4B98">
        <w:rPr>
          <w:rFonts w:ascii="Times New Roman" w:eastAsia="inherit" w:hAnsi="Times New Roman" w:cs="Times New Roman"/>
          <w:sz w:val="21"/>
          <w:szCs w:val="21"/>
        </w:rPr>
        <w:br/>
        <w:t>Office:</w:t>
      </w:r>
      <w:r w:rsidRPr="009E4B98">
        <w:rPr>
          <w:rFonts w:ascii="Times New Roman" w:eastAsia="inherit" w:hAnsi="Times New Roman" w:cs="Times New Roman"/>
          <w:sz w:val="21"/>
          <w:szCs w:val="21"/>
        </w:rPr>
        <w:tab/>
        <w:t>Kimpel Hall 516</w:t>
      </w:r>
      <w:r w:rsidRPr="009E4B98">
        <w:rPr>
          <w:rFonts w:ascii="Times New Roman" w:eastAsia="inherit" w:hAnsi="Times New Roman" w:cs="Times New Roman"/>
          <w:sz w:val="21"/>
          <w:szCs w:val="21"/>
        </w:rPr>
        <w:br/>
        <w:t>Office hours:</w:t>
      </w:r>
      <w:r w:rsidRPr="009E4B98">
        <w:rPr>
          <w:rFonts w:ascii="Times New Roman" w:eastAsia="inherit" w:hAnsi="Times New Roman" w:cs="Times New Roman"/>
          <w:sz w:val="21"/>
          <w:szCs w:val="21"/>
        </w:rPr>
        <w:tab/>
        <w:t>M-W-F* 2-3 pm. (*Friday by appointment)</w:t>
      </w:r>
      <w:r w:rsidRPr="009E4B98">
        <w:rPr>
          <w:rFonts w:ascii="Times New Roman" w:eastAsia="inherit" w:hAnsi="Times New Roman" w:cs="Times New Roman"/>
          <w:sz w:val="21"/>
          <w:szCs w:val="21"/>
        </w:rPr>
        <w:br/>
        <w:t>Office phone:</w:t>
      </w:r>
      <w:r w:rsidRPr="009E4B98">
        <w:rPr>
          <w:rFonts w:ascii="Times New Roman" w:eastAsia="inherit" w:hAnsi="Times New Roman" w:cs="Times New Roman"/>
          <w:sz w:val="21"/>
          <w:szCs w:val="21"/>
        </w:rPr>
        <w:tab/>
        <w:t>479- 575 6557</w:t>
      </w:r>
      <w:r w:rsidRPr="009E4B98">
        <w:rPr>
          <w:rFonts w:ascii="Times New Roman" w:eastAsia="inherit" w:hAnsi="Times New Roman" w:cs="Times New Roman"/>
          <w:sz w:val="21"/>
          <w:szCs w:val="21"/>
        </w:rPr>
        <w:br/>
        <w:t>E-</w:t>
      </w:r>
      <w:r w:rsidRPr="009E4B98">
        <w:rPr>
          <w:rFonts w:ascii="Times New Roman" w:eastAsia="inherit" w:hAnsi="Times New Roman" w:cs="Times New Roman"/>
          <w:sz w:val="21"/>
          <w:szCs w:val="21"/>
        </w:rPr>
        <w:tab/>
        <w:t>mail:</w:t>
      </w:r>
      <w:r w:rsidRPr="009E4B98">
        <w:rPr>
          <w:rFonts w:ascii="Times New Roman" w:eastAsia="inherit" w:hAnsi="Times New Roman" w:cs="Times New Roman"/>
          <w:sz w:val="21"/>
          <w:szCs w:val="21"/>
        </w:rPr>
        <w:tab/>
        <w:t>mmmontej@uark.edu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Textbook required:  José A. Blanco. Revista: Conversación sin barreras. Vista Higher Learning. Fourth Edition Online dictionaries: Diccionario de la Real Academia Española (Spanish-Spanish): http://lema.rae.es/drae/</w:t>
      </w:r>
      <w:r w:rsidRPr="009E4B98">
        <w:rPr>
          <w:rFonts w:ascii="Times New Roman" w:eastAsia="inherit" w:hAnsi="Times New Roman" w:cs="Times New Roman"/>
          <w:sz w:val="21"/>
          <w:szCs w:val="21"/>
        </w:rPr>
        <w:br/>
        <w:t>Online Language Dictionaries (Spanish-English / English-Spanish): http://www.wordreference.com/</w:t>
      </w:r>
      <w:r w:rsidRPr="009E4B98">
        <w:rPr>
          <w:rFonts w:ascii="Times New Roman" w:eastAsia="inherit" w:hAnsi="Times New Roman" w:cs="Times New Roman"/>
          <w:sz w:val="21"/>
          <w:szCs w:val="21"/>
        </w:rPr>
        <w:br/>
        <w:t>Recommended: Spanish-English/English-Spanish Dictionary (Collins, Simon &amp; Schuster International, Larousse or Oxford).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OBJECTIVES:  The main goal of this course is to build your oral proficiency and writing ability while increasing your awareness of the Hispanic world and culture. Reading and listening skills are also practiced. You are responsible for reviewing the grammar of each section. Grammar explanation may be provided, if needed, but it will not be a focal point.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METHOD: Class time is mainly for directed oral practice; students must prepare thoroughly outside class by reading assignments, looking up unfamiliar words, marking passages that present difficulties (in order to ask the instructor for clarification), and memorizing vocabulary and “expresiones” before coming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Learning a foreign language is an active process, and it requires constant attention. Classes will be conducted in Spanish 100% of the time, with no exceptions. You are expected to speak Spanish all of the time. Speaking English will lower your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REQUIREMENTS:</w:t>
      </w:r>
      <w:r w:rsidRPr="009E4B98">
        <w:rPr>
          <w:rFonts w:ascii="Times New Roman" w:eastAsia="inherit" w:hAnsi="Times New Roman" w:cs="Times New Roman"/>
          <w:sz w:val="21"/>
          <w:szCs w:val="21"/>
        </w:rPr>
        <w:br/>
        <w:t xml:space="preserve">Participation and homework: You are expected to participate in all activities and come prepared to class. Missing class is disruptive to your learning process, and absences will harm your participation grade. Excessive absences will invariably affect class performance and may significantly lower your final grade. The </w:t>
      </w:r>
      <w:r w:rsidRPr="009E4B98">
        <w:rPr>
          <w:rFonts w:ascii="Times New Roman" w:eastAsia="inherit" w:hAnsi="Times New Roman" w:cs="Times New Roman"/>
          <w:sz w:val="21"/>
          <w:szCs w:val="21"/>
        </w:rPr>
        <w:lastRenderedPageBreak/>
        <w:t>student will lose 2% of a 10% total (Participation) for every unexcused absence. I would strongly recommend you drop the class after four absences (excused or unexcused). Class participation involves not only being present, but working with your classmates to hold a discussion, and listening when they are making presentations. Bear in mind that you can learn from others’ viewpoints. Try not to impose your opinions on others. Please be tolerant and respectful while debating.</w:t>
      </w:r>
      <w:r w:rsidRPr="009E4B98">
        <w:rPr>
          <w:rFonts w:ascii="Times New Roman" w:eastAsia="inherit" w:hAnsi="Times New Roman" w:cs="Times New Roman"/>
          <w:sz w:val="21"/>
          <w:szCs w:val="21"/>
        </w:rPr>
        <w:br/>
        <w:t>If you must be absent, it is your responsibility to contact a classmate and find out what was done in the class you missed and what is due in the next class. No late work will be accepted and no exams may be made up without a note from an appropriate source (i.e. doctor, employer, etc.) justifying your absence. If you are late to class, it is your responsibility to sign the attendance sheet. Excessive tardiness will also result in the lowering of the class grade as will leaving before the class has ended.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CELL PHONES: Students should not use cell phones for text messaging, e-mail, etc. during class. Cell phones need to be stored and out of sight. In order to keep class disruption to a minimum, students also should not receive phone calls except in an emergency.  In such case, students should let the instructor know about that call at the beginning of the class and, once they get it, they must leave the room quietly and carry on the conversation in the hall. If the student uses his/her cellphone in class, it will result in the lowering of the class grade. (3% of a 10% total)</w:t>
      </w:r>
      <w:r w:rsidRPr="009E4B98">
        <w:rPr>
          <w:rFonts w:ascii="Times New Roman" w:eastAsia="inherit" w:hAnsi="Times New Roman" w:cs="Times New Roman"/>
          <w:sz w:val="21"/>
          <w:szCs w:val="21"/>
        </w:rPr>
        <w:br/>
        <w:t>Note: One designated student will have his/her cellphone where it can be seen, in case we receive an emergency call from the University authorities.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YOU HAVE TO READ the vocabulary, articles, poems, short stories, etc. from the TEXTBOOK before coming to class.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Noticia: (5 minutes). As part of the participation grade, all students should be familiar with current events in the Hispanic world. Go to the Internet regularly and read articles from Spanish speaking countries. Some of the digital newspapers you can visit are: Clarín, La Nación (Argentina); El Mercurio (Chile); El Mundo, La Vanguardia, El País (España); La Jornada, Reforma (México); El Nuevo Día (Puerto Rico); El Nacional, El Universal (Venezuela), El tiempo, El espectador, El Heraldo, El Colombiano (Colombia), etc. Students are to present one interesting piece of news during the semester.</w:t>
      </w:r>
      <w:r w:rsidRPr="009E4B98">
        <w:rPr>
          <w:rFonts w:ascii="Times New Roman" w:eastAsia="inherit" w:hAnsi="Times New Roman" w:cs="Times New Roman"/>
          <w:sz w:val="21"/>
          <w:szCs w:val="21"/>
        </w:rPr>
        <w:br/>
        <w:t>The presenter has to send me and his/her classmates the article at least 24 hours before the news presentation. Every student must read that article and the presenter will paraphrase (or summarize) its content, and be ready to ask and answer some questions after giving his/her opinion about it. The presenter will not be allowed to read any notes during his/her news presentation. However, key words are fine.  Every student must write 3 questions about the piece of news presented by someone else. This interaction will impact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Debate: (from 5 to 10 minutes).  The leader of the debate will choose any polemic article or topic from any magazine or newspaper written in Spanish. The debater will send us the article (or the topic) at least 24 hours before the debate. The debater will paraphrase (or summarize) the content of the article, give his/her opinion about it, ask at least five questions and answer the others’ questions (from 5 to 10 minutes). The rest of the students must write three questions and an opinion about the given topic. If the students failed to do so, I will lower their debate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Presentations (2): The first one will be an individual presentation (five -ten minutes), and will be based on a topic of your choice that will have to be approved previously by me. You will not be allowed to read any notes during your presentation (Key words are Ok.). PowerPoint slides will not contain more than one sentence per slide. The second presentation will be done in pairs. Instructions will be given in class.</w:t>
      </w:r>
      <w:r w:rsidRPr="009E4B98">
        <w:rPr>
          <w:rFonts w:ascii="Times New Roman" w:eastAsia="inherit" w:hAnsi="Times New Roman" w:cs="Times New Roman"/>
          <w:sz w:val="21"/>
          <w:szCs w:val="21"/>
        </w:rPr>
        <w:br/>
        <w:t>You are a university student and I expect relevant topics. Your debate and presentation topic must be previously approved by me.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Oral Exams: They will include the material read or seen in class (movies, videos, etc.), and the vocabulary. No exams may be made up without a physician’s note justifying the absence.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Compositions (3): They will be due in class on the dates assigned on the syllabus. They will be returned to you </w:t>
      </w:r>
      <w:r w:rsidRPr="009E4B98">
        <w:rPr>
          <w:rFonts w:ascii="Times New Roman" w:eastAsia="inherit" w:hAnsi="Times New Roman" w:cs="Times New Roman"/>
          <w:sz w:val="21"/>
          <w:szCs w:val="21"/>
        </w:rPr>
        <w:lastRenderedPageBreak/>
        <w:t>with errors indicated according to a code-sheet of symbols that I will send you via email.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Rules of the game. There are extra rules for this class: la clase será 100% en español al igual que los correos y la comunicación que tengamos por fuera de la clase.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GRADES: The student should keep all returned, graded work until s/he receives his/her final grade.</w:t>
      </w:r>
      <w:r w:rsidRPr="009E4B98">
        <w:rPr>
          <w:rFonts w:ascii="Times New Roman" w:eastAsia="inherit" w:hAnsi="Times New Roman" w:cs="Times New Roman"/>
          <w:sz w:val="21"/>
          <w:szCs w:val="21"/>
        </w:rPr>
        <w:br/>
        <w:t>GRADING CRITERIA:  A 89.5-100</w:t>
      </w:r>
      <w:r w:rsidRPr="009E4B98">
        <w:rPr>
          <w:rFonts w:ascii="Times New Roman" w:eastAsia="inherit" w:hAnsi="Times New Roman" w:cs="Times New Roman"/>
          <w:sz w:val="21"/>
          <w:szCs w:val="21"/>
        </w:rPr>
        <w:tab/>
        <w:t>B 79.5-89.4</w:t>
      </w:r>
      <w:r w:rsidRPr="009E4B98">
        <w:rPr>
          <w:rFonts w:ascii="Times New Roman" w:eastAsia="inherit" w:hAnsi="Times New Roman" w:cs="Times New Roman"/>
          <w:sz w:val="21"/>
          <w:szCs w:val="21"/>
        </w:rPr>
        <w:tab/>
        <w:t>C 69.5-79.4</w:t>
      </w:r>
      <w:r w:rsidRPr="009E4B98">
        <w:rPr>
          <w:rFonts w:ascii="Times New Roman" w:eastAsia="inherit" w:hAnsi="Times New Roman" w:cs="Times New Roman"/>
          <w:sz w:val="21"/>
          <w:szCs w:val="21"/>
        </w:rPr>
        <w:tab/>
        <w:t>D 59.5-69.4</w:t>
      </w:r>
      <w:r w:rsidRPr="009E4B98">
        <w:rPr>
          <w:rFonts w:ascii="Times New Roman" w:eastAsia="inherit" w:hAnsi="Times New Roman" w:cs="Times New Roman"/>
          <w:sz w:val="21"/>
          <w:szCs w:val="21"/>
        </w:rPr>
        <w:tab/>
        <w:t>F 59.4 and below</w:t>
      </w:r>
      <w:r w:rsidRPr="009E4B98">
        <w:rPr>
          <w:rFonts w:ascii="Times New Roman" w:eastAsia="inherit" w:hAnsi="Times New Roman" w:cs="Times New Roman"/>
          <w:sz w:val="21"/>
          <w:szCs w:val="21"/>
        </w:rPr>
        <w:br/>
        <w:t>Please keep in mind that 89.4 is a B. No exception will be made.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Final  Oral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Oral Exam I</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Individual and group presentation. (2= 5% each)</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News / Debate (5% each)</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Compositions (3: 10% each)</w:t>
      </w:r>
      <w:r w:rsidRPr="009E4B98">
        <w:rPr>
          <w:rFonts w:ascii="Times New Roman" w:eastAsia="inherit" w:hAnsi="Times New Roman" w:cs="Times New Roman"/>
          <w:sz w:val="21"/>
          <w:szCs w:val="21"/>
        </w:rPr>
        <w:tab/>
        <w:t>30%</w:t>
      </w:r>
      <w:r w:rsidRPr="009E4B98">
        <w:rPr>
          <w:rFonts w:ascii="Times New Roman" w:eastAsia="inherit" w:hAnsi="Times New Roman" w:cs="Times New Roman"/>
          <w:sz w:val="21"/>
          <w:szCs w:val="21"/>
        </w:rPr>
        <w:br/>
        <w:t>Written Exam (vocabulary, gram.)</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Class grade</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EXTRACURRICULAR  ACTIVITIES</w:t>
      </w:r>
      <w:r w:rsidRPr="009E4B98">
        <w:rPr>
          <w:rFonts w:ascii="Times New Roman" w:eastAsia="inherit" w:hAnsi="Times New Roman" w:cs="Times New Roman"/>
          <w:sz w:val="21"/>
          <w:szCs w:val="21"/>
        </w:rPr>
        <w:br/>
        <w:t>There are several cultural events during the semester that will give you more opportunities to practice Spanish. Different events and activities that you can attend are:</w:t>
      </w:r>
      <w:r w:rsidRPr="009E4B98">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 La Tertulia will be held on specific Fridays from 5:00 p.m. to 6:00 p.m. at Qdoba on Dickson St. A schedule of the dates will be announced on Facebook  (Spanisharkansas).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The instructor will let the student know what s/he needs to do to achieve extra credit by attending these events.</w:t>
      </w:r>
      <w:r w:rsidRPr="009E4B98">
        <w:rPr>
          <w:rFonts w:ascii="Times New Roman" w:eastAsia="inherit" w:hAnsi="Times New Roman" w:cs="Times New Roman"/>
          <w:sz w:val="21"/>
          <w:szCs w:val="21"/>
        </w:rPr>
        <w:br/>
        <w:t>Cine club: We will be presenting Spanish speaking movies several times throughout the semester. This is a good opportunity for students to keep practicing the language and obtain extra credit for attending.</w:t>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On our Facebook Spanisharkansas, you can find date and time of many events.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INCLEMENT WEATHER POLICY: The inclement weather policy for this class is the same as for the  University:  http://emergency.uark.edu/11272.php</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DISABILITIES: Accommodations will be made for students who have a documented disability. Please notify me privately at the beginning of the semester. Contact the Center for Educational Access (575-3104) or visit http://cea.uark.edu for more information on registration procedures.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EXTRA HELP: Although the Foreign Language Office (KIMP 425 / 575-2951) has a list of names of possible tutors, Spanish tutoring is also offered free of charge at the Enhanced Learning Center (http://elc.uark.edu / 575-2885). However, it is important that the student seek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ACADEMIC  INTEGRITY: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By using machine translators, you will decrease your ability to write in Spanish. Learn Spanish syntax and grammar and use dictionaries to write your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SPAN 3033 001 (1984) – Conversation &amp; Composition Syllabus Spring 2016</w:t>
      </w:r>
      <w:r w:rsidRPr="009E4B98">
        <w:rPr>
          <w:rFonts w:ascii="Times New Roman" w:eastAsia="inherit" w:hAnsi="Times New Roman" w:cs="Times New Roman"/>
          <w:sz w:val="21"/>
          <w:szCs w:val="21"/>
        </w:rPr>
        <w:br/>
        <w:t>Classroom: Classroom: WCOB 433 (8:35-9:25am) Martha M. Montejo mmmontej@uark.edu Kimpel 516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Fecha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t>Contenido</w:t>
      </w:r>
      <w:r w:rsidRPr="009E4B98">
        <w:rPr>
          <w:rFonts w:ascii="Times New Roman" w:eastAsia="inherit" w:hAnsi="Times New Roman" w:cs="Times New Roman"/>
          <w:sz w:val="21"/>
          <w:szCs w:val="21"/>
        </w:rPr>
        <w:br/>
        <w:t>Deben estar preparados para responder las preguntas de comprensión de cada artículo en todas las clases.</w:t>
      </w:r>
      <w:r w:rsidRPr="009E4B98">
        <w:rPr>
          <w:rFonts w:ascii="Times New Roman" w:eastAsia="inherit" w:hAnsi="Times New Roman" w:cs="Times New Roman"/>
          <w:sz w:val="21"/>
          <w:szCs w:val="21"/>
        </w:rPr>
        <w:tab/>
        <w:t>Tareas/Actividades</w:t>
      </w:r>
      <w:r w:rsidRPr="009E4B98">
        <w:rPr>
          <w:rFonts w:ascii="Times New Roman" w:eastAsia="inherit" w:hAnsi="Times New Roman" w:cs="Times New Roman"/>
          <w:sz w:val="21"/>
          <w:szCs w:val="21"/>
        </w:rPr>
        <w:br/>
        <w:t>Hacer siempre la tarea de vocabulario para cada tema o artículo nuevo.</w:t>
      </w:r>
      <w:r w:rsidRPr="009E4B98">
        <w:rPr>
          <w:rFonts w:ascii="Times New Roman" w:eastAsia="inherit" w:hAnsi="Times New Roman" w:cs="Times New Roman"/>
          <w:sz w:val="21"/>
          <w:szCs w:val="21"/>
        </w:rPr>
        <w:br/>
        <w:t>1/20</w:t>
      </w:r>
      <w:r w:rsidRPr="009E4B98">
        <w:rPr>
          <w:rFonts w:ascii="Times New Roman" w:eastAsia="inherit" w:hAnsi="Times New Roman" w:cs="Times New Roman"/>
          <w:sz w:val="21"/>
          <w:szCs w:val="21"/>
        </w:rPr>
        <w:tab/>
        <w:t>Introducción</w:t>
      </w:r>
      <w:r w:rsidRPr="009E4B98">
        <w:rPr>
          <w:rFonts w:ascii="Times New Roman" w:eastAsia="inherit" w:hAnsi="Times New Roman" w:cs="Times New Roman"/>
          <w:sz w:val="21"/>
          <w:szCs w:val="21"/>
        </w:rPr>
        <w:tab/>
        <w:t>¡Conozcámonos!</w:t>
      </w:r>
      <w:r w:rsidRPr="009E4B98">
        <w:rPr>
          <w:rFonts w:ascii="Times New Roman" w:eastAsia="inherit" w:hAnsi="Times New Roman" w:cs="Times New Roman"/>
          <w:sz w:val="21"/>
          <w:szCs w:val="21"/>
        </w:rPr>
        <w:br/>
        <w:t>*(Gram.)= por tu cuenta debes hacer los ejercicios gramaticales.</w:t>
      </w:r>
      <w:r w:rsidRPr="009E4B98">
        <w:rPr>
          <w:rFonts w:ascii="Times New Roman" w:eastAsia="inherit" w:hAnsi="Times New Roman" w:cs="Times New Roman"/>
          <w:sz w:val="21"/>
          <w:szCs w:val="21"/>
        </w:rPr>
        <w:br/>
        <w:t>1/22</w:t>
      </w:r>
      <w:r w:rsidRPr="009E4B98">
        <w:rPr>
          <w:rFonts w:ascii="Times New Roman" w:eastAsia="inherit" w:hAnsi="Times New Roman" w:cs="Times New Roman"/>
          <w:sz w:val="21"/>
          <w:szCs w:val="21"/>
        </w:rPr>
        <w:tab/>
        <w:t>Capítulo 1 ¿Realidad o fantasía?</w:t>
      </w:r>
      <w:r w:rsidRPr="009E4B98">
        <w:rPr>
          <w:rFonts w:ascii="Times New Roman" w:eastAsia="inherit" w:hAnsi="Times New Roman" w:cs="Times New Roman"/>
          <w:sz w:val="21"/>
          <w:szCs w:val="21"/>
        </w:rPr>
        <w:br/>
        <w:t>Cortometraje 1: Viaje a Marte pp. 4-7 / 10-11 (Gram.)(*)</w:t>
      </w:r>
      <w:r w:rsidRPr="009E4B98">
        <w:rPr>
          <w:rFonts w:ascii="Times New Roman" w:eastAsia="inherit" w:hAnsi="Times New Roman" w:cs="Times New Roman"/>
          <w:sz w:val="21"/>
          <w:szCs w:val="21"/>
        </w:rPr>
        <w:tab/>
        <w:t>Elegir  tema  para  la  presentación individual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1/25</w:t>
      </w:r>
      <w:r w:rsidRPr="009E4B98">
        <w:rPr>
          <w:rFonts w:ascii="Times New Roman" w:eastAsia="inherit" w:hAnsi="Times New Roman" w:cs="Times New Roman"/>
          <w:sz w:val="21"/>
          <w:szCs w:val="21"/>
        </w:rPr>
        <w:tab/>
        <w:t>Cortometraje 1: Viaje a Marte pp.8-9 / 12-13 (Gram.)</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1/27</w:t>
      </w:r>
      <w:r w:rsidRPr="009E4B98">
        <w:rPr>
          <w:rFonts w:ascii="Times New Roman" w:eastAsia="inherit" w:hAnsi="Times New Roman" w:cs="Times New Roman"/>
          <w:sz w:val="21"/>
          <w:szCs w:val="21"/>
        </w:rPr>
        <w:tab/>
        <w:t>“Celebración de la fantasía”. Pp. 14-15. Resumen del texto en tu cuaderno.</w:t>
      </w:r>
      <w:r w:rsidRPr="009E4B98">
        <w:rPr>
          <w:rFonts w:ascii="Times New Roman" w:eastAsia="inherit" w:hAnsi="Times New Roman" w:cs="Times New Roman"/>
          <w:sz w:val="21"/>
          <w:szCs w:val="21"/>
        </w:rPr>
        <w:tab/>
        <w:t>Presentación 1. Noticia 1</w:t>
      </w:r>
      <w:r w:rsidRPr="009E4B98">
        <w:rPr>
          <w:rFonts w:ascii="Times New Roman" w:eastAsia="inherit" w:hAnsi="Times New Roman" w:cs="Times New Roman"/>
          <w:sz w:val="21"/>
          <w:szCs w:val="21"/>
        </w:rPr>
        <w:br/>
        <w:t>1/29</w:t>
      </w:r>
      <w:r w:rsidRPr="009E4B98">
        <w:rPr>
          <w:rFonts w:ascii="Times New Roman" w:eastAsia="inherit" w:hAnsi="Times New Roman" w:cs="Times New Roman"/>
          <w:sz w:val="21"/>
          <w:szCs w:val="21"/>
        </w:rPr>
        <w:tab/>
        <w:t>“El otro círculo”. Pág. 18-22</w:t>
      </w:r>
      <w:r w:rsidRPr="009E4B98">
        <w:rPr>
          <w:rFonts w:ascii="Times New Roman" w:eastAsia="inherit" w:hAnsi="Times New Roman" w:cs="Times New Roman"/>
          <w:sz w:val="21"/>
          <w:szCs w:val="21"/>
        </w:rPr>
        <w:tab/>
        <w:t>Presentación 2. Noticia 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w:t>
      </w:r>
      <w:r w:rsidRPr="009E4B98">
        <w:rPr>
          <w:rFonts w:ascii="Times New Roman" w:eastAsia="inherit" w:hAnsi="Times New Roman" w:cs="Times New Roman"/>
          <w:sz w:val="21"/>
          <w:szCs w:val="21"/>
        </w:rPr>
        <w:tab/>
        <w:t>“La poesía al alcance de los niños”. Pp. 25-27</w:t>
      </w:r>
      <w:r w:rsidRPr="009E4B98">
        <w:rPr>
          <w:rFonts w:ascii="Times New Roman" w:eastAsia="inherit" w:hAnsi="Times New Roman" w:cs="Times New Roman"/>
          <w:sz w:val="21"/>
          <w:szCs w:val="21"/>
        </w:rPr>
        <w:tab/>
        <w:t>Presentación 3. Noticia 3</w:t>
      </w:r>
      <w:r w:rsidRPr="009E4B98">
        <w:rPr>
          <w:rFonts w:ascii="Times New Roman" w:eastAsia="inherit" w:hAnsi="Times New Roman" w:cs="Times New Roman"/>
          <w:sz w:val="21"/>
          <w:szCs w:val="21"/>
        </w:rPr>
        <w:br/>
        <w:t>2/3</w:t>
      </w:r>
      <w:r w:rsidRPr="009E4B98">
        <w:rPr>
          <w:rFonts w:ascii="Times New Roman" w:eastAsia="inherit" w:hAnsi="Times New Roman" w:cs="Times New Roman"/>
          <w:sz w:val="21"/>
          <w:szCs w:val="21"/>
        </w:rPr>
        <w:tab/>
        <w:t>Capítulo 2 Una Cuestión de Personalidad</w:t>
      </w:r>
      <w:r w:rsidRPr="009E4B98">
        <w:rPr>
          <w:rFonts w:ascii="Times New Roman" w:eastAsia="inherit" w:hAnsi="Times New Roman" w:cs="Times New Roman"/>
          <w:sz w:val="21"/>
          <w:szCs w:val="21"/>
        </w:rPr>
        <w:br/>
        <w:t>Cortometraje 2: Diez minutos. Pp. 36-39 / 42-43 (Gram.)</w:t>
      </w:r>
      <w:r w:rsidRPr="009E4B98">
        <w:rPr>
          <w:rFonts w:ascii="Times New Roman" w:eastAsia="inherit" w:hAnsi="Times New Roman" w:cs="Times New Roman"/>
          <w:sz w:val="21"/>
          <w:szCs w:val="21"/>
        </w:rPr>
        <w:tab/>
        <w:t>Presentación 4. Noticia 4</w:t>
      </w:r>
      <w:r w:rsidRPr="009E4B98">
        <w:rPr>
          <w:rFonts w:ascii="Times New Roman" w:eastAsia="inherit" w:hAnsi="Times New Roman" w:cs="Times New Roman"/>
          <w:sz w:val="21"/>
          <w:szCs w:val="21"/>
        </w:rPr>
        <w:br/>
        <w:t>2/5</w:t>
      </w:r>
      <w:r w:rsidRPr="009E4B98">
        <w:rPr>
          <w:rFonts w:ascii="Times New Roman" w:eastAsia="inherit" w:hAnsi="Times New Roman" w:cs="Times New Roman"/>
          <w:sz w:val="21"/>
          <w:szCs w:val="21"/>
        </w:rPr>
        <w:tab/>
        <w:t>“Las cuatro formas científicas de la felicidad”. Pp. 46-48 / 44-45 (Gram.)</w:t>
      </w:r>
      <w:r w:rsidRPr="009E4B98">
        <w:rPr>
          <w:rFonts w:ascii="Times New Roman" w:eastAsia="inherit" w:hAnsi="Times New Roman" w:cs="Times New Roman"/>
          <w:sz w:val="21"/>
          <w:szCs w:val="21"/>
        </w:rPr>
        <w:tab/>
        <w:t>Presentación 5. Noticia 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2/8</w:t>
      </w:r>
      <w:r w:rsidRPr="009E4B98">
        <w:rPr>
          <w:rFonts w:ascii="Times New Roman" w:eastAsia="inherit" w:hAnsi="Times New Roman" w:cs="Times New Roman"/>
          <w:sz w:val="21"/>
          <w:szCs w:val="21"/>
        </w:rPr>
        <w:tab/>
        <w:t>Poesía: pp. 51-53.  Práctica para la composición</w:t>
      </w:r>
      <w:r w:rsidRPr="009E4B98">
        <w:rPr>
          <w:rFonts w:ascii="Times New Roman" w:eastAsia="inherit" w:hAnsi="Times New Roman" w:cs="Times New Roman"/>
          <w:sz w:val="21"/>
          <w:szCs w:val="21"/>
        </w:rPr>
        <w:tab/>
        <w:t>Presentación  6. Noticia 6</w:t>
      </w:r>
      <w:r w:rsidRPr="009E4B98">
        <w:rPr>
          <w:rFonts w:ascii="Times New Roman" w:eastAsia="inherit" w:hAnsi="Times New Roman" w:cs="Times New Roman"/>
          <w:sz w:val="21"/>
          <w:szCs w:val="21"/>
        </w:rPr>
        <w:br/>
        <w:t>2/10</w:t>
      </w:r>
      <w:r w:rsidRPr="009E4B98">
        <w:rPr>
          <w:rFonts w:ascii="Times New Roman" w:eastAsia="inherit" w:hAnsi="Times New Roman" w:cs="Times New Roman"/>
          <w:sz w:val="21"/>
          <w:szCs w:val="21"/>
        </w:rPr>
        <w:tab/>
        <w:t>Lectura: Obra de teatro, Pág. 55-57. Práctica para la composición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2/12</w:t>
      </w:r>
      <w:r w:rsidRPr="009E4B98">
        <w:rPr>
          <w:rFonts w:ascii="Times New Roman" w:eastAsia="inherit" w:hAnsi="Times New Roman" w:cs="Times New Roman"/>
          <w:sz w:val="21"/>
          <w:szCs w:val="21"/>
        </w:rPr>
        <w:tab/>
        <w:t>COMPOSICIÓN I</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2/15</w:t>
      </w:r>
      <w:r w:rsidRPr="009E4B98">
        <w:rPr>
          <w:rFonts w:ascii="Times New Roman" w:eastAsia="inherit" w:hAnsi="Times New Roman" w:cs="Times New Roman"/>
          <w:sz w:val="21"/>
          <w:szCs w:val="21"/>
        </w:rPr>
        <w:tab/>
        <w:t>Capítulo 3 La influencia de los medios.</w:t>
      </w:r>
      <w:r w:rsidRPr="009E4B98">
        <w:rPr>
          <w:rFonts w:ascii="Times New Roman" w:eastAsia="inherit" w:hAnsi="Times New Roman" w:cs="Times New Roman"/>
          <w:sz w:val="21"/>
          <w:szCs w:val="21"/>
        </w:rPr>
        <w:br/>
        <w:t>Cortometraje 3 Nada que perder pp. 66-69 / 72-75 (Gram.)</w:t>
      </w:r>
      <w:r w:rsidRPr="009E4B98">
        <w:rPr>
          <w:rFonts w:ascii="Times New Roman" w:eastAsia="inherit" w:hAnsi="Times New Roman" w:cs="Times New Roman"/>
          <w:sz w:val="21"/>
          <w:szCs w:val="21"/>
        </w:rPr>
        <w:tab/>
        <w:t>Presentación  7. Noticia 7.</w:t>
      </w:r>
      <w:r w:rsidRPr="009E4B98">
        <w:rPr>
          <w:rFonts w:ascii="Times New Roman" w:eastAsia="inherit" w:hAnsi="Times New Roman" w:cs="Times New Roman"/>
          <w:sz w:val="21"/>
          <w:szCs w:val="21"/>
        </w:rPr>
        <w:br/>
        <w:t>2/17</w:t>
      </w:r>
      <w:r w:rsidRPr="009E4B98">
        <w:rPr>
          <w:rFonts w:ascii="Times New Roman" w:eastAsia="inherit" w:hAnsi="Times New Roman" w:cs="Times New Roman"/>
          <w:sz w:val="21"/>
          <w:szCs w:val="21"/>
        </w:rPr>
        <w:tab/>
        <w:t>Presentaciones individuales. Presentación 8. Noticia 8</w:t>
      </w:r>
      <w:r w:rsidRPr="009E4B98">
        <w:rPr>
          <w:rFonts w:ascii="Times New Roman" w:eastAsia="inherit" w:hAnsi="Times New Roman" w:cs="Times New Roman"/>
          <w:sz w:val="21"/>
          <w:szCs w:val="21"/>
        </w:rPr>
        <w:tab/>
        <w:t>Presentación 9. Noticia 9</w:t>
      </w:r>
      <w:r w:rsidRPr="009E4B98">
        <w:rPr>
          <w:rFonts w:ascii="Times New Roman" w:eastAsia="inherit" w:hAnsi="Times New Roman" w:cs="Times New Roman"/>
          <w:sz w:val="21"/>
          <w:szCs w:val="21"/>
        </w:rPr>
        <w:br/>
        <w:t>2/19</w:t>
      </w:r>
      <w:r w:rsidRPr="009E4B98">
        <w:rPr>
          <w:rFonts w:ascii="Times New Roman" w:eastAsia="inherit" w:hAnsi="Times New Roman" w:cs="Times New Roman"/>
          <w:sz w:val="21"/>
          <w:szCs w:val="21"/>
        </w:rPr>
        <w:tab/>
        <w:t>Entrevista. “Tengo un carácter fuerte...” Pp. 76-78</w:t>
      </w:r>
      <w:r w:rsidRPr="009E4B98">
        <w:rPr>
          <w:rFonts w:ascii="Times New Roman" w:eastAsia="inherit" w:hAnsi="Times New Roman" w:cs="Times New Roman"/>
          <w:sz w:val="21"/>
          <w:szCs w:val="21"/>
        </w:rPr>
        <w:tab/>
        <w:t>Presentación 10. Noticia 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2/22</w:t>
      </w:r>
      <w:r w:rsidRPr="009E4B98">
        <w:rPr>
          <w:rFonts w:ascii="Times New Roman" w:eastAsia="inherit" w:hAnsi="Times New Roman" w:cs="Times New Roman"/>
          <w:sz w:val="21"/>
          <w:szCs w:val="21"/>
        </w:rPr>
        <w:tab/>
        <w:t>“Cara y cruz de las tecnologías...” pp.81-83</w:t>
      </w:r>
      <w:r w:rsidRPr="009E4B98">
        <w:rPr>
          <w:rFonts w:ascii="Times New Roman" w:eastAsia="inherit" w:hAnsi="Times New Roman" w:cs="Times New Roman"/>
          <w:sz w:val="21"/>
          <w:szCs w:val="21"/>
        </w:rPr>
        <w:tab/>
        <w:t>Presentación 11. Noticia 11</w:t>
      </w:r>
      <w:r w:rsidRPr="009E4B98">
        <w:rPr>
          <w:rFonts w:ascii="Times New Roman" w:eastAsia="inherit" w:hAnsi="Times New Roman" w:cs="Times New Roman"/>
          <w:sz w:val="21"/>
          <w:szCs w:val="21"/>
        </w:rPr>
        <w:br/>
        <w:t>2/24</w:t>
      </w:r>
      <w:r w:rsidRPr="009E4B98">
        <w:rPr>
          <w:rFonts w:ascii="Times New Roman" w:eastAsia="inherit" w:hAnsi="Times New Roman" w:cs="Times New Roman"/>
          <w:sz w:val="21"/>
          <w:szCs w:val="21"/>
        </w:rPr>
        <w:tab/>
        <w:t>“Cine Prado” Pp. 86-89. Pautas para el examen escrito.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2/26</w:t>
      </w:r>
      <w:r w:rsidRPr="009E4B98">
        <w:rPr>
          <w:rFonts w:ascii="Times New Roman" w:eastAsia="inherit" w:hAnsi="Times New Roman" w:cs="Times New Roman"/>
          <w:sz w:val="21"/>
          <w:szCs w:val="21"/>
        </w:rPr>
        <w:tab/>
        <w:t>EXAMEN  ESCRITO</w:t>
      </w:r>
      <w:r w:rsidRPr="009E4B98">
        <w:rPr>
          <w:rFonts w:ascii="Times New Roman" w:eastAsia="inherit" w:hAnsi="Times New Roman" w:cs="Times New Roman"/>
          <w:sz w:val="21"/>
          <w:szCs w:val="21"/>
        </w:rPr>
        <w:tab/>
        <w:t>(incluye vocabulario y gramática cap. 1-3)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2/29</w:t>
      </w:r>
      <w:r w:rsidRPr="009E4B98">
        <w:rPr>
          <w:rFonts w:ascii="Times New Roman" w:eastAsia="inherit" w:hAnsi="Times New Roman" w:cs="Times New Roman"/>
          <w:sz w:val="21"/>
          <w:szCs w:val="21"/>
        </w:rPr>
        <w:tab/>
        <w:t>Capítulo 4 Las garras del poder.</w:t>
      </w:r>
      <w:r w:rsidRPr="009E4B98">
        <w:rPr>
          <w:rFonts w:ascii="Times New Roman" w:eastAsia="inherit" w:hAnsi="Times New Roman" w:cs="Times New Roman"/>
          <w:sz w:val="21"/>
          <w:szCs w:val="21"/>
        </w:rPr>
        <w:br/>
        <w:t>Cortometraje 4: El ojo en la nuca. 98-101 / 104-107 (Gram.)</w:t>
      </w:r>
      <w:r w:rsidRPr="009E4B98">
        <w:rPr>
          <w:rFonts w:ascii="Times New Roman" w:eastAsia="inherit" w:hAnsi="Times New Roman" w:cs="Times New Roman"/>
          <w:sz w:val="21"/>
          <w:szCs w:val="21"/>
        </w:rPr>
        <w:tab/>
        <w:t>Presentación 12. Noticia 12.</w:t>
      </w:r>
      <w:r w:rsidRPr="009E4B98">
        <w:rPr>
          <w:rFonts w:ascii="Times New Roman" w:eastAsia="inherit" w:hAnsi="Times New Roman" w:cs="Times New Roman"/>
          <w:sz w:val="21"/>
          <w:szCs w:val="21"/>
        </w:rPr>
        <w:br/>
        <w:t>3/2</w:t>
      </w:r>
      <w:r w:rsidRPr="009E4B98">
        <w:rPr>
          <w:rFonts w:ascii="Times New Roman" w:eastAsia="inherit" w:hAnsi="Times New Roman" w:cs="Times New Roman"/>
          <w:sz w:val="21"/>
          <w:szCs w:val="21"/>
        </w:rPr>
        <w:tab/>
        <w:t>“Carta abierta a mi nieto”. Pp. 112-114.</w:t>
      </w:r>
      <w:r w:rsidRPr="009E4B98">
        <w:rPr>
          <w:rFonts w:ascii="Times New Roman" w:eastAsia="inherit" w:hAnsi="Times New Roman" w:cs="Times New Roman"/>
          <w:sz w:val="21"/>
          <w:szCs w:val="21"/>
        </w:rPr>
        <w:tab/>
        <w:t>Presentación 13. Noticia 13</w:t>
      </w:r>
      <w:r w:rsidRPr="009E4B98">
        <w:rPr>
          <w:rFonts w:ascii="Times New Roman" w:eastAsia="inherit" w:hAnsi="Times New Roman" w:cs="Times New Roman"/>
          <w:sz w:val="21"/>
          <w:szCs w:val="21"/>
        </w:rPr>
        <w:br/>
        <w:t>3/4</w:t>
      </w:r>
      <w:r w:rsidRPr="009E4B98">
        <w:rPr>
          <w:rFonts w:ascii="Times New Roman" w:eastAsia="inherit" w:hAnsi="Times New Roman" w:cs="Times New Roman"/>
          <w:sz w:val="21"/>
          <w:szCs w:val="21"/>
        </w:rPr>
        <w:tab/>
        <w:t>Repaso para el examen oral I. (Make up Presentación y Noticia)</w:t>
      </w:r>
      <w:r w:rsidRPr="009E4B98">
        <w:rPr>
          <w:rFonts w:ascii="Times New Roman" w:eastAsia="inherit" w:hAnsi="Times New Roman" w:cs="Times New Roman"/>
          <w:sz w:val="21"/>
          <w:szCs w:val="21"/>
        </w:rPr>
        <w:tab/>
        <w:t>Presentación 14. Noticia 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3/7</w:t>
      </w:r>
      <w:r w:rsidRPr="009E4B98">
        <w:rPr>
          <w:rFonts w:ascii="Times New Roman" w:eastAsia="inherit" w:hAnsi="Times New Roman" w:cs="Times New Roman"/>
          <w:sz w:val="21"/>
          <w:szCs w:val="21"/>
        </w:rPr>
        <w:tab/>
        <w:t>EXAMEN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3/9</w:t>
      </w:r>
      <w:r w:rsidRPr="009E4B98">
        <w:rPr>
          <w:rFonts w:ascii="Times New Roman" w:eastAsia="inherit" w:hAnsi="Times New Roman" w:cs="Times New Roman"/>
          <w:sz w:val="21"/>
          <w:szCs w:val="21"/>
        </w:rPr>
        <w:tab/>
        <w:t>EXAMEN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3/11</w:t>
      </w:r>
      <w:r w:rsidRPr="009E4B98">
        <w:rPr>
          <w:rFonts w:ascii="Times New Roman" w:eastAsia="inherit" w:hAnsi="Times New Roman" w:cs="Times New Roman"/>
          <w:sz w:val="21"/>
          <w:szCs w:val="21"/>
        </w:rPr>
        <w:tab/>
        <w:t>EXAMEN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3/14</w:t>
      </w:r>
      <w:r w:rsidRPr="009E4B98">
        <w:rPr>
          <w:rFonts w:ascii="Times New Roman" w:eastAsia="inherit" w:hAnsi="Times New Roman" w:cs="Times New Roman"/>
          <w:sz w:val="21"/>
          <w:szCs w:val="21"/>
        </w:rPr>
        <w:tab/>
        <w:t>“Oda a un millonario muerto”. Pp. 117-119. Carta al presidente. P. 124.</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3/16</w:t>
      </w:r>
      <w:r w:rsidRPr="009E4B98">
        <w:rPr>
          <w:rFonts w:ascii="Times New Roman" w:eastAsia="inherit" w:hAnsi="Times New Roman" w:cs="Times New Roman"/>
          <w:sz w:val="21"/>
          <w:szCs w:val="21"/>
        </w:rPr>
        <w:tab/>
        <w:t>Práctica para la composición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3/18</w:t>
      </w:r>
      <w:r w:rsidRPr="009E4B98">
        <w:rPr>
          <w:rFonts w:ascii="Times New Roman" w:eastAsia="inherit" w:hAnsi="Times New Roman" w:cs="Times New Roman"/>
          <w:sz w:val="21"/>
          <w:szCs w:val="21"/>
        </w:rPr>
        <w:tab/>
        <w:t>COMPOSICIÓN 2. (Carta al presidente)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3/21-25</w:t>
      </w:r>
      <w:r w:rsidRPr="009E4B98">
        <w:rPr>
          <w:rFonts w:ascii="Times New Roman" w:eastAsia="inherit" w:hAnsi="Times New Roman" w:cs="Times New Roman"/>
          <w:sz w:val="21"/>
          <w:szCs w:val="21"/>
        </w:rPr>
        <w:tab/>
        <w:t>SPRING BREAK - NO HAY CLASES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3/28</w:t>
      </w:r>
      <w:r w:rsidRPr="009E4B98">
        <w:rPr>
          <w:rFonts w:ascii="Times New Roman" w:eastAsia="inherit" w:hAnsi="Times New Roman" w:cs="Times New Roman"/>
          <w:sz w:val="21"/>
          <w:szCs w:val="21"/>
        </w:rPr>
        <w:tab/>
        <w:t>Capítulo 5.  Misterios del amor.</w:t>
      </w:r>
      <w:r w:rsidRPr="009E4B98">
        <w:rPr>
          <w:rFonts w:ascii="Times New Roman" w:eastAsia="inherit" w:hAnsi="Times New Roman" w:cs="Times New Roman"/>
          <w:sz w:val="21"/>
          <w:szCs w:val="21"/>
        </w:rPr>
        <w:br/>
        <w:t>Cortometraje 5 La aventura de Rosa. Pp. 128-131 / 134-137 (Gram.)</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3/30</w:t>
      </w:r>
      <w:r w:rsidRPr="009E4B98">
        <w:rPr>
          <w:rFonts w:ascii="Times New Roman" w:eastAsia="inherit" w:hAnsi="Times New Roman" w:cs="Times New Roman"/>
          <w:sz w:val="21"/>
          <w:szCs w:val="21"/>
        </w:rPr>
        <w:tab/>
        <w:t>“Drácula y los niños”. Pp. 138-139</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w:t>
      </w:r>
      <w:r w:rsidRPr="009E4B98">
        <w:rPr>
          <w:rFonts w:ascii="Times New Roman" w:eastAsia="inherit" w:hAnsi="Times New Roman" w:cs="Times New Roman"/>
          <w:sz w:val="21"/>
          <w:szCs w:val="21"/>
        </w:rPr>
        <w:tab/>
        <w:t>“Lo que dure el amor”. Pp. 142-144.</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4/4</w:t>
      </w:r>
      <w:r w:rsidRPr="009E4B98">
        <w:rPr>
          <w:rFonts w:ascii="Times New Roman" w:eastAsia="inherit" w:hAnsi="Times New Roman" w:cs="Times New Roman"/>
          <w:sz w:val="21"/>
          <w:szCs w:val="21"/>
        </w:rPr>
        <w:tab/>
        <w:t>“Lo que dure el amor”. Pp. 142-144.</w:t>
      </w:r>
      <w:r w:rsidRPr="009E4B98">
        <w:rPr>
          <w:rFonts w:ascii="Times New Roman" w:eastAsia="inherit" w:hAnsi="Times New Roman" w:cs="Times New Roman"/>
          <w:sz w:val="21"/>
          <w:szCs w:val="21"/>
        </w:rPr>
        <w:tab/>
        <w:t>Debate 1. Debate 2.</w:t>
      </w:r>
      <w:r w:rsidRPr="009E4B98">
        <w:rPr>
          <w:rFonts w:ascii="Times New Roman" w:eastAsia="inherit" w:hAnsi="Times New Roman" w:cs="Times New Roman"/>
          <w:sz w:val="21"/>
          <w:szCs w:val="21"/>
        </w:rPr>
        <w:br/>
        <w:t>4/6</w:t>
      </w:r>
      <w:r w:rsidRPr="009E4B98">
        <w:rPr>
          <w:rFonts w:ascii="Times New Roman" w:eastAsia="inherit" w:hAnsi="Times New Roman" w:cs="Times New Roman"/>
          <w:sz w:val="21"/>
          <w:szCs w:val="21"/>
        </w:rPr>
        <w:tab/>
        <w:t>“Cine y malabarismo”. Pp. 147- 149</w:t>
      </w:r>
      <w:r w:rsidRPr="009E4B98">
        <w:rPr>
          <w:rFonts w:ascii="Times New Roman" w:eastAsia="inherit" w:hAnsi="Times New Roman" w:cs="Times New Roman"/>
          <w:sz w:val="21"/>
          <w:szCs w:val="21"/>
        </w:rPr>
        <w:tab/>
        <w:t>Debate 3. Debate 4.</w:t>
      </w:r>
      <w:r w:rsidRPr="009E4B98">
        <w:rPr>
          <w:rFonts w:ascii="Times New Roman" w:eastAsia="inherit" w:hAnsi="Times New Roman" w:cs="Times New Roman"/>
          <w:sz w:val="21"/>
          <w:szCs w:val="21"/>
        </w:rPr>
        <w:br/>
        <w:t>4/8</w:t>
      </w:r>
      <w:r w:rsidRPr="009E4B98">
        <w:rPr>
          <w:rFonts w:ascii="Times New Roman" w:eastAsia="inherit" w:hAnsi="Times New Roman" w:cs="Times New Roman"/>
          <w:sz w:val="21"/>
          <w:szCs w:val="21"/>
        </w:rPr>
        <w:tab/>
        <w:t>Capítulo 6: Modos de vivir</w:t>
      </w:r>
      <w:r w:rsidRPr="009E4B98">
        <w:rPr>
          <w:rFonts w:ascii="Times New Roman" w:eastAsia="inherit" w:hAnsi="Times New Roman" w:cs="Times New Roman"/>
          <w:sz w:val="21"/>
          <w:szCs w:val="21"/>
        </w:rPr>
        <w:br/>
        <w:t>Cortometraje 6. Ella o yo. Pp. 158-161 / 164-167 (Gram.)</w:t>
      </w:r>
      <w:r w:rsidRPr="009E4B98">
        <w:rPr>
          <w:rFonts w:ascii="Times New Roman" w:eastAsia="inherit" w:hAnsi="Times New Roman" w:cs="Times New Roman"/>
          <w:sz w:val="21"/>
          <w:szCs w:val="21"/>
        </w:rPr>
        <w:tab/>
        <w:t>Debate 5. Debate 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4/11</w:t>
      </w:r>
      <w:r w:rsidRPr="009E4B98">
        <w:rPr>
          <w:rFonts w:ascii="Times New Roman" w:eastAsia="inherit" w:hAnsi="Times New Roman" w:cs="Times New Roman"/>
          <w:sz w:val="21"/>
          <w:szCs w:val="21"/>
        </w:rPr>
        <w:tab/>
        <w:t>Debates. Debate 7. Debate 8.</w:t>
      </w:r>
      <w:r w:rsidRPr="009E4B98">
        <w:rPr>
          <w:rFonts w:ascii="Times New Roman" w:eastAsia="inherit" w:hAnsi="Times New Roman" w:cs="Times New Roman"/>
          <w:sz w:val="21"/>
          <w:szCs w:val="21"/>
        </w:rPr>
        <w:tab/>
        <w:t>Debate 9. Debate 10.</w:t>
      </w:r>
      <w:r w:rsidRPr="009E4B98">
        <w:rPr>
          <w:rFonts w:ascii="Times New Roman" w:eastAsia="inherit" w:hAnsi="Times New Roman" w:cs="Times New Roman"/>
          <w:sz w:val="21"/>
          <w:szCs w:val="21"/>
        </w:rPr>
        <w:br/>
        <w:t>4/13</w:t>
      </w:r>
      <w:r w:rsidRPr="009E4B98">
        <w:rPr>
          <w:rFonts w:ascii="Times New Roman" w:eastAsia="inherit" w:hAnsi="Times New Roman" w:cs="Times New Roman"/>
          <w:sz w:val="21"/>
          <w:szCs w:val="21"/>
        </w:rPr>
        <w:tab/>
        <w:t>“Ni coja ni madre”. Pp. 168-170</w:t>
      </w:r>
      <w:r w:rsidRPr="009E4B98">
        <w:rPr>
          <w:rFonts w:ascii="Times New Roman" w:eastAsia="inherit" w:hAnsi="Times New Roman" w:cs="Times New Roman"/>
          <w:sz w:val="21"/>
          <w:szCs w:val="21"/>
        </w:rPr>
        <w:tab/>
        <w:t>Debate 11. Debate 12</w:t>
      </w:r>
      <w:r w:rsidRPr="009E4B98">
        <w:rPr>
          <w:rFonts w:ascii="Times New Roman" w:eastAsia="inherit" w:hAnsi="Times New Roman" w:cs="Times New Roman"/>
          <w:sz w:val="21"/>
          <w:szCs w:val="21"/>
        </w:rPr>
        <w:br/>
        <w:t>4/15</w:t>
      </w:r>
      <w:r w:rsidRPr="009E4B98">
        <w:rPr>
          <w:rFonts w:ascii="Times New Roman" w:eastAsia="inherit" w:hAnsi="Times New Roman" w:cs="Times New Roman"/>
          <w:sz w:val="21"/>
          <w:szCs w:val="21"/>
        </w:rPr>
        <w:tab/>
        <w:t>“Padre, papá, papi”. Pp. 173-175</w:t>
      </w:r>
      <w:r w:rsidRPr="009E4B98">
        <w:rPr>
          <w:rFonts w:ascii="Times New Roman" w:eastAsia="inherit" w:hAnsi="Times New Roman" w:cs="Times New Roman"/>
          <w:sz w:val="21"/>
          <w:szCs w:val="21"/>
        </w:rPr>
        <w:tab/>
        <w:t>Debate 13. Debate 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4/18</w:t>
      </w:r>
      <w:r w:rsidRPr="009E4B98">
        <w:rPr>
          <w:rFonts w:ascii="Times New Roman" w:eastAsia="inherit" w:hAnsi="Times New Roman" w:cs="Times New Roman"/>
          <w:sz w:val="21"/>
          <w:szCs w:val="21"/>
        </w:rPr>
        <w:tab/>
        <w:t>“Dos vidas”. Pp. 178-180. Escoger tema para la presentación en parejas.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4/20</w:t>
      </w:r>
      <w:r w:rsidRPr="009E4B98">
        <w:rPr>
          <w:rFonts w:ascii="Times New Roman" w:eastAsia="inherit" w:hAnsi="Times New Roman" w:cs="Times New Roman"/>
          <w:sz w:val="21"/>
          <w:szCs w:val="21"/>
        </w:rPr>
        <w:tab/>
        <w:t>Práctica para la composición. “Teléfono una enfermedad celular”. Encuentra la receta de la felicidad. ¿Cuáles son los efectos de la inmigración? Pp. 183-186</w:t>
      </w:r>
      <w:r w:rsidRPr="009E4B98">
        <w:rPr>
          <w:rFonts w:ascii="Times New Roman" w:eastAsia="inherit" w:hAnsi="Times New Roman" w:cs="Times New Roman"/>
          <w:sz w:val="21"/>
          <w:szCs w:val="21"/>
        </w:rPr>
        <w:tab/>
        <w:t>Escoger el compañero para la presentación  grupal.</w:t>
      </w:r>
      <w:r w:rsidRPr="009E4B98">
        <w:rPr>
          <w:rFonts w:ascii="Times New Roman" w:eastAsia="inherit" w:hAnsi="Times New Roman" w:cs="Times New Roman"/>
          <w:sz w:val="21"/>
          <w:szCs w:val="21"/>
        </w:rPr>
        <w:br/>
        <w:t>4/22</w:t>
      </w:r>
      <w:r w:rsidRPr="009E4B98">
        <w:rPr>
          <w:rFonts w:ascii="Times New Roman" w:eastAsia="inherit" w:hAnsi="Times New Roman" w:cs="Times New Roman"/>
          <w:sz w:val="21"/>
          <w:szCs w:val="21"/>
        </w:rPr>
        <w:tab/>
        <w:t>COMPOSICIÓN 3.</w:t>
      </w:r>
      <w:r w:rsidRPr="009E4B98">
        <w:rPr>
          <w:rFonts w:ascii="Times New Roman" w:eastAsia="inherit" w:hAnsi="Times New Roman" w:cs="Times New Roman"/>
          <w:sz w:val="21"/>
          <w:szCs w:val="21"/>
        </w:rPr>
        <w:br/>
        <w:t>LAST DAY TO DROP WITH A “W”</w:t>
      </w:r>
      <w:r w:rsidRPr="009E4B98">
        <w:rPr>
          <w:rFonts w:ascii="Times New Roman" w:eastAsia="inherit" w:hAnsi="Times New Roman" w:cs="Times New Roman"/>
          <w:sz w:val="21"/>
          <w:szCs w:val="21"/>
        </w:rPr>
        <w:tab/>
        <w:t>Ponerse en contacto con el compañero de la presentación grupal.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4/25</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1. Grupo 2.</w:t>
      </w:r>
      <w:r w:rsidRPr="009E4B98">
        <w:rPr>
          <w:rFonts w:ascii="Times New Roman" w:eastAsia="inherit" w:hAnsi="Times New Roman" w:cs="Times New Roman"/>
          <w:sz w:val="21"/>
          <w:szCs w:val="21"/>
        </w:rPr>
        <w:br/>
        <w:t>4/27</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3. Grupo 4.</w:t>
      </w:r>
      <w:r w:rsidRPr="009E4B98">
        <w:rPr>
          <w:rFonts w:ascii="Times New Roman" w:eastAsia="inherit" w:hAnsi="Times New Roman" w:cs="Times New Roman"/>
          <w:sz w:val="21"/>
          <w:szCs w:val="21"/>
        </w:rPr>
        <w:br/>
        <w:t>4/29</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5. Grupo 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5/2</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7.</w:t>
      </w:r>
      <w:r w:rsidRPr="009E4B98">
        <w:rPr>
          <w:rFonts w:ascii="Times New Roman" w:eastAsia="inherit" w:hAnsi="Times New Roman" w:cs="Times New Roman"/>
          <w:sz w:val="21"/>
          <w:szCs w:val="21"/>
        </w:rPr>
        <w:br/>
        <w:t>5/4</w:t>
      </w:r>
      <w:r w:rsidRPr="009E4B98">
        <w:rPr>
          <w:rFonts w:ascii="Times New Roman" w:eastAsia="inherit" w:hAnsi="Times New Roman" w:cs="Times New Roman"/>
          <w:sz w:val="21"/>
          <w:szCs w:val="21"/>
        </w:rPr>
        <w:tab/>
        <w:t>Repaso para el Examen Final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5/6</w:t>
      </w:r>
      <w:r w:rsidRPr="009E4B98">
        <w:rPr>
          <w:rFonts w:ascii="Times New Roman" w:eastAsia="inherit" w:hAnsi="Times New Roman" w:cs="Times New Roman"/>
          <w:sz w:val="21"/>
          <w:szCs w:val="21"/>
        </w:rPr>
        <w:tab/>
        <w:t>Dead Day - NO HAY CLASE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Lunes 5/9</w:t>
      </w:r>
      <w:r w:rsidRPr="009E4B98">
        <w:rPr>
          <w:rFonts w:ascii="Times New Roman" w:eastAsia="inherit" w:hAnsi="Times New Roman" w:cs="Times New Roman"/>
          <w:sz w:val="21"/>
          <w:szCs w:val="21"/>
        </w:rPr>
        <w:tab/>
        <w:t>EXAMEN ORAL FINAL (Capítulos 1-6) 8.00–10.00 am.</w:t>
      </w:r>
      <w:r w:rsidRPr="009E4B98">
        <w:rPr>
          <w:rFonts w:ascii="Times New Roman" w:eastAsia="inherit" w:hAnsi="Times New Roman" w:cs="Times New Roman"/>
          <w:sz w:val="21"/>
          <w:szCs w:val="21"/>
        </w:rPr>
        <w:tab/>
        <w:t>En el mismo salón de clase.</w:t>
      </w:r>
      <w:r w:rsidRPr="009E4B98">
        <w:rPr>
          <w:rFonts w:ascii="Times New Roman" w:eastAsia="inherit" w:hAnsi="Times New Roman" w:cs="Times New Roman"/>
          <w:sz w:val="21"/>
          <w:szCs w:val="21"/>
        </w:rPr>
        <w:br/>
        <w:t>NOTE: I reserve the right to modify the syllabu</w:t>
      </w:r>
      <w:r w:rsidRPr="009E4B98">
        <w:rPr>
          <w:rFonts w:ascii="Times New Roman" w:eastAsia="inherit" w:hAnsi="Times New Roman" w:cs="Times New Roman"/>
          <w:sz w:val="21"/>
          <w:szCs w:val="21"/>
        </w:rPr>
        <w:br/>
      </w:r>
    </w:p>
    <w:p w:rsidR="00B5624E" w:rsidRPr="009E4B98" w:rsidRDefault="00B5624E" w:rsidP="00B5624E">
      <w:pPr>
        <w:pStyle w:val="Heading5"/>
        <w:spacing w:after="0" w:line="240" w:lineRule="auto"/>
        <w:rPr>
          <w:rFonts w:ascii="Times New Roman" w:hAnsi="Times New Roman" w:cs="Times New Roman"/>
        </w:rPr>
      </w:pPr>
      <w:bookmarkStart w:id="9" w:name="_f3bikygdu7d" w:colFirst="0" w:colLast="0"/>
      <w:bookmarkEnd w:id="9"/>
      <w:r w:rsidRPr="009E4B98">
        <w:rPr>
          <w:rFonts w:ascii="Times New Roman" w:hAnsi="Times New Roman" w:cs="Times New Roman"/>
        </w:rPr>
        <w:t>SPAN 3063. Spanish Reading for Advanced Research (Irregular). 3 Hours.</w:t>
      </w:r>
    </w:p>
    <w:p w:rsidR="00B5624E" w:rsidRPr="009E4B98" w:rsidRDefault="00B5624E" w:rsidP="00B5624E">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for graduate students working toward reading proficiency for academic research in the target language. Students acquire skills for effective and efficient reading, including recognition of major syntactical structures and the proper use of reference tools. While this course has no prerequisites, 1-2 years of prior instruction in the language is recommended as a minimum. Successful completion fulfills graduate student reading proficiency requirement in many departments. No credit by advanced placement for lower level Spanish courses is awarded, and this course cannot be counted for credit towards an undergraduate minor or major in Spanish or a world language requirement.</w:t>
      </w:r>
    </w:p>
    <w:p w:rsidR="00B5624E" w:rsidRPr="009E4B98" w:rsidRDefault="00B5624E" w:rsidP="00B5624E">
      <w:pPr>
        <w:pStyle w:val="Heading5"/>
        <w:spacing w:after="0" w:line="240" w:lineRule="auto"/>
        <w:rPr>
          <w:rFonts w:ascii="Times New Roman" w:hAnsi="Times New Roman" w:cs="Times New Roman"/>
        </w:rPr>
      </w:pPr>
      <w:bookmarkStart w:id="10" w:name="_pl0pm4jom0ld" w:colFirst="0" w:colLast="0"/>
      <w:bookmarkEnd w:id="10"/>
      <w:r w:rsidRPr="009E4B98">
        <w:rPr>
          <w:rFonts w:ascii="Times New Roman" w:hAnsi="Times New Roman" w:cs="Times New Roman"/>
        </w:rPr>
        <w:t>SPAN 3103. Cultural Readings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designed to build vocabulary and to strengthen reading skills and oral expression through extensive practice with culturally authentic materials. Prerequisite: </w:t>
      </w:r>
      <w:hyperlink r:id="rId93">
        <w:r w:rsidRPr="009E4B98">
          <w:rPr>
            <w:rFonts w:ascii="Times New Roman" w:eastAsia="inherit" w:hAnsi="Times New Roman" w:cs="Times New Roman"/>
            <w:sz w:val="21"/>
            <w:szCs w:val="21"/>
            <w:u w:val="single"/>
          </w:rPr>
          <w:t>SPAN 2013</w:t>
        </w:r>
      </w:hyperlink>
      <w:r w:rsidRPr="009E4B98">
        <w:rPr>
          <w:rFonts w:ascii="Times New Roman" w:eastAsia="inherit" w:hAnsi="Times New Roman" w:cs="Times New Roman"/>
          <w:sz w:val="21"/>
          <w:szCs w:val="21"/>
        </w:rPr>
        <w:t> or equivalent.</w:t>
      </w: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sz w:val="21"/>
          <w:szCs w:val="21"/>
        </w:rPr>
        <w:t>SPAN 3103 - CULTURAL READINGS</w:t>
      </w:r>
      <w:r w:rsidRPr="009E4B98">
        <w:rPr>
          <w:rFonts w:ascii="Times New Roman" w:eastAsia="inherit" w:hAnsi="Times New Roman" w:cs="Times New Roman"/>
          <w:sz w:val="21"/>
          <w:szCs w:val="21"/>
        </w:rPr>
        <w:br/>
        <w:t>Spring 2017 – Syllabus. MWF 12:55-1:45 – Walker Hall 103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Prof. Juan E. Villegas</w:t>
      </w:r>
      <w:r w:rsidRPr="009E4B98">
        <w:rPr>
          <w:rFonts w:ascii="Times New Roman" w:eastAsia="inherit" w:hAnsi="Times New Roman" w:cs="Times New Roman"/>
          <w:sz w:val="21"/>
          <w:szCs w:val="21"/>
        </w:rPr>
        <w:tab/>
        <w:t>Office: Kimpel Hall 605</w:t>
      </w:r>
      <w:r w:rsidRPr="009E4B98">
        <w:rPr>
          <w:rFonts w:ascii="Times New Roman" w:eastAsia="inherit" w:hAnsi="Times New Roman" w:cs="Times New Roman"/>
          <w:sz w:val="21"/>
          <w:szCs w:val="21"/>
        </w:rPr>
        <w:br/>
        <w:t>E-mail: jevillegas85@gmail.com</w:t>
      </w:r>
      <w:r w:rsidRPr="009E4B98">
        <w:rPr>
          <w:rFonts w:ascii="Times New Roman" w:eastAsia="inherit" w:hAnsi="Times New Roman" w:cs="Times New Roman"/>
          <w:sz w:val="21"/>
          <w:szCs w:val="21"/>
        </w:rPr>
        <w:tab/>
        <w:t>Office hours: 12-12:45 M-We-F* (*by appointment)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Textbook: Cultural Readings: Spanish 3013</w:t>
      </w:r>
      <w:r w:rsidRPr="009E4B98">
        <w:rPr>
          <w:rFonts w:ascii="Times New Roman" w:eastAsia="inherit" w:hAnsi="Times New Roman" w:cs="Times New Roman"/>
          <w:sz w:val="21"/>
          <w:szCs w:val="21"/>
        </w:rPr>
        <w:br/>
        <w:t>(Mullen &amp; Garganigo, El cuento hispánico: A graded Literary Anthology. 8th ed. McGraw Hill, 2012.)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IMPORTANT INFORMATION—PLEASE READ WITH CARE</w:t>
      </w:r>
      <w:r w:rsidRPr="009E4B98">
        <w:rPr>
          <w:rFonts w:ascii="Times New Roman" w:eastAsia="inherit" w:hAnsi="Times New Roman" w:cs="Times New Roman"/>
          <w:sz w:val="21"/>
          <w:szCs w:val="21"/>
        </w:rPr>
        <w:br/>
        <w:t>SPAN 3103</w:t>
      </w:r>
      <w:r w:rsidRPr="009E4B98">
        <w:rPr>
          <w:rFonts w:ascii="Times New Roman" w:eastAsia="inherit" w:hAnsi="Times New Roman" w:cs="Times New Roman"/>
          <w:sz w:val="21"/>
          <w:szCs w:val="21"/>
        </w:rPr>
        <w:br/>
        <w:t>COURSE DESCRIPTION AND OBJECTIVES</w:t>
      </w:r>
      <w:r w:rsidRPr="009E4B98">
        <w:rPr>
          <w:rFonts w:ascii="Times New Roman" w:eastAsia="inherit" w:hAnsi="Times New Roman" w:cs="Times New Roman"/>
          <w:sz w:val="21"/>
          <w:szCs w:val="21"/>
        </w:rPr>
        <w:br/>
        <w:t>Spanish 3103, Cultural Reading, is a fifth/sixth semester language course having as its goal the further development of reading comprehension, oral and written expression, and cultural competence.  This course studies a selection of cultural and literary readings with topics that will increase students' knowledge of the Hispanic world.</w:t>
      </w:r>
      <w:r w:rsidRPr="009E4B98">
        <w:rPr>
          <w:rFonts w:ascii="Times New Roman" w:eastAsia="inherit" w:hAnsi="Times New Roman" w:cs="Times New Roman"/>
          <w:sz w:val="21"/>
          <w:szCs w:val="21"/>
        </w:rPr>
        <w:br/>
        <w:t xml:space="preserve">This course is designed to prepare Spanish majors and minors for advanced literary and cultural courses. For </w:t>
      </w:r>
      <w:r w:rsidRPr="009E4B98">
        <w:rPr>
          <w:rFonts w:ascii="Times New Roman" w:eastAsia="inherit" w:hAnsi="Times New Roman" w:cs="Times New Roman"/>
          <w:sz w:val="21"/>
          <w:szCs w:val="21"/>
        </w:rPr>
        <w:lastRenderedPageBreak/>
        <w:t>non-majors, Spanish 3103 is an interesting and enriching course focused on Hispanic culture, cultural diversity and cross-cultural issues that will significantly strengthen their language skills. Spanish 3003, Advanced Spanish, is the companion course of Spanish 3103. Both courses are required for a minor in Spanish. Although these courses can be taken independently, students who have taken Spanish 3003 first will find that they have some advantage since exams are written in Spanish and correct usage is important. Both courses involve practice in oral and written communication. While Spanish 3103 emphasizes reading comprehension and cultural competence, Spanish 3003 emphasizes a review and application of grammar.</w:t>
      </w:r>
      <w:r w:rsidRPr="009E4B98">
        <w:rPr>
          <w:rFonts w:ascii="Times New Roman" w:eastAsia="inherit" w:hAnsi="Times New Roman" w:cs="Times New Roman"/>
          <w:sz w:val="21"/>
          <w:szCs w:val="21"/>
        </w:rPr>
        <w:br/>
        <w:t>Since Spanish 3103 is designed as a reading course, it is expected that students have taken at least Spanish 2013 or its equivalent and have some degree of communicative competence in both speaking and writing. The class is conducted in Spanish. Communication can be impeded by faulty grammar and students are encouraged to review problematic structures in textbooks from previous courses or online computer programs such as www.studyspanish.com which can be accessed with your home computer or in the Center for World Languages, Literatures and Cultures in J.B. Hunt 207.  Native speakers of Spanish (or those of Hispanic background who are already competent in reading) should not enroll in Spanish 3103 because their reading skill and vocabulary already surpass the goals of this class. They should instead enroll in the Heritage Speakers class and they will receive credit toward the major and minor by doing so.  They can also receive credit for the major or minor by enrolling in a higher level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Hour Exam #1</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Hour Exam #2</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Quizzes / Homework</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Presentation</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t>Class Grade</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Composition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Final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PRESENTATIONS: Students are expected to do a presentation during class (from eight to ten minutes). You are not allowed to read. Mind pronunciation, grammar and content! See your topic and date at the end of this file.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CLASS GRADE: Students are expected to read the assigned pages before coming to class. They should be able to answer questions on the content plus participate in the discussion of themes. Students should make up</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their own vocabulary lists (in addition to learning the book lists) to be better prepared to participate in class activities.  The class is conducted in Spanish. Checking cell phones or text messaging during class will result in a lowering of the class grade (-30%).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QUIZZES: Quizzes will be given on the reading assigned for homework.  They will test the content of the reading, written expression, and cultural competence (20% vocabulary; 80% composition). Quizzes cannot be made up but with a valid excuse.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HOUR EXAMS There will be two (2) hour-long exams. Each hour exam will test knowledge of the content of the readings, vocabulary, written expression/correct grammar and culture concepts. Exams/quizzes generally have the following format: vocabulary (20%) identifications (40%), essay questions (40%). It also may include definition completions and multiple-choice questions. Regarding the essays sections, the exams will be graded as follows: 80% for content and organization of ideas and 20% for grammar, spelling, and vocabulary.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COMPOSITIONS Students will write two (2) two-page compositions on the assigned topics. Compositions written outside of class must be exclusively and entirely the student's own work with proper attribution for any outside sources, although research is not expected or required. You may use a dictionary but you may not have </w:t>
      </w:r>
      <w:r w:rsidRPr="009E4B98">
        <w:rPr>
          <w:rFonts w:ascii="Times New Roman" w:eastAsia="inherit" w:hAnsi="Times New Roman" w:cs="Times New Roman"/>
          <w:sz w:val="21"/>
          <w:szCs w:val="21"/>
        </w:rPr>
        <w:lastRenderedPageBreak/>
        <w:t>your paper checked for grammar, etc. by another reader. The compositions will be graded as follows: 50% for content and organization of ideas and 40% for grammar, spelling, format and vocabulary.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FINAL EXAM The final exam has the same format as the hour exams.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PARTICIPATION GRADE AND ATTENDANCE: Since listening and speaking are skills that need to be practiced consistently, we believe that attendance and active participation in class are essential. The participation grade (15% of the final grade) is determined by daily attendance in class and an effort made to answer questions and to take part in class activities. It is important for the student to read/study the assignment and learn the vocabulary before coming to class so that s/he will understand the Spanish being spoken and be able to respond appropriately. This will be reflected in the computation of the student’s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The student is allowed 3 absences during the semester. S/he will lose 20% of the participation grade (2% of the final class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Excessive tardiness will also result in the lowering of the class grade, as will leaving before the class has ended.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SPECIAL ACCOMMODATIONS: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adjustments. Please note, you must first verify your eligibility for these through the Center for Educational Access (contact 479–575–3104 or visit  http://cea.uark.edu for more information on registration procedures).</w:t>
      </w:r>
      <w:r w:rsidRPr="009E4B98">
        <w:rPr>
          <w:rFonts w:ascii="Times New Roman" w:eastAsia="inherit" w:hAnsi="Times New Roman" w:cs="Times New Roman"/>
          <w:sz w:val="21"/>
          <w:szCs w:val="21"/>
        </w:rPr>
        <w:br/>
        <w:t>See http://provost.uark.edu/2010_Faculty_Handbook.pdf.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GRADES: Students should keep all returned, graded work until final grades are received.  It is not possible to make extra credit assignments as such arrangements are inequitable.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INCLEMENT WEATHER POLICY:  The instructor will make every effort to meet his/her class. In the case of severe weather or if busses are not running, absences will be excused.   Students should listen to local television and radio stations or call the University weather line (575-7000) to see if the University is closed. They should also check email if possible for any changes in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CELL PHONES:  In order to keep class disruption to a minimum, students should not receive phone calls except in an emergency.  In such case, students should leave the room quietly and carry on the conversation in the hall. Text messaging or checking cell phones during class will result in a lowering of the class grade (- 30%).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TERTULIA: “One hour speaking Spanish with friends to learn more about the language and the Hispanic culture.” This is an opportunity for students to practice their speaking skills with other students and instructors.</w:t>
      </w:r>
      <w:r w:rsidRPr="009E4B98">
        <w:rPr>
          <w:rFonts w:ascii="Times New Roman" w:eastAsia="inherit" w:hAnsi="Times New Roman" w:cs="Times New Roman"/>
          <w:sz w:val="21"/>
          <w:szCs w:val="21"/>
        </w:rPr>
        <w:br/>
        <w:t>Spanish students of all levels are invited but only advanced (3000 and 4000 level classes) students will obtain extra credit for attending (2 points on a quiz, up to 10 point total). (We will meet at Q’doba on Dickson Street. Some Fridays from 5:00 to 6:00 pm). Check dates out at Facebook: Spanisharkansas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The instructor will let the student know what s/he needs to do to achieve extra credit by attending these events.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CINE CLUB: We will be presenting Spanish speaking movies several times throughout the semester. This is a good opportunity for students to keep practicing the language and obtain extra credit for attending.</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your instructor how to get involved with this part of the program.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WEBSITES: There are lots of useful websites available on the Internet to help the student learn and practice Spanish:</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Study Spanish (http://www.studyspanish.com) has grammar explanations, practice exercises, quizzes, and pronunciation practice.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Conjuguemos (http://conjuguemos.com) Verb conjugation practice (all tenses).  This site allows the student to create timed practice sessions by choosing which verb tenses and subject pronouns to include in his/her quiz.  The results can be e-mailed to the instructor.</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Livemocha (www.livemocha.com) is another useful site to get extra practice in the language through audio-visual lessons, audio conversations, and other learning systems.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EXTRA HELP: Although the World Language Literatures, and Cultures (WLLC), in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SPAN 3103 Cultural Readings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DATE</w:t>
      </w:r>
      <w:r w:rsidRPr="009E4B98">
        <w:rPr>
          <w:rFonts w:ascii="Times New Roman" w:eastAsia="inherit" w:hAnsi="Times New Roman" w:cs="Times New Roman"/>
          <w:sz w:val="21"/>
          <w:szCs w:val="21"/>
        </w:rPr>
        <w:tab/>
        <w:t>CLASS CONTENT, READINGS, AND ASSIGNMENTS</w:t>
      </w:r>
      <w:r w:rsidRPr="009E4B98">
        <w:rPr>
          <w:rFonts w:ascii="Times New Roman" w:eastAsia="inherit" w:hAnsi="Times New Roman" w:cs="Times New Roman"/>
          <w:sz w:val="21"/>
          <w:szCs w:val="21"/>
        </w:rPr>
        <w:br/>
        <w:t>Readings and assignments are DUE on the corresponding date.</w:t>
      </w:r>
      <w:r w:rsidRPr="009E4B98">
        <w:rPr>
          <w:rFonts w:ascii="Times New Roman" w:eastAsia="inherit" w:hAnsi="Times New Roman" w:cs="Times New Roman"/>
          <w:sz w:val="21"/>
          <w:szCs w:val="21"/>
        </w:rPr>
        <w:tab/>
        <w:t>ASSIGNMENTS</w:t>
      </w:r>
      <w:r w:rsidRPr="009E4B98">
        <w:rPr>
          <w:rFonts w:ascii="Times New Roman" w:eastAsia="inherit" w:hAnsi="Times New Roman" w:cs="Times New Roman"/>
          <w:sz w:val="21"/>
          <w:szCs w:val="21"/>
        </w:rPr>
        <w:br/>
        <w:t>The following assignments should be turned in on the corresponding date. All should be typed.</w:t>
      </w:r>
      <w:r w:rsidRPr="009E4B98">
        <w:rPr>
          <w:rFonts w:ascii="Times New Roman" w:eastAsia="inherit" w:hAnsi="Times New Roman" w:cs="Times New Roman"/>
          <w:sz w:val="21"/>
          <w:szCs w:val="21"/>
        </w:rPr>
        <w:br/>
        <w:t>1/16</w:t>
      </w:r>
      <w:r w:rsidRPr="009E4B98">
        <w:rPr>
          <w:rFonts w:ascii="Times New Roman" w:eastAsia="inherit" w:hAnsi="Times New Roman" w:cs="Times New Roman"/>
          <w:sz w:val="21"/>
          <w:szCs w:val="21"/>
        </w:rPr>
        <w:tab/>
        <w:t>Martin Luther King Day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1/18</w:t>
      </w:r>
      <w:r w:rsidRPr="009E4B98">
        <w:rPr>
          <w:rFonts w:ascii="Times New Roman" w:eastAsia="inherit" w:hAnsi="Times New Roman" w:cs="Times New Roman"/>
          <w:sz w:val="21"/>
          <w:szCs w:val="21"/>
        </w:rPr>
        <w:tab/>
        <w:t>Introducción al curso.</w:t>
      </w:r>
      <w:r w:rsidRPr="009E4B98">
        <w:rPr>
          <w:rFonts w:ascii="Times New Roman" w:eastAsia="inherit" w:hAnsi="Times New Roman" w:cs="Times New Roman"/>
          <w:sz w:val="21"/>
          <w:szCs w:val="21"/>
        </w:rPr>
        <w:tab/>
        <w:t>¡Conozcámonos!</w:t>
      </w:r>
      <w:r w:rsidRPr="009E4B98">
        <w:rPr>
          <w:rFonts w:ascii="Times New Roman" w:eastAsia="inherit" w:hAnsi="Times New Roman" w:cs="Times New Roman"/>
          <w:sz w:val="21"/>
          <w:szCs w:val="21"/>
        </w:rPr>
        <w:br/>
        <w:t>1/20</w:t>
      </w:r>
      <w:r w:rsidRPr="009E4B98">
        <w:rPr>
          <w:rFonts w:ascii="Times New Roman" w:eastAsia="inherit" w:hAnsi="Times New Roman" w:cs="Times New Roman"/>
          <w:sz w:val="21"/>
          <w:szCs w:val="21"/>
        </w:rPr>
        <w:tab/>
        <w:t>¿Qué sabemos de Hispanoamérica y España? (Discusión)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México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1/23</w:t>
      </w:r>
      <w:r w:rsidRPr="009E4B98">
        <w:rPr>
          <w:rFonts w:ascii="Times New Roman" w:eastAsia="inherit" w:hAnsi="Times New Roman" w:cs="Times New Roman"/>
          <w:sz w:val="21"/>
          <w:szCs w:val="21"/>
        </w:rPr>
        <w:tab/>
        <w:t>“¿Qué es ser mexicano?” (correo)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1/25</w:t>
      </w:r>
      <w:r w:rsidRPr="009E4B98">
        <w:rPr>
          <w:rFonts w:ascii="Times New Roman" w:eastAsia="inherit" w:hAnsi="Times New Roman" w:cs="Times New Roman"/>
          <w:sz w:val="21"/>
          <w:szCs w:val="21"/>
        </w:rPr>
        <w:tab/>
        <w:t>“Las lavanderas” pp. 22-28</w:t>
      </w:r>
      <w:r w:rsidRPr="009E4B98">
        <w:rPr>
          <w:rFonts w:ascii="Times New Roman" w:eastAsia="inherit" w:hAnsi="Times New Roman" w:cs="Times New Roman"/>
          <w:sz w:val="21"/>
          <w:szCs w:val="21"/>
        </w:rPr>
        <w:tab/>
        <w:t>1</w:t>
      </w:r>
      <w:r w:rsidRPr="009E4B98">
        <w:rPr>
          <w:rFonts w:ascii="Times New Roman" w:eastAsia="inherit" w:hAnsi="Times New Roman" w:cs="Times New Roman"/>
          <w:sz w:val="21"/>
          <w:szCs w:val="21"/>
        </w:rPr>
        <w:br/>
        <w:t>1/27</w:t>
      </w:r>
      <w:r w:rsidRPr="009E4B98">
        <w:rPr>
          <w:rFonts w:ascii="Times New Roman" w:eastAsia="inherit" w:hAnsi="Times New Roman" w:cs="Times New Roman"/>
          <w:sz w:val="21"/>
          <w:szCs w:val="21"/>
        </w:rPr>
        <w:tab/>
        <w:t>Es que somos muy pobres” (correo)</w:t>
      </w:r>
      <w:r w:rsidRPr="009E4B98">
        <w:rPr>
          <w:rFonts w:ascii="Times New Roman" w:eastAsia="inherit" w:hAnsi="Times New Roman" w:cs="Times New Roman"/>
          <w:sz w:val="21"/>
          <w:szCs w:val="21"/>
        </w:rPr>
        <w:tab/>
        <w:t>Prueba 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México (Cont…)</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1/30</w:t>
      </w:r>
      <w:r w:rsidRPr="009E4B98">
        <w:rPr>
          <w:rFonts w:ascii="Times New Roman" w:eastAsia="inherit" w:hAnsi="Times New Roman" w:cs="Times New Roman"/>
          <w:sz w:val="21"/>
          <w:szCs w:val="21"/>
        </w:rPr>
        <w:tab/>
        <w:t>“El pachuco y otros extremos” por Octavio Paz (correo)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w:t>
      </w:r>
      <w:r w:rsidRPr="009E4B98">
        <w:rPr>
          <w:rFonts w:ascii="Times New Roman" w:eastAsia="inherit" w:hAnsi="Times New Roman" w:cs="Times New Roman"/>
          <w:sz w:val="21"/>
          <w:szCs w:val="21"/>
        </w:rPr>
        <w:tab/>
        <w:t>“Chanclas” pp. 9-15</w:t>
      </w:r>
      <w:r w:rsidRPr="009E4B98">
        <w:rPr>
          <w:rFonts w:ascii="Times New Roman" w:eastAsia="inherit" w:hAnsi="Times New Roman" w:cs="Times New Roman"/>
          <w:sz w:val="21"/>
          <w:szCs w:val="21"/>
        </w:rPr>
        <w:tab/>
        <w:t>2</w:t>
      </w:r>
      <w:r w:rsidRPr="009E4B98">
        <w:rPr>
          <w:rFonts w:ascii="Times New Roman" w:eastAsia="inherit" w:hAnsi="Times New Roman" w:cs="Times New Roman"/>
          <w:sz w:val="21"/>
          <w:szCs w:val="21"/>
        </w:rPr>
        <w:br/>
        <w:t>2/3</w:t>
      </w:r>
      <w:r w:rsidRPr="009E4B98">
        <w:rPr>
          <w:rFonts w:ascii="Times New Roman" w:eastAsia="inherit" w:hAnsi="Times New Roman" w:cs="Times New Roman"/>
          <w:sz w:val="21"/>
          <w:szCs w:val="21"/>
        </w:rPr>
        <w:tab/>
        <w:t>“Leyenda de la Bikina” (correo) y “La bikina” (Youtube).  https://www.youtube.com/watch?v=4RdaHuADyLg</w:t>
      </w:r>
      <w:r w:rsidRPr="009E4B98">
        <w:rPr>
          <w:rFonts w:ascii="Times New Roman" w:eastAsia="inherit" w:hAnsi="Times New Roman" w:cs="Times New Roman"/>
          <w:sz w:val="21"/>
          <w:szCs w:val="21"/>
        </w:rPr>
        <w:br/>
        <w:t>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Cuba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2/6</w:t>
      </w:r>
      <w:r w:rsidRPr="009E4B98">
        <w:rPr>
          <w:rFonts w:ascii="Times New Roman" w:eastAsia="inherit" w:hAnsi="Times New Roman" w:cs="Times New Roman"/>
          <w:sz w:val="21"/>
          <w:szCs w:val="21"/>
        </w:rPr>
        <w:tab/>
        <w:t>¿Qué es el Caribe? (correo)</w:t>
      </w:r>
      <w:r w:rsidRPr="009E4B98">
        <w:rPr>
          <w:rFonts w:ascii="Times New Roman" w:eastAsia="inherit" w:hAnsi="Times New Roman" w:cs="Times New Roman"/>
          <w:sz w:val="21"/>
          <w:szCs w:val="21"/>
        </w:rPr>
        <w:tab/>
        <w:t>4</w:t>
      </w:r>
      <w:r w:rsidRPr="009E4B98">
        <w:rPr>
          <w:rFonts w:ascii="Times New Roman" w:eastAsia="inherit" w:hAnsi="Times New Roman" w:cs="Times New Roman"/>
          <w:sz w:val="21"/>
          <w:szCs w:val="21"/>
        </w:rPr>
        <w:br/>
        <w:t>2/8</w:t>
      </w:r>
      <w:r w:rsidRPr="009E4B98">
        <w:rPr>
          <w:rFonts w:ascii="Times New Roman" w:eastAsia="inherit" w:hAnsi="Times New Roman" w:cs="Times New Roman"/>
          <w:sz w:val="21"/>
          <w:szCs w:val="21"/>
        </w:rPr>
        <w:tab/>
        <w:t>De la vida de una cámara soviética en Cuba (correo)</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t>2/10</w:t>
      </w:r>
      <w:r w:rsidRPr="009E4B98">
        <w:rPr>
          <w:rFonts w:ascii="Times New Roman" w:eastAsia="inherit" w:hAnsi="Times New Roman" w:cs="Times New Roman"/>
          <w:sz w:val="21"/>
          <w:szCs w:val="21"/>
        </w:rPr>
        <w:tab/>
        <w:t>Discusión/Repaso</w:t>
      </w:r>
      <w:r w:rsidRPr="009E4B98">
        <w:rPr>
          <w:rFonts w:ascii="Times New Roman" w:eastAsia="inherit" w:hAnsi="Times New Roman" w:cs="Times New Roman"/>
          <w:sz w:val="21"/>
          <w:szCs w:val="21"/>
        </w:rPr>
        <w:tab/>
        <w:t>Prueba 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Puerto Rico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2/13</w:t>
      </w:r>
      <w:r w:rsidRPr="009E4B98">
        <w:rPr>
          <w:rFonts w:ascii="Times New Roman" w:eastAsia="inherit" w:hAnsi="Times New Roman" w:cs="Times New Roman"/>
          <w:sz w:val="21"/>
          <w:szCs w:val="21"/>
        </w:rPr>
        <w:tab/>
        <w:t>“La muñeca menor” (correo)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2/15</w:t>
      </w:r>
      <w:r w:rsidRPr="009E4B98">
        <w:rPr>
          <w:rFonts w:ascii="Times New Roman" w:eastAsia="inherit" w:hAnsi="Times New Roman" w:cs="Times New Roman"/>
          <w:sz w:val="21"/>
          <w:szCs w:val="21"/>
        </w:rPr>
        <w:tab/>
        <w:t>“Spanglish en Puerto Rico” (correo) &amp; “Notas sobre el spanglish” (correo)</w:t>
      </w:r>
      <w:r w:rsidRPr="009E4B98">
        <w:rPr>
          <w:rFonts w:ascii="Times New Roman" w:eastAsia="inherit" w:hAnsi="Times New Roman" w:cs="Times New Roman"/>
          <w:sz w:val="21"/>
          <w:szCs w:val="21"/>
        </w:rPr>
        <w:tab/>
        <w:t>Prueba 3</w:t>
      </w:r>
      <w:r w:rsidRPr="009E4B98">
        <w:rPr>
          <w:rFonts w:ascii="Times New Roman" w:eastAsia="inherit" w:hAnsi="Times New Roman" w:cs="Times New Roman"/>
          <w:sz w:val="21"/>
          <w:szCs w:val="21"/>
        </w:rPr>
        <w:br/>
        <w:t>2/17</w:t>
      </w:r>
      <w:r w:rsidRPr="009E4B98">
        <w:rPr>
          <w:rFonts w:ascii="Times New Roman" w:eastAsia="inherit" w:hAnsi="Times New Roman" w:cs="Times New Roman"/>
          <w:sz w:val="21"/>
          <w:szCs w:val="21"/>
        </w:rPr>
        <w:tab/>
        <w:t>Repaso para 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Examen # 1 / Argentina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2/20</w:t>
      </w:r>
      <w:r w:rsidRPr="009E4B98">
        <w:rPr>
          <w:rFonts w:ascii="Times New Roman" w:eastAsia="inherit" w:hAnsi="Times New Roman" w:cs="Times New Roman"/>
          <w:sz w:val="21"/>
          <w:szCs w:val="21"/>
        </w:rPr>
        <w:tab/>
        <w:t>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2/22</w:t>
      </w:r>
      <w:r w:rsidRPr="009E4B98">
        <w:rPr>
          <w:rFonts w:ascii="Times New Roman" w:eastAsia="inherit" w:hAnsi="Times New Roman" w:cs="Times New Roman"/>
          <w:sz w:val="21"/>
          <w:szCs w:val="21"/>
        </w:rPr>
        <w:tab/>
        <w:t>“El Sur” pp. 138-141</w:t>
      </w:r>
      <w:r w:rsidRPr="009E4B98">
        <w:rPr>
          <w:rFonts w:ascii="Times New Roman" w:eastAsia="inherit" w:hAnsi="Times New Roman" w:cs="Times New Roman"/>
          <w:sz w:val="21"/>
          <w:szCs w:val="21"/>
        </w:rPr>
        <w:tab/>
        <w:t>6</w:t>
      </w:r>
      <w:r w:rsidRPr="009E4B98">
        <w:rPr>
          <w:rFonts w:ascii="Times New Roman" w:eastAsia="inherit" w:hAnsi="Times New Roman" w:cs="Times New Roman"/>
          <w:sz w:val="21"/>
          <w:szCs w:val="21"/>
        </w:rPr>
        <w:br/>
        <w:t>2/24</w:t>
      </w:r>
      <w:r w:rsidRPr="009E4B98">
        <w:rPr>
          <w:rFonts w:ascii="Times New Roman" w:eastAsia="inherit" w:hAnsi="Times New Roman" w:cs="Times New Roman"/>
          <w:sz w:val="21"/>
          <w:szCs w:val="21"/>
        </w:rPr>
        <w:tab/>
        <w:t>“El Sur” (Cont…) pp. 142-147</w:t>
      </w:r>
      <w:r w:rsidRPr="009E4B98">
        <w:rPr>
          <w:rFonts w:ascii="Times New Roman" w:eastAsia="inherit" w:hAnsi="Times New Roman" w:cs="Times New Roman"/>
          <w:sz w:val="21"/>
          <w:szCs w:val="21"/>
        </w:rPr>
        <w:tab/>
        <w:t>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Argentina (Cont…)</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2/27</w:t>
      </w:r>
      <w:r w:rsidRPr="009E4B98">
        <w:rPr>
          <w:rFonts w:ascii="Times New Roman" w:eastAsia="inherit" w:hAnsi="Times New Roman" w:cs="Times New Roman"/>
          <w:sz w:val="21"/>
          <w:szCs w:val="21"/>
        </w:rPr>
        <w:tab/>
        <w:t>“Casa tomada”, pp. 101-110</w:t>
      </w:r>
      <w:r w:rsidRPr="009E4B98">
        <w:rPr>
          <w:rFonts w:ascii="Times New Roman" w:eastAsia="inherit" w:hAnsi="Times New Roman" w:cs="Times New Roman"/>
          <w:sz w:val="21"/>
          <w:szCs w:val="21"/>
        </w:rPr>
        <w:tab/>
        <w:t>8</w:t>
      </w:r>
      <w:r w:rsidRPr="009E4B98">
        <w:rPr>
          <w:rFonts w:ascii="Times New Roman" w:eastAsia="inherit" w:hAnsi="Times New Roman" w:cs="Times New Roman"/>
          <w:sz w:val="21"/>
          <w:szCs w:val="21"/>
        </w:rPr>
        <w:br/>
        <w:t>3/1</w:t>
      </w:r>
      <w:r w:rsidRPr="009E4B98">
        <w:rPr>
          <w:rFonts w:ascii="Times New Roman" w:eastAsia="inherit" w:hAnsi="Times New Roman" w:cs="Times New Roman"/>
          <w:sz w:val="21"/>
          <w:szCs w:val="21"/>
        </w:rPr>
        <w:tab/>
        <w:t>“Axolotl”, pp. 111-119</w:t>
      </w:r>
      <w:r w:rsidRPr="009E4B98">
        <w:rPr>
          <w:rFonts w:ascii="Times New Roman" w:eastAsia="inherit" w:hAnsi="Times New Roman" w:cs="Times New Roman"/>
          <w:sz w:val="21"/>
          <w:szCs w:val="21"/>
        </w:rPr>
        <w:tab/>
        <w:t>9</w:t>
      </w:r>
      <w:r w:rsidRPr="009E4B98">
        <w:rPr>
          <w:rFonts w:ascii="Times New Roman" w:eastAsia="inherit" w:hAnsi="Times New Roman" w:cs="Times New Roman"/>
          <w:sz w:val="21"/>
          <w:szCs w:val="21"/>
        </w:rPr>
        <w:br/>
        <w:t>3/3</w:t>
      </w:r>
      <w:r w:rsidRPr="009E4B98">
        <w:rPr>
          <w:rFonts w:ascii="Times New Roman" w:eastAsia="inherit" w:hAnsi="Times New Roman" w:cs="Times New Roman"/>
          <w:sz w:val="21"/>
          <w:szCs w:val="21"/>
        </w:rPr>
        <w:tab/>
        <w:t>“Continuidad de los parques”, pp. 95-100</w:t>
      </w:r>
      <w:r w:rsidRPr="009E4B98">
        <w:rPr>
          <w:rFonts w:ascii="Times New Roman" w:eastAsia="inherit" w:hAnsi="Times New Roman" w:cs="Times New Roman"/>
          <w:sz w:val="21"/>
          <w:szCs w:val="21"/>
        </w:rPr>
        <w:tab/>
        <w:t>Prueba 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Uruguay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3/6</w:t>
      </w:r>
      <w:r w:rsidRPr="009E4B98">
        <w:rPr>
          <w:rFonts w:ascii="Times New Roman" w:eastAsia="inherit" w:hAnsi="Times New Roman" w:cs="Times New Roman"/>
          <w:sz w:val="21"/>
          <w:szCs w:val="21"/>
        </w:rPr>
        <w:tab/>
        <w:t>Asesoría para la composición en clase.</w:t>
      </w:r>
      <w:r w:rsidRPr="009E4B98">
        <w:rPr>
          <w:rFonts w:ascii="Times New Roman" w:eastAsia="inherit" w:hAnsi="Times New Roman" w:cs="Times New Roman"/>
          <w:sz w:val="21"/>
          <w:szCs w:val="21"/>
        </w:rPr>
        <w:tab/>
        <w:t>Traer el tema y la tesis</w:t>
      </w:r>
      <w:r w:rsidRPr="009E4B98">
        <w:rPr>
          <w:rFonts w:ascii="Times New Roman" w:eastAsia="inherit" w:hAnsi="Times New Roman" w:cs="Times New Roman"/>
          <w:sz w:val="21"/>
          <w:szCs w:val="21"/>
        </w:rPr>
        <w:br/>
        <w:t>3/8</w:t>
      </w:r>
      <w:r w:rsidRPr="009E4B98">
        <w:rPr>
          <w:rFonts w:ascii="Times New Roman" w:eastAsia="inherit" w:hAnsi="Times New Roman" w:cs="Times New Roman"/>
          <w:sz w:val="21"/>
          <w:szCs w:val="21"/>
        </w:rPr>
        <w:tab/>
        <w:t>“El almohadón de plumas” pp. 66-74</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3/10</w:t>
      </w:r>
      <w:r w:rsidRPr="009E4B98">
        <w:rPr>
          <w:rFonts w:ascii="Times New Roman" w:eastAsia="inherit" w:hAnsi="Times New Roman" w:cs="Times New Roman"/>
          <w:sz w:val="21"/>
          <w:szCs w:val="21"/>
        </w:rPr>
        <w:tab/>
        <w:t>“El solitario” pp. 75-84 Hand in Composition #1</w:t>
      </w:r>
      <w:r w:rsidRPr="009E4B98">
        <w:rPr>
          <w:rFonts w:ascii="Times New Roman" w:eastAsia="inherit" w:hAnsi="Times New Roman" w:cs="Times New Roman"/>
          <w:sz w:val="21"/>
          <w:szCs w:val="21"/>
        </w:rPr>
        <w:tab/>
        <w:t>Entregar la primera composición.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Colombia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3/13</w:t>
      </w:r>
      <w:r w:rsidRPr="009E4B98">
        <w:rPr>
          <w:rFonts w:ascii="Times New Roman" w:eastAsia="inherit" w:hAnsi="Times New Roman" w:cs="Times New Roman"/>
          <w:sz w:val="21"/>
          <w:szCs w:val="21"/>
        </w:rPr>
        <w:tab/>
        <w:t>“Lo que está en juego en Colombia” (correo)</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3/15</w:t>
      </w:r>
      <w:r w:rsidRPr="009E4B98">
        <w:rPr>
          <w:rFonts w:ascii="Times New Roman" w:eastAsia="inherit" w:hAnsi="Times New Roman" w:cs="Times New Roman"/>
          <w:sz w:val="21"/>
          <w:szCs w:val="21"/>
        </w:rPr>
        <w:tab/>
        <w:t>“El ahogado más hermoso del mundo” pp. 178-187</w:t>
      </w:r>
      <w:r w:rsidRPr="009E4B98">
        <w:rPr>
          <w:rFonts w:ascii="Times New Roman" w:eastAsia="inherit" w:hAnsi="Times New Roman" w:cs="Times New Roman"/>
          <w:sz w:val="21"/>
          <w:szCs w:val="21"/>
        </w:rPr>
        <w:tab/>
        <w:t>Prueba 5</w:t>
      </w:r>
      <w:r w:rsidRPr="009E4B98">
        <w:rPr>
          <w:rFonts w:ascii="Times New Roman" w:eastAsia="inherit" w:hAnsi="Times New Roman" w:cs="Times New Roman"/>
          <w:sz w:val="21"/>
          <w:szCs w:val="21"/>
        </w:rPr>
        <w:br/>
        <w:t>3/17</w:t>
      </w:r>
      <w:r w:rsidRPr="009E4B98">
        <w:rPr>
          <w:rFonts w:ascii="Times New Roman" w:eastAsia="inherit" w:hAnsi="Times New Roman" w:cs="Times New Roman"/>
          <w:sz w:val="21"/>
          <w:szCs w:val="21"/>
        </w:rPr>
        <w:tab/>
        <w:t>“Mucho gusto, Pablo Escobar Gaviria” (correo)</w:t>
      </w:r>
      <w:r w:rsidRPr="009E4B98">
        <w:rPr>
          <w:rFonts w:ascii="Times New Roman" w:eastAsia="inherit" w:hAnsi="Times New Roman" w:cs="Times New Roman"/>
          <w:sz w:val="21"/>
          <w:szCs w:val="21"/>
        </w:rPr>
        <w:tab/>
        <w:t>11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¡Vacaciones!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3/20</w:t>
      </w:r>
      <w:r w:rsidRPr="009E4B98">
        <w:rPr>
          <w:rFonts w:ascii="Times New Roman" w:eastAsia="inherit" w:hAnsi="Times New Roman" w:cs="Times New Roman"/>
          <w:sz w:val="21"/>
          <w:szCs w:val="21"/>
        </w:rPr>
        <w:tab/>
        <w:t>Vacaciones de primavera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3/22</w:t>
      </w:r>
      <w:r w:rsidRPr="009E4B98">
        <w:rPr>
          <w:rFonts w:ascii="Times New Roman" w:eastAsia="inherit" w:hAnsi="Times New Roman" w:cs="Times New Roman"/>
          <w:sz w:val="21"/>
          <w:szCs w:val="21"/>
        </w:rPr>
        <w:tab/>
        <w:t>Vacaciones de primavera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3/24</w:t>
      </w:r>
      <w:r w:rsidRPr="009E4B98">
        <w:rPr>
          <w:rFonts w:ascii="Times New Roman" w:eastAsia="inherit" w:hAnsi="Times New Roman" w:cs="Times New Roman"/>
          <w:sz w:val="21"/>
          <w:szCs w:val="21"/>
        </w:rPr>
        <w:tab/>
        <w:t>Vacaciones de primavera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Repaso / España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3/27</w:t>
      </w:r>
      <w:r w:rsidRPr="009E4B98">
        <w:rPr>
          <w:rFonts w:ascii="Times New Roman" w:eastAsia="inherit" w:hAnsi="Times New Roman" w:cs="Times New Roman"/>
          <w:sz w:val="21"/>
          <w:szCs w:val="21"/>
        </w:rPr>
        <w:tab/>
        <w:t>Repaso para el examen # 2</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3/29</w:t>
      </w:r>
      <w:r w:rsidRPr="009E4B98">
        <w:rPr>
          <w:rFonts w:ascii="Times New Roman" w:eastAsia="inherit" w:hAnsi="Times New Roman" w:cs="Times New Roman"/>
          <w:sz w:val="21"/>
          <w:szCs w:val="21"/>
        </w:rPr>
        <w:tab/>
        <w:t>Examen #2</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3/31</w:t>
      </w:r>
      <w:r w:rsidRPr="009E4B98">
        <w:rPr>
          <w:rFonts w:ascii="Times New Roman" w:eastAsia="inherit" w:hAnsi="Times New Roman" w:cs="Times New Roman"/>
          <w:sz w:val="21"/>
          <w:szCs w:val="21"/>
        </w:rPr>
        <w:tab/>
        <w:t>“Lo que sucedió a un deán de Santiago…” pp. 29-36</w:t>
      </w:r>
      <w:r w:rsidRPr="009E4B98">
        <w:rPr>
          <w:rFonts w:ascii="Times New Roman" w:eastAsia="inherit" w:hAnsi="Times New Roman" w:cs="Times New Roman"/>
          <w:sz w:val="21"/>
          <w:szCs w:val="21"/>
        </w:rPr>
        <w:tab/>
        <w:t>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España (Cont…)</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4/3</w:t>
      </w:r>
      <w:r w:rsidRPr="009E4B98">
        <w:rPr>
          <w:rFonts w:ascii="Times New Roman" w:eastAsia="inherit" w:hAnsi="Times New Roman" w:cs="Times New Roman"/>
          <w:sz w:val="21"/>
          <w:szCs w:val="21"/>
        </w:rPr>
        <w:tab/>
        <w:t>“El arrepentido” pp. 56-64</w:t>
      </w:r>
      <w:r w:rsidRPr="009E4B98">
        <w:rPr>
          <w:rFonts w:ascii="Times New Roman" w:eastAsia="inherit" w:hAnsi="Times New Roman" w:cs="Times New Roman"/>
          <w:sz w:val="21"/>
          <w:szCs w:val="21"/>
        </w:rPr>
        <w:tab/>
        <w:t>13</w:t>
      </w:r>
      <w:r w:rsidRPr="009E4B98">
        <w:rPr>
          <w:rFonts w:ascii="Times New Roman" w:eastAsia="inherit" w:hAnsi="Times New Roman" w:cs="Times New Roman"/>
          <w:sz w:val="21"/>
          <w:szCs w:val="21"/>
        </w:rPr>
        <w:br/>
        <w:t>4/5</w:t>
      </w:r>
      <w:r w:rsidRPr="009E4B98">
        <w:rPr>
          <w:rFonts w:ascii="Times New Roman" w:eastAsia="inherit" w:hAnsi="Times New Roman" w:cs="Times New Roman"/>
          <w:sz w:val="21"/>
          <w:szCs w:val="21"/>
        </w:rPr>
        <w:tab/>
        <w:t>“Rafael” pp. 49-55</w:t>
      </w:r>
      <w:r w:rsidRPr="009E4B98">
        <w:rPr>
          <w:rFonts w:ascii="Times New Roman" w:eastAsia="inherit" w:hAnsi="Times New Roman" w:cs="Times New Roman"/>
          <w:sz w:val="21"/>
          <w:szCs w:val="21"/>
        </w:rPr>
        <w:tab/>
        <w:t>Prueba 6</w:t>
      </w:r>
      <w:r w:rsidRPr="009E4B98">
        <w:rPr>
          <w:rFonts w:ascii="Times New Roman" w:eastAsia="inherit" w:hAnsi="Times New Roman" w:cs="Times New Roman"/>
          <w:sz w:val="21"/>
          <w:szCs w:val="21"/>
        </w:rPr>
        <w:br/>
        <w:t>4/7</w:t>
      </w:r>
      <w:r w:rsidRPr="009E4B98">
        <w:rPr>
          <w:rFonts w:ascii="Times New Roman" w:eastAsia="inherit" w:hAnsi="Times New Roman" w:cs="Times New Roman"/>
          <w:sz w:val="21"/>
          <w:szCs w:val="21"/>
        </w:rPr>
        <w:tab/>
        <w:t>Discusión/Repaso (Hispanoamérica y España)</w:t>
      </w:r>
      <w:r w:rsidRPr="009E4B98">
        <w:rPr>
          <w:rFonts w:ascii="Times New Roman" w:eastAsia="inherit" w:hAnsi="Times New Roman" w:cs="Times New Roman"/>
          <w:sz w:val="21"/>
          <w:szCs w:val="21"/>
        </w:rPr>
        <w:tab/>
        <w:t>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Temas varios  - Deporte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4/10</w:t>
      </w:r>
      <w:r w:rsidRPr="009E4B98">
        <w:rPr>
          <w:rFonts w:ascii="Times New Roman" w:eastAsia="inherit" w:hAnsi="Times New Roman" w:cs="Times New Roman"/>
          <w:sz w:val="21"/>
          <w:szCs w:val="21"/>
        </w:rPr>
        <w:tab/>
        <w:t>“La observación de los pájaros” (correo)</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4/12</w:t>
      </w:r>
      <w:r w:rsidRPr="009E4B98">
        <w:rPr>
          <w:rFonts w:ascii="Times New Roman" w:eastAsia="inherit" w:hAnsi="Times New Roman" w:cs="Times New Roman"/>
          <w:sz w:val="21"/>
          <w:szCs w:val="21"/>
        </w:rPr>
        <w:tab/>
        <w:t>“El cuarto bate” (correo)</w:t>
      </w:r>
      <w:r w:rsidRPr="009E4B98">
        <w:rPr>
          <w:rFonts w:ascii="Times New Roman" w:eastAsia="inherit" w:hAnsi="Times New Roman" w:cs="Times New Roman"/>
          <w:sz w:val="21"/>
          <w:szCs w:val="21"/>
        </w:rPr>
        <w:tab/>
        <w:t>16</w:t>
      </w:r>
      <w:r w:rsidRPr="009E4B98">
        <w:rPr>
          <w:rFonts w:ascii="Times New Roman" w:eastAsia="inherit" w:hAnsi="Times New Roman" w:cs="Times New Roman"/>
          <w:sz w:val="21"/>
          <w:szCs w:val="21"/>
        </w:rPr>
        <w:br/>
        <w:t>4/14</w:t>
      </w:r>
      <w:r w:rsidRPr="009E4B98">
        <w:rPr>
          <w:rFonts w:ascii="Times New Roman" w:eastAsia="inherit" w:hAnsi="Times New Roman" w:cs="Times New Roman"/>
          <w:sz w:val="21"/>
          <w:szCs w:val="21"/>
        </w:rPr>
        <w:tab/>
        <w:t>“El boxeador polaco” (correo)</w:t>
      </w:r>
      <w:r w:rsidRPr="009E4B98">
        <w:rPr>
          <w:rFonts w:ascii="Times New Roman" w:eastAsia="inherit" w:hAnsi="Times New Roman" w:cs="Times New Roman"/>
          <w:sz w:val="21"/>
          <w:szCs w:val="21"/>
        </w:rPr>
        <w:tab/>
        <w:t>17 Prueba 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Temas varios – Música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4/17</w:t>
      </w:r>
      <w:r w:rsidRPr="009E4B98">
        <w:rPr>
          <w:rFonts w:ascii="Times New Roman" w:eastAsia="inherit" w:hAnsi="Times New Roman" w:cs="Times New Roman"/>
          <w:sz w:val="21"/>
          <w:szCs w:val="21"/>
        </w:rPr>
        <w:tab/>
        <w:t>“La música en América Latina” (Correo) Asesoría para la composición en clase.</w:t>
      </w:r>
      <w:r w:rsidRPr="009E4B98">
        <w:rPr>
          <w:rFonts w:ascii="Times New Roman" w:eastAsia="inherit" w:hAnsi="Times New Roman" w:cs="Times New Roman"/>
          <w:sz w:val="21"/>
          <w:szCs w:val="21"/>
        </w:rPr>
        <w:tab/>
        <w:t>Traer el tema y la tesis</w:t>
      </w:r>
      <w:r w:rsidRPr="009E4B98">
        <w:rPr>
          <w:rFonts w:ascii="Times New Roman" w:eastAsia="inherit" w:hAnsi="Times New Roman" w:cs="Times New Roman"/>
          <w:sz w:val="21"/>
          <w:szCs w:val="21"/>
        </w:rPr>
        <w:br/>
        <w:t>4/19</w:t>
      </w:r>
      <w:r w:rsidRPr="009E4B98">
        <w:rPr>
          <w:rFonts w:ascii="Times New Roman" w:eastAsia="inherit" w:hAnsi="Times New Roman" w:cs="Times New Roman"/>
          <w:sz w:val="21"/>
          <w:szCs w:val="21"/>
        </w:rPr>
        <w:tab/>
        <w:t>“La música llanera en Colombia y Venezuela” (correo) Youtube: (“Baile de joropo”)  https://www.youtube.com/watch?v=oYieKEU8yQw</w:t>
      </w:r>
      <w:r w:rsidRPr="009E4B98">
        <w:rPr>
          <w:rFonts w:ascii="Times New Roman" w:eastAsia="inherit" w:hAnsi="Times New Roman" w:cs="Times New Roman"/>
          <w:sz w:val="21"/>
          <w:szCs w:val="21"/>
        </w:rPr>
        <w:br/>
        <w:t>18</w:t>
      </w:r>
      <w:r w:rsidRPr="009E4B98">
        <w:rPr>
          <w:rFonts w:ascii="Times New Roman" w:eastAsia="inherit" w:hAnsi="Times New Roman" w:cs="Times New Roman"/>
          <w:sz w:val="21"/>
          <w:szCs w:val="21"/>
        </w:rPr>
        <w:br/>
        <w:t>4/21</w:t>
      </w:r>
      <w:r w:rsidRPr="009E4B98">
        <w:rPr>
          <w:rFonts w:ascii="Times New Roman" w:eastAsia="inherit" w:hAnsi="Times New Roman" w:cs="Times New Roman"/>
          <w:sz w:val="21"/>
          <w:szCs w:val="21"/>
        </w:rPr>
        <w:tab/>
        <w:t>“Historia del tango” (correo) &amp; “Tango”, pp. 170-177. Youtube: “El choclo”  https://www.youtube.com/watch?v=aV9wGF8QieI LAST DAY TO DROP WITH A “W”</w:t>
      </w:r>
      <w:r w:rsidRPr="009E4B98">
        <w:rPr>
          <w:rFonts w:ascii="Times New Roman" w:eastAsia="inherit" w:hAnsi="Times New Roman" w:cs="Times New Roman"/>
          <w:sz w:val="21"/>
          <w:szCs w:val="21"/>
        </w:rPr>
        <w:tab/>
        <w:t>19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Temas varios – Comida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4/24</w:t>
      </w:r>
      <w:r w:rsidRPr="009E4B98">
        <w:rPr>
          <w:rFonts w:ascii="Times New Roman" w:eastAsia="inherit" w:hAnsi="Times New Roman" w:cs="Times New Roman"/>
          <w:sz w:val="21"/>
          <w:szCs w:val="21"/>
        </w:rPr>
        <w:tab/>
        <w:t>“Gastronomía Latinoamericana” (correo)</w:t>
      </w:r>
      <w:r w:rsidRPr="009E4B98">
        <w:rPr>
          <w:rFonts w:ascii="Times New Roman" w:eastAsia="inherit" w:hAnsi="Times New Roman" w:cs="Times New Roman"/>
          <w:sz w:val="21"/>
          <w:szCs w:val="21"/>
        </w:rPr>
        <w:br/>
        <w:t>Hand in Composition #2</w:t>
      </w:r>
      <w:r w:rsidRPr="009E4B98">
        <w:rPr>
          <w:rFonts w:ascii="Times New Roman" w:eastAsia="inherit" w:hAnsi="Times New Roman" w:cs="Times New Roman"/>
          <w:sz w:val="21"/>
          <w:szCs w:val="21"/>
        </w:rPr>
        <w:tab/>
        <w:t>Entregar la composición 2.</w:t>
      </w:r>
      <w:r w:rsidRPr="009E4B98">
        <w:rPr>
          <w:rFonts w:ascii="Times New Roman" w:eastAsia="inherit" w:hAnsi="Times New Roman" w:cs="Times New Roman"/>
          <w:sz w:val="21"/>
          <w:szCs w:val="21"/>
        </w:rPr>
        <w:br/>
        <w:t>20</w:t>
      </w:r>
      <w:r w:rsidRPr="009E4B98">
        <w:rPr>
          <w:rFonts w:ascii="Times New Roman" w:eastAsia="inherit" w:hAnsi="Times New Roman" w:cs="Times New Roman"/>
          <w:sz w:val="21"/>
          <w:szCs w:val="21"/>
        </w:rPr>
        <w:br/>
        <w:t>4/26</w:t>
      </w:r>
      <w:r w:rsidRPr="009E4B98">
        <w:rPr>
          <w:rFonts w:ascii="Times New Roman" w:eastAsia="inherit" w:hAnsi="Times New Roman" w:cs="Times New Roman"/>
          <w:sz w:val="21"/>
          <w:szCs w:val="21"/>
        </w:rPr>
        <w:tab/>
        <w:t>“Oda al caldillo de congrio” (correo)</w:t>
      </w:r>
      <w:r w:rsidRPr="009E4B98">
        <w:rPr>
          <w:rFonts w:ascii="Times New Roman" w:eastAsia="inherit" w:hAnsi="Times New Roman" w:cs="Times New Roman"/>
          <w:sz w:val="21"/>
          <w:szCs w:val="21"/>
        </w:rPr>
        <w:tab/>
        <w:t>21</w:t>
      </w:r>
      <w:r w:rsidRPr="009E4B98">
        <w:rPr>
          <w:rFonts w:ascii="Times New Roman" w:eastAsia="inherit" w:hAnsi="Times New Roman" w:cs="Times New Roman"/>
          <w:sz w:val="21"/>
          <w:szCs w:val="21"/>
        </w:rPr>
        <w:br/>
        <w:t>4/28</w:t>
      </w:r>
      <w:r w:rsidRPr="009E4B98">
        <w:rPr>
          <w:rFonts w:ascii="Times New Roman" w:eastAsia="inherit" w:hAnsi="Times New Roman" w:cs="Times New Roman"/>
          <w:sz w:val="21"/>
          <w:szCs w:val="21"/>
        </w:rPr>
        <w:tab/>
        <w:t>“Contrapunteo cubano del tabaco y el azúcar” (Correo)</w:t>
      </w:r>
      <w:r w:rsidRPr="009E4B98">
        <w:rPr>
          <w:rFonts w:ascii="Times New Roman" w:eastAsia="inherit" w:hAnsi="Times New Roman" w:cs="Times New Roman"/>
          <w:sz w:val="21"/>
          <w:szCs w:val="21"/>
        </w:rPr>
        <w:tab/>
        <w:t>Prueba 8</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5/1</w:t>
      </w:r>
      <w:r w:rsidRPr="009E4B98">
        <w:rPr>
          <w:rFonts w:ascii="Times New Roman" w:eastAsia="inherit" w:hAnsi="Times New Roman" w:cs="Times New Roman"/>
          <w:sz w:val="21"/>
          <w:szCs w:val="21"/>
        </w:rPr>
        <w:tab/>
        <w:t>Repaso para el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5/3</w:t>
      </w:r>
      <w:r w:rsidRPr="009E4B98">
        <w:rPr>
          <w:rFonts w:ascii="Times New Roman" w:eastAsia="inherit" w:hAnsi="Times New Roman" w:cs="Times New Roman"/>
          <w:sz w:val="21"/>
          <w:szCs w:val="21"/>
        </w:rPr>
        <w:tab/>
        <w:t>Repaso para el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5/5</w:t>
      </w:r>
      <w:r w:rsidRPr="009E4B98">
        <w:rPr>
          <w:rFonts w:ascii="Times New Roman" w:eastAsia="inherit" w:hAnsi="Times New Roman" w:cs="Times New Roman"/>
          <w:sz w:val="21"/>
          <w:szCs w:val="21"/>
        </w:rPr>
        <w:tab/>
        <w:t>Dead Day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5/10</w:t>
      </w:r>
      <w:r w:rsidRPr="009E4B98">
        <w:rPr>
          <w:rFonts w:ascii="Times New Roman" w:eastAsia="inherit" w:hAnsi="Times New Roman" w:cs="Times New Roman"/>
          <w:sz w:val="21"/>
          <w:szCs w:val="21"/>
        </w:rPr>
        <w:tab/>
        <w:t>Examen Final. Miércoles.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NOTE: I reserve the right to modify this syllabus if necessary.</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br/>
        <w:t>See the number of your presentation () below.</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Apellido y nombre</w:t>
      </w:r>
      <w:r w:rsidRPr="009E4B98">
        <w:rPr>
          <w:rFonts w:ascii="Times New Roman" w:eastAsia="inherit" w:hAnsi="Times New Roman" w:cs="Times New Roman"/>
          <w:sz w:val="21"/>
          <w:szCs w:val="21"/>
        </w:rPr>
        <w:tab/>
        <w:t>Presentación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8</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ab/>
        <w:t>15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18</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 xml:space="preserve">SPAN 3103 - CULTURAL READINGS  </w:t>
      </w:r>
      <w:r w:rsidRPr="009E4B98">
        <w:rPr>
          <w:rFonts w:ascii="Times New Roman" w:eastAsia="inherit" w:hAnsi="Times New Roman" w:cs="Times New Roman"/>
          <w:sz w:val="21"/>
          <w:szCs w:val="21"/>
        </w:rPr>
        <w:br/>
        <w:t>FALL 2016 – Syllabus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Dr. Erika Almenara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t>Office: Kimpel Hall 618</w:t>
      </w:r>
      <w:r w:rsidRPr="009E4B98">
        <w:rPr>
          <w:rFonts w:ascii="Times New Roman" w:eastAsia="inherit" w:hAnsi="Times New Roman" w:cs="Times New Roman"/>
          <w:sz w:val="21"/>
          <w:szCs w:val="21"/>
        </w:rPr>
        <w:br/>
        <w:t>almenara@uark.edu</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t>Office Hours: T/Th 11:00am – 12:00pm and by appointment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Textbook: Cultural Readings: Spanish 3013</w:t>
      </w:r>
      <w:r w:rsidRPr="009E4B98">
        <w:rPr>
          <w:rFonts w:ascii="Times New Roman" w:eastAsia="inherit" w:hAnsi="Times New Roman" w:cs="Times New Roman"/>
          <w:sz w:val="21"/>
          <w:szCs w:val="21"/>
        </w:rPr>
        <w:br/>
        <w:t>(Customized book including chapters from Bretz, Dvorak &amp; Kirschner. Pasajes: Cultura.  7th ed. McGraw Hill, 2010, and Mullen &amp; Garganigo, El cuento hispánico: A graded Literary Anthology.  8th ed. McGraw Hill, 2012.)</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DESCRIPTION AND OBJECTIVES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     Spanish 3103, Cultural Reading, is a fifth/sixth semester language course having as its goal the further development of reading comprehension, oral and written expression, and cultural competence.  This course studies a selection of cultural and literary readings with topics that will increase students' knowledge of the Hispanic world.  </w:t>
      </w:r>
      <w:r w:rsidRPr="009E4B98">
        <w:rPr>
          <w:rFonts w:ascii="Times New Roman" w:eastAsia="inherit" w:hAnsi="Times New Roman" w:cs="Times New Roman"/>
          <w:sz w:val="21"/>
          <w:szCs w:val="21"/>
        </w:rPr>
        <w:br/>
        <w:t xml:space="preserve">     This course is designed to prepare Spanish majors and minors for advanced literary and cultural courses.  For non-majors, Spanish 3103 is an interesting and enriching course focused on Hispanic culture, cultural diversity and cross-cultural issues that will significantly strengthen their language skills. Spanish 3003, Advanced Spanish, is the companion course of Spanish 3103. Both courses are required for a minor in Spanish. Although these courses can be taken independently, students who have taken Spanish 3003 first will find that they have some advantage since exams are written in Spanish and correct usage is important. Both courses involve practice in oral and written communication. While Spanish 3103 emphasizes reading comprehension and cultural competence, Spanish 3003 emphasizes a review and application of grammar.  Since Spanish 3103 is designed as a reading course, it is expected that students have taken at least Spanish 2013 or its equivalent and have some degree of communicative competence in both speaking and writing. The class is conducted in Spanish. Communication can be impeded by faulty grammar and students are encouraged to review problematic structures in textbooks from previous courses or online computer programs such as www.studyspanish.com which can be accessed with your home computer or in the Center for World Languages, Literatures and Cultures in J.B. Hunt 207.  Native speakers of Spanish (or those of Hispanic background who are already competent in reading) should not enroll in Spanish 3103 because their reading skill and vocabulary already surpass the goals of this class. They should instead enroll in the Heritage Speakers class and they will receive credit toward the major and minor by doing so.  They can also receive credit for the major or minor by enrolling in a higher level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Exams (2)</w:t>
      </w:r>
      <w:r w:rsidRPr="009E4B98">
        <w:rPr>
          <w:rFonts w:ascii="Times New Roman" w:eastAsia="inherit" w:hAnsi="Times New Roman" w:cs="Times New Roman"/>
          <w:sz w:val="21"/>
          <w:szCs w:val="21"/>
        </w:rPr>
        <w:tab/>
        <w:t>40%</w:t>
      </w:r>
      <w:r w:rsidRPr="009E4B98">
        <w:rPr>
          <w:rFonts w:ascii="Times New Roman" w:eastAsia="inherit" w:hAnsi="Times New Roman" w:cs="Times New Roman"/>
          <w:sz w:val="21"/>
          <w:szCs w:val="21"/>
        </w:rPr>
        <w:br/>
        <w:t>Quizzes (4) / Presentation</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Participation / Homework</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Compositions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Final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EXAMS There will be two (2) exams.  Each exam will test knowledge of the content of the readings, vocabulary, written expression/correct grammar and culture concepts. Exams/quizzes generally have the following format: identifications, essay questions, vocabulary/definition completions and multiple-choice questions. Regarding the essays sections, the exams will be graded as follows: 60% for content and organization of ideas and 40% for grammar, spelling, and vocabulary.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FINAL EXAM The final exam has the same format as the first two exams.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COMPOSITIONS Students will write two (2) three-page compositions on the assigned topics.  Compositions written outside of class must be exclusively and entirely the student's own work with proper attribution for any outside sources, although research is not expected or required. You may use a dictionary but you may not have your paper checked for grammar, etc. by another reader. The compositions will be graded as follows: 60% for content and organization of ideas and 40% for grammar, spelling, and vocabulary.</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PRESENTATION: Students are expected to do an eight-ten minutes presentation with a partner during class. Students will choose their topic the first week of classes.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QUIZZES (4) Quizzes will be given on the reading assigned for homework.  They will test the content of the reading, written expression, and cultural competence. Quizzes cannot be made up but with a valid excuse they will not be held against you.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PARTICIPATION GRADE AND ATTENDANCE</w:t>
      </w:r>
      <w:r w:rsidRPr="009E4B98">
        <w:rPr>
          <w:rFonts w:ascii="Times New Roman" w:eastAsia="inherit" w:hAnsi="Times New Roman" w:cs="Times New Roman"/>
          <w:sz w:val="21"/>
          <w:szCs w:val="21"/>
        </w:rPr>
        <w:br/>
        <w:t xml:space="preserve">Participation: Since listening and speaking are skills that need to be practiced consistently, we believe that attendance and active participation in class are essential. The participation grade (15% of the final grade) is determined by daily attendance in class and an effort made to answer questions and to take part in class activities. It is important for the student to read/study the assignment and learn the vocabulary before coming to class so that s/he will understand the Spanish being spoken and be able to respond appropriately. This will be reflected in the computation of the student’s grade. </w:t>
      </w:r>
      <w:r w:rsidRPr="009E4B98">
        <w:rPr>
          <w:rFonts w:ascii="Times New Roman" w:eastAsia="inherit" w:hAnsi="Times New Roman" w:cs="Times New Roman"/>
          <w:sz w:val="21"/>
          <w:szCs w:val="21"/>
        </w:rPr>
        <w:br/>
        <w:t>Students are expected to read the assigned pages before coming to class. They should be able to answer questions on the content plus participate in the discussion of themes. Students should make up their own vocabulary lists (in addition to learning the book lists) to be better prepared to participate in class activities.  The class is conducted in Spanish. Checking cell phones or text messaging during class will result in a lowering of the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Attendance: The student is allowed 3 absences during the semester. S/he will lose 20% of the participation grade (2% of the final class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Excessive tardiness will also result in the lowering of the class grade, as will leaving before the class has ended.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SPECIAL ACCOMMODATIONS: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adjustments. Please note, you must first verify your eligibility for these through the Center for Educational Access (contact 479–575–3104 or visit </w:t>
      </w:r>
      <w:r w:rsidRPr="009E4B98">
        <w:rPr>
          <w:rFonts w:ascii="Times New Roman" w:eastAsia="inherit" w:hAnsi="Times New Roman" w:cs="Times New Roman"/>
          <w:sz w:val="21"/>
          <w:szCs w:val="21"/>
        </w:rPr>
        <w:lastRenderedPageBreak/>
        <w:t xml:space="preserve">http://cea.uark.edu for more information on registration procedures). See http://provost.uark.edu/2010_Faculty_Handbook.pdf. It is the responsibility of the student to notify the instructor of these accommodations at the beginning of the semester and any time thereafter when they are to be utilized. If the student is not registered with the Center, we cannot give him/her any accommodations.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t>GRADES: Students should keep all returned, graded work until final grades are received.  It is not possible to make extra credit assignments as such arrangements are inequitable.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INCLEMENT WEATHER POLICY:  The instructor will make every effort to meet his/her class. In the case of severe weather or if busses are not running, absences will be excused.   Students should listen to local television and radio stations or call the University weather line (575-7000) to see if the University is closed. They should also check email if possible for any changes in assignments.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CELL PHONES:  In order to keep class disruption to a minimum, students should not receive phone calls except in an emergency.  In such case, students should leave the room quietly and carry on the conversation in the hall. Text messaging or checking cell phones during class will result in a lowering of the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 Spanish students of all levels are invited but only advanced (3000 and 4000 level classes) students will obtain extra credit for attending.</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The instructor will let the student know what s/he needs to do to achieve extra credit by attending these events.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 xml:space="preserve">CINE CLUB: We will be presenting Spanish speaking movies several times throughout the semester. This is a good opportunity for students to keep practicing the language and obtain extra credit for attending. </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your instructor how to get involved with this part of the program.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WEBSITES: There are lots of useful websites available on the Internet to help the student learn and practice Spanish: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 xml:space="preserve">Study Spanish (http://www.studyspanish.com) has grammar explanations, practice exercises, quizzes, and pronunciation practice.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Conjuguemos (http://conjuguemos.com) Verb conjugation practice (all tenses).  This site allows the student to create timed practice sessions by choosing which verb tenses and subject pronouns to include in his/her quiz.  The results can be e-mailed to the instructor.</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Livemocha (www.livemocha.com) is another useful site to get extra practice in the language through audio-visual lessons, audio conversations, and other learning systems.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 xml:space="preserve">EXTRA HELP: Although the World Language Literatures, and Cultures (WLLC), in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EMERGENCY PROCEDURES: Many types of emergencies can occur on campus; instructions for specific emergencies such as severe weather, active shooter, or fire can be found at emergency.uark.edu.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DATE</w:t>
      </w:r>
      <w:r w:rsidRPr="009E4B98">
        <w:rPr>
          <w:rFonts w:ascii="Times New Roman" w:eastAsia="inherit" w:hAnsi="Times New Roman" w:cs="Times New Roman"/>
          <w:sz w:val="21"/>
          <w:szCs w:val="21"/>
        </w:rPr>
        <w:tab/>
        <w:t>CLASS CONTENT, READINGS, AND ASSIGNMENTS</w:t>
      </w:r>
      <w:r w:rsidRPr="009E4B98">
        <w:rPr>
          <w:rFonts w:ascii="Times New Roman" w:eastAsia="inherit" w:hAnsi="Times New Roman" w:cs="Times New Roman"/>
          <w:sz w:val="21"/>
          <w:szCs w:val="21"/>
        </w:rPr>
        <w:br/>
        <w:t>Readings and assignments are DUE on the corresponding date.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ASSIGNMENTS</w:t>
      </w:r>
      <w:r w:rsidRPr="009E4B98">
        <w:rPr>
          <w:rFonts w:ascii="Times New Roman" w:eastAsia="inherit" w:hAnsi="Times New Roman" w:cs="Times New Roman"/>
          <w:sz w:val="21"/>
          <w:szCs w:val="21"/>
        </w:rPr>
        <w:br/>
        <w:t>The following assignments should be turned in on the corresponding date.  All should be typed.</w:t>
      </w:r>
      <w:r w:rsidRPr="009E4B98">
        <w:rPr>
          <w:rFonts w:ascii="Times New Roman" w:eastAsia="inherit" w:hAnsi="Times New Roman" w:cs="Times New Roman"/>
          <w:sz w:val="21"/>
          <w:szCs w:val="21"/>
        </w:rPr>
        <w:br/>
        <w:t>23 de Agos</w:t>
      </w:r>
      <w:r w:rsidRPr="009E4B98">
        <w:rPr>
          <w:rFonts w:ascii="Times New Roman" w:eastAsia="inherit" w:hAnsi="Times New Roman" w:cs="Times New Roman"/>
          <w:sz w:val="21"/>
          <w:szCs w:val="21"/>
        </w:rPr>
        <w:tab/>
        <w:t xml:space="preserve">Introducción al curso.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25 de Agos</w:t>
      </w:r>
      <w:r w:rsidRPr="009E4B98">
        <w:rPr>
          <w:rFonts w:ascii="Times New Roman" w:eastAsia="inherit" w:hAnsi="Times New Roman" w:cs="Times New Roman"/>
          <w:sz w:val="21"/>
          <w:szCs w:val="21"/>
        </w:rPr>
        <w:tab/>
        <w:t>M. Poder Ada (Blackboard)</w:t>
      </w:r>
      <w:r w:rsidRPr="009E4B98">
        <w:rPr>
          <w:rFonts w:ascii="Times New Roman" w:eastAsia="inherit" w:hAnsi="Times New Roman" w:cs="Times New Roman"/>
          <w:sz w:val="21"/>
          <w:szCs w:val="21"/>
        </w:rPr>
        <w:br/>
        <w:t>El eclipse, pp. 120-125.</w:t>
      </w:r>
      <w:r w:rsidRPr="009E4B98">
        <w:rPr>
          <w:rFonts w:ascii="Times New Roman" w:eastAsia="inherit" w:hAnsi="Times New Roman" w:cs="Times New Roman"/>
          <w:sz w:val="21"/>
          <w:szCs w:val="21"/>
        </w:rPr>
        <w:tab/>
        <w:t>Antes de leer: Repaso de verbos, Después de leer: Cuestionario y Estudio de palabras</w:t>
      </w:r>
      <w:r w:rsidRPr="009E4B98">
        <w:rPr>
          <w:rFonts w:ascii="Times New Roman" w:eastAsia="inherit" w:hAnsi="Times New Roman" w:cs="Times New Roman"/>
          <w:sz w:val="21"/>
          <w:szCs w:val="21"/>
        </w:rPr>
        <w:br/>
        <w:t>30 de Agos</w:t>
      </w:r>
      <w:r w:rsidRPr="009E4B98">
        <w:rPr>
          <w:rFonts w:ascii="Times New Roman" w:eastAsia="inherit" w:hAnsi="Times New Roman" w:cs="Times New Roman"/>
          <w:sz w:val="21"/>
          <w:szCs w:val="21"/>
        </w:rPr>
        <w:tab/>
        <w:t>Los mexicanoamericanos,  pp. 76-88.</w:t>
      </w:r>
      <w:r w:rsidRPr="009E4B98">
        <w:rPr>
          <w:rFonts w:ascii="Times New Roman" w:eastAsia="inherit" w:hAnsi="Times New Roman" w:cs="Times New Roman"/>
          <w:sz w:val="21"/>
          <w:szCs w:val="21"/>
        </w:rPr>
        <w:br/>
        <w:t>https://www.theguardian.com/us-news/video/2015/jun/30/donald-trump-mexico-comments-nbc-universal-video</w:t>
      </w:r>
      <w:r w:rsidRPr="009E4B98">
        <w:rPr>
          <w:rFonts w:ascii="Times New Roman" w:eastAsia="inherit" w:hAnsi="Times New Roman" w:cs="Times New Roman"/>
          <w:sz w:val="21"/>
          <w:szCs w:val="21"/>
        </w:rPr>
        <w:br/>
        <w:t xml:space="preserve">80A y C, 87A    </w:t>
      </w:r>
      <w:r w:rsidRPr="009E4B98">
        <w:rPr>
          <w:rFonts w:ascii="Times New Roman" w:eastAsia="inherit" w:hAnsi="Times New Roman" w:cs="Times New Roman"/>
          <w:sz w:val="21"/>
          <w:szCs w:val="21"/>
        </w:rPr>
        <w:br/>
        <w:t>6 de Sept</w:t>
      </w:r>
      <w:r w:rsidRPr="009E4B98">
        <w:rPr>
          <w:rFonts w:ascii="Times New Roman" w:eastAsia="inherit" w:hAnsi="Times New Roman" w:cs="Times New Roman"/>
          <w:sz w:val="21"/>
          <w:szCs w:val="21"/>
        </w:rPr>
        <w:tab/>
        <w:t>Los puertorriqueños,  pp. 89-93.</w:t>
      </w:r>
      <w:r w:rsidRPr="009E4B98">
        <w:rPr>
          <w:rFonts w:ascii="Times New Roman" w:eastAsia="inherit" w:hAnsi="Times New Roman" w:cs="Times New Roman"/>
          <w:sz w:val="21"/>
          <w:szCs w:val="21"/>
        </w:rPr>
        <w:br/>
        <w:t>Video: Brincando el charco (clase)</w:t>
      </w:r>
      <w:r w:rsidRPr="009E4B98">
        <w:rPr>
          <w:rFonts w:ascii="Times New Roman" w:eastAsia="inherit" w:hAnsi="Times New Roman" w:cs="Times New Roman"/>
          <w:sz w:val="21"/>
          <w:szCs w:val="21"/>
        </w:rPr>
        <w:tab/>
        <w:t xml:space="preserve">89A, 93B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 de Sept</w:t>
      </w:r>
      <w:r w:rsidRPr="009E4B98">
        <w:rPr>
          <w:rFonts w:ascii="Times New Roman" w:eastAsia="inherit" w:hAnsi="Times New Roman" w:cs="Times New Roman"/>
          <w:sz w:val="21"/>
          <w:szCs w:val="21"/>
        </w:rPr>
        <w:tab/>
        <w:t xml:space="preserve">Los cubanoamericanos,  pp. 94-99 </w:t>
      </w:r>
      <w:r w:rsidRPr="009E4B98">
        <w:rPr>
          <w:rFonts w:ascii="Times New Roman" w:eastAsia="inherit" w:hAnsi="Times New Roman" w:cs="Times New Roman"/>
          <w:sz w:val="21"/>
          <w:szCs w:val="21"/>
        </w:rPr>
        <w:br/>
        <w:t xml:space="preserve">https://drive.google.com/a/umich.edu/file/d/0B5Ndj7npv3wJRnUtc1NKNFNET2c/view </w:t>
      </w:r>
      <w:r w:rsidRPr="009E4B98">
        <w:rPr>
          <w:rFonts w:ascii="Times New Roman" w:eastAsia="inherit" w:hAnsi="Times New Roman" w:cs="Times New Roman"/>
          <w:sz w:val="21"/>
          <w:szCs w:val="21"/>
        </w:rPr>
        <w:tab/>
        <w:t xml:space="preserve">97 – 98 Comprensión: B &amp; C e Interpretación: C </w:t>
      </w:r>
      <w:r w:rsidRPr="009E4B98">
        <w:rPr>
          <w:rFonts w:ascii="Times New Roman" w:eastAsia="inherit" w:hAnsi="Times New Roman" w:cs="Times New Roman"/>
          <w:sz w:val="21"/>
          <w:szCs w:val="21"/>
        </w:rPr>
        <w:br/>
        <w:t>13 de Sept</w:t>
      </w:r>
      <w:r w:rsidRPr="009E4B98">
        <w:rPr>
          <w:rFonts w:ascii="Times New Roman" w:eastAsia="inherit" w:hAnsi="Times New Roman" w:cs="Times New Roman"/>
          <w:sz w:val="21"/>
          <w:szCs w:val="21"/>
        </w:rPr>
        <w:tab/>
        <w:t>Historia de hombre que se convirtió en perro</w:t>
      </w:r>
      <w:r w:rsidRPr="009E4B98">
        <w:rPr>
          <w:rFonts w:ascii="Times New Roman" w:eastAsia="inherit" w:hAnsi="Times New Roman" w:cs="Times New Roman"/>
          <w:sz w:val="21"/>
          <w:szCs w:val="21"/>
        </w:rPr>
        <w:br/>
        <w:t>Lo que sucedió a un deán de Santiago…, pp. 133-140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(Blackboard) Antes de leer: Repaso de verbos, Después de leer: Cuestionario y Estudio de palabras</w:t>
      </w:r>
      <w:r w:rsidRPr="009E4B98">
        <w:rPr>
          <w:rFonts w:ascii="Times New Roman" w:eastAsia="inherit" w:hAnsi="Times New Roman" w:cs="Times New Roman"/>
          <w:sz w:val="21"/>
          <w:szCs w:val="21"/>
        </w:rPr>
        <w:br/>
        <w:t>15 de Sept</w:t>
      </w:r>
      <w:r w:rsidRPr="009E4B98">
        <w:rPr>
          <w:rFonts w:ascii="Times New Roman" w:eastAsia="inherit" w:hAnsi="Times New Roman" w:cs="Times New Roman"/>
          <w:sz w:val="21"/>
          <w:szCs w:val="21"/>
        </w:rPr>
        <w:tab/>
        <w:t xml:space="preserve">El pueblo español, pp. 14-19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Prueba 1</w:t>
      </w:r>
      <w:r w:rsidRPr="009E4B98">
        <w:rPr>
          <w:rFonts w:ascii="Times New Roman" w:eastAsia="inherit" w:hAnsi="Times New Roman" w:cs="Times New Roman"/>
          <w:sz w:val="21"/>
          <w:szCs w:val="21"/>
        </w:rPr>
        <w:br/>
        <w:t>16A-B, 19B-C</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20 de Sept</w:t>
      </w:r>
      <w:r w:rsidRPr="009E4B98">
        <w:rPr>
          <w:rFonts w:ascii="Times New Roman" w:eastAsia="inherit" w:hAnsi="Times New Roman" w:cs="Times New Roman"/>
          <w:sz w:val="21"/>
          <w:szCs w:val="21"/>
        </w:rPr>
        <w:tab/>
        <w:t>El pueblo hispanoamericano, pp. 21-29</w:t>
      </w:r>
      <w:r w:rsidRPr="009E4B98">
        <w:rPr>
          <w:rFonts w:ascii="Times New Roman" w:eastAsia="inherit" w:hAnsi="Times New Roman" w:cs="Times New Roman"/>
          <w:sz w:val="21"/>
          <w:szCs w:val="21"/>
        </w:rPr>
        <w:br/>
        <w:t>https://www.youtube.com/watch?v=v2vq-SARIfA</w:t>
      </w:r>
      <w:r w:rsidRPr="009E4B98">
        <w:rPr>
          <w:rFonts w:ascii="Times New Roman" w:eastAsia="inherit" w:hAnsi="Times New Roman" w:cs="Times New Roman"/>
          <w:sz w:val="21"/>
          <w:szCs w:val="21"/>
        </w:rPr>
        <w:tab/>
        <w:t xml:space="preserve">24A-C, 28C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22 de Sept</w:t>
      </w:r>
      <w:r w:rsidRPr="009E4B98">
        <w:rPr>
          <w:rFonts w:ascii="Times New Roman" w:eastAsia="inherit" w:hAnsi="Times New Roman" w:cs="Times New Roman"/>
          <w:sz w:val="21"/>
          <w:szCs w:val="21"/>
        </w:rPr>
        <w:tab/>
        <w:t>https://www.youtube.com/watch?v=tACCCT3RqxA</w:t>
      </w:r>
      <w:r w:rsidRPr="009E4B98">
        <w:rPr>
          <w:rFonts w:ascii="Times New Roman" w:eastAsia="inherit" w:hAnsi="Times New Roman" w:cs="Times New Roman"/>
          <w:sz w:val="21"/>
          <w:szCs w:val="21"/>
        </w:rPr>
        <w:br/>
        <w:t>Repaso para 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27 de Sept</w:t>
      </w:r>
      <w:r w:rsidRPr="009E4B98">
        <w:rPr>
          <w:rFonts w:ascii="Times New Roman" w:eastAsia="inherit" w:hAnsi="Times New Roman" w:cs="Times New Roman"/>
          <w:sz w:val="21"/>
          <w:szCs w:val="21"/>
        </w:rPr>
        <w:tab/>
        <w:t>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 de Oct</w:t>
      </w:r>
      <w:r w:rsidRPr="009E4B98">
        <w:rPr>
          <w:rFonts w:ascii="Times New Roman" w:eastAsia="inherit" w:hAnsi="Times New Roman" w:cs="Times New Roman"/>
          <w:sz w:val="21"/>
          <w:szCs w:val="21"/>
        </w:rPr>
        <w:tab/>
        <w:t xml:space="preserve">El árbol de oro, pp. 146-154 </w:t>
      </w:r>
      <w:r w:rsidRPr="009E4B98">
        <w:rPr>
          <w:rFonts w:ascii="Times New Roman" w:eastAsia="inherit" w:hAnsi="Times New Roman" w:cs="Times New Roman"/>
          <w:sz w:val="21"/>
          <w:szCs w:val="21"/>
        </w:rPr>
        <w:br/>
        <w:t>Rafael, pp. 155-161</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6 de Oct</w:t>
      </w:r>
      <w:r w:rsidRPr="009E4B98">
        <w:rPr>
          <w:rFonts w:ascii="Times New Roman" w:eastAsia="inherit" w:hAnsi="Times New Roman" w:cs="Times New Roman"/>
          <w:sz w:val="21"/>
          <w:szCs w:val="21"/>
        </w:rPr>
        <w:tab/>
        <w:t xml:space="preserve">El arrepentido, pp. 162-170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 xml:space="preserve">Después de leer: Cuestionario y Estudio de palabras </w:t>
      </w:r>
      <w:r w:rsidRPr="009E4B98">
        <w:rPr>
          <w:rFonts w:ascii="Times New Roman" w:eastAsia="inherit" w:hAnsi="Times New Roman" w:cs="Times New Roman"/>
          <w:sz w:val="21"/>
          <w:szCs w:val="21"/>
        </w:rPr>
        <w:br/>
        <w:t>11 de Oct</w:t>
      </w:r>
      <w:r w:rsidRPr="009E4B98">
        <w:rPr>
          <w:rFonts w:ascii="Times New Roman" w:eastAsia="inherit" w:hAnsi="Times New Roman" w:cs="Times New Roman"/>
          <w:sz w:val="21"/>
          <w:szCs w:val="21"/>
        </w:rPr>
        <w:tab/>
        <w:t>Emma Zunz, pp. 227-235</w:t>
      </w:r>
      <w:r w:rsidRPr="009E4B98">
        <w:rPr>
          <w:rFonts w:ascii="Times New Roman" w:eastAsia="inherit" w:hAnsi="Times New Roman" w:cs="Times New Roman"/>
          <w:sz w:val="21"/>
          <w:szCs w:val="21"/>
        </w:rPr>
        <w:tab/>
        <w:t>Después de leer: Cuestionario y Estudio de palabras. Prueba 2</w:t>
      </w:r>
      <w:r w:rsidRPr="009E4B98">
        <w:rPr>
          <w:rFonts w:ascii="Times New Roman" w:eastAsia="inherit" w:hAnsi="Times New Roman" w:cs="Times New Roman"/>
          <w:sz w:val="21"/>
          <w:szCs w:val="21"/>
        </w:rPr>
        <w:br/>
        <w:t>13 de Oct</w:t>
      </w:r>
      <w:r w:rsidRPr="009E4B98">
        <w:rPr>
          <w:rFonts w:ascii="Times New Roman" w:eastAsia="inherit" w:hAnsi="Times New Roman" w:cs="Times New Roman"/>
          <w:sz w:val="21"/>
          <w:szCs w:val="21"/>
        </w:rPr>
        <w:tab/>
        <w:t>La familia, pp. 32-53</w:t>
      </w:r>
      <w:r w:rsidRPr="009E4B98">
        <w:rPr>
          <w:rFonts w:ascii="Times New Roman" w:eastAsia="inherit" w:hAnsi="Times New Roman" w:cs="Times New Roman"/>
          <w:sz w:val="21"/>
          <w:szCs w:val="21"/>
        </w:rPr>
        <w:br/>
        <w:t>https://www.youtube.com/watch?v=oBXTxEfU6p8</w:t>
      </w:r>
      <w:r w:rsidRPr="009E4B98">
        <w:rPr>
          <w:rFonts w:ascii="Times New Roman" w:eastAsia="inherit" w:hAnsi="Times New Roman" w:cs="Times New Roman"/>
          <w:sz w:val="21"/>
          <w:szCs w:val="21"/>
        </w:rPr>
        <w:br/>
        <w:t>Hand in Composition #1</w:t>
      </w:r>
      <w:r w:rsidRPr="009E4B98">
        <w:rPr>
          <w:rFonts w:ascii="Times New Roman" w:eastAsia="inherit" w:hAnsi="Times New Roman" w:cs="Times New Roman"/>
          <w:sz w:val="21"/>
          <w:szCs w:val="21"/>
        </w:rPr>
        <w:tab/>
        <w:t xml:space="preserve">p. 34 A, p. 40 A &amp; B </w:t>
      </w:r>
      <w:r w:rsidRPr="009E4B98">
        <w:rPr>
          <w:rFonts w:ascii="Times New Roman" w:eastAsia="inherit" w:hAnsi="Times New Roman" w:cs="Times New Roman"/>
          <w:sz w:val="21"/>
          <w:szCs w:val="21"/>
        </w:rPr>
        <w:br/>
        <w:t>p. 44 A &amp; D, 49 A &amp; B</w:t>
      </w:r>
      <w:r w:rsidRPr="009E4B98">
        <w:rPr>
          <w:rFonts w:ascii="Times New Roman" w:eastAsia="inherit" w:hAnsi="Times New Roman" w:cs="Times New Roman"/>
          <w:sz w:val="21"/>
          <w:szCs w:val="21"/>
        </w:rPr>
        <w:br/>
        <w:t>20 de Oct</w:t>
      </w:r>
      <w:r w:rsidRPr="009E4B98">
        <w:rPr>
          <w:rFonts w:ascii="Times New Roman" w:eastAsia="inherit" w:hAnsi="Times New Roman" w:cs="Times New Roman"/>
          <w:sz w:val="21"/>
          <w:szCs w:val="21"/>
        </w:rPr>
        <w:tab/>
        <w:t>El almohadón de plumas, pp. 172-180</w:t>
      </w:r>
      <w:r w:rsidRPr="009E4B98">
        <w:rPr>
          <w:rFonts w:ascii="Times New Roman" w:eastAsia="inherit" w:hAnsi="Times New Roman" w:cs="Times New Roman"/>
          <w:sz w:val="21"/>
          <w:szCs w:val="21"/>
        </w:rPr>
        <w:br/>
        <w:t>El solitario, pp. 181-190</w:t>
      </w:r>
      <w:r w:rsidRPr="009E4B98">
        <w:rPr>
          <w:rFonts w:ascii="Times New Roman" w:eastAsia="inherit" w:hAnsi="Times New Roman" w:cs="Times New Roman"/>
          <w:sz w:val="21"/>
          <w:szCs w:val="21"/>
        </w:rPr>
        <w:tab/>
        <w:t xml:space="preserve">Después de leer: Cuestionario, </w:t>
      </w:r>
      <w:r w:rsidRPr="009E4B98">
        <w:rPr>
          <w:rFonts w:ascii="Times New Roman" w:eastAsia="inherit" w:hAnsi="Times New Roman" w:cs="Times New Roman"/>
          <w:sz w:val="21"/>
          <w:szCs w:val="21"/>
        </w:rPr>
        <w:br/>
        <w:t xml:space="preserve">Estudio de palabras </w:t>
      </w:r>
      <w:r w:rsidRPr="009E4B98">
        <w:rPr>
          <w:rFonts w:ascii="Times New Roman" w:eastAsia="inherit" w:hAnsi="Times New Roman" w:cs="Times New Roman"/>
          <w:sz w:val="21"/>
          <w:szCs w:val="21"/>
        </w:rPr>
        <w:br/>
        <w:t>25 de Oct</w:t>
      </w:r>
      <w:r w:rsidRPr="009E4B98">
        <w:rPr>
          <w:rFonts w:ascii="Times New Roman" w:eastAsia="inherit" w:hAnsi="Times New Roman" w:cs="Times New Roman"/>
          <w:sz w:val="21"/>
          <w:szCs w:val="21"/>
        </w:rPr>
        <w:tab/>
        <w:t>Discusión/Repaso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27 de Oct</w:t>
      </w:r>
      <w:r w:rsidRPr="009E4B98">
        <w:rPr>
          <w:rFonts w:ascii="Times New Roman" w:eastAsia="inherit" w:hAnsi="Times New Roman" w:cs="Times New Roman"/>
          <w:sz w:val="21"/>
          <w:szCs w:val="21"/>
        </w:rPr>
        <w:tab/>
        <w:t>Exam #2</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 de Nov</w:t>
      </w:r>
      <w:r w:rsidRPr="009E4B98">
        <w:rPr>
          <w:rFonts w:ascii="Times New Roman" w:eastAsia="inherit" w:hAnsi="Times New Roman" w:cs="Times New Roman"/>
          <w:sz w:val="21"/>
          <w:szCs w:val="21"/>
        </w:rPr>
        <w:tab/>
        <w:t xml:space="preserve">Continuidad de los parques, 199-206 </w:t>
      </w:r>
      <w:r w:rsidRPr="009E4B98">
        <w:rPr>
          <w:rFonts w:ascii="Times New Roman" w:eastAsia="inherit" w:hAnsi="Times New Roman" w:cs="Times New Roman"/>
          <w:sz w:val="21"/>
          <w:szCs w:val="21"/>
        </w:rPr>
        <w:br/>
        <w:t>Los gallinazos sin plumas (Blackboard)</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3 de Nov</w:t>
      </w:r>
      <w:r w:rsidRPr="009E4B98">
        <w:rPr>
          <w:rFonts w:ascii="Times New Roman" w:eastAsia="inherit" w:hAnsi="Times New Roman" w:cs="Times New Roman"/>
          <w:sz w:val="21"/>
          <w:szCs w:val="21"/>
        </w:rPr>
        <w:tab/>
        <w:t>Casa tomada, 207-216</w:t>
      </w:r>
      <w:r w:rsidRPr="009E4B98">
        <w:rPr>
          <w:rFonts w:ascii="Times New Roman" w:eastAsia="inherit" w:hAnsi="Times New Roman" w:cs="Times New Roman"/>
          <w:sz w:val="21"/>
          <w:szCs w:val="21"/>
        </w:rPr>
        <w:tab/>
        <w:t>Después de leer: Cuestionario y estudios de palabras</w:t>
      </w:r>
      <w:r w:rsidRPr="009E4B98">
        <w:rPr>
          <w:rFonts w:ascii="Times New Roman" w:eastAsia="inherit" w:hAnsi="Times New Roman" w:cs="Times New Roman"/>
          <w:sz w:val="21"/>
          <w:szCs w:val="21"/>
        </w:rPr>
        <w:br/>
        <w:t>8 de Nov</w:t>
      </w:r>
      <w:r w:rsidRPr="009E4B98">
        <w:rPr>
          <w:rFonts w:ascii="Times New Roman" w:eastAsia="inherit" w:hAnsi="Times New Roman" w:cs="Times New Roman"/>
          <w:sz w:val="21"/>
          <w:szCs w:val="21"/>
        </w:rPr>
        <w:tab/>
        <w:t>El hombre y la mujer en el mundo actual, pp. 54-75</w:t>
      </w:r>
      <w:r w:rsidRPr="009E4B98">
        <w:rPr>
          <w:rFonts w:ascii="Times New Roman" w:eastAsia="inherit" w:hAnsi="Times New Roman" w:cs="Times New Roman"/>
          <w:sz w:val="21"/>
          <w:szCs w:val="21"/>
        </w:rPr>
        <w:tab/>
        <w:t>58A, 59D, 63B, 64C 71B Prueba 3</w:t>
      </w:r>
      <w:r w:rsidRPr="009E4B98">
        <w:rPr>
          <w:rFonts w:ascii="Times New Roman" w:eastAsia="inherit" w:hAnsi="Times New Roman" w:cs="Times New Roman"/>
          <w:sz w:val="21"/>
          <w:szCs w:val="21"/>
        </w:rPr>
        <w:br/>
        <w:t>10 de Nov</w:t>
      </w:r>
      <w:r w:rsidRPr="009E4B98">
        <w:rPr>
          <w:rFonts w:ascii="Times New Roman" w:eastAsia="inherit" w:hAnsi="Times New Roman" w:cs="Times New Roman"/>
          <w:sz w:val="21"/>
          <w:szCs w:val="21"/>
        </w:rPr>
        <w:tab/>
        <w:t>#Niunamenos (Perú)</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15 de Nov</w:t>
      </w:r>
      <w:r w:rsidRPr="009E4B98">
        <w:rPr>
          <w:rFonts w:ascii="Times New Roman" w:eastAsia="inherit" w:hAnsi="Times New Roman" w:cs="Times New Roman"/>
          <w:sz w:val="21"/>
          <w:szCs w:val="21"/>
        </w:rPr>
        <w:tab/>
        <w:t>El sueño, pp. 259-267</w:t>
      </w:r>
      <w:r w:rsidRPr="009E4B98">
        <w:rPr>
          <w:rFonts w:ascii="Times New Roman" w:eastAsia="inherit" w:hAnsi="Times New Roman" w:cs="Times New Roman"/>
          <w:sz w:val="21"/>
          <w:szCs w:val="21"/>
        </w:rPr>
        <w:br/>
        <w:t>Hand in Composition #2</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17 de Nov</w:t>
      </w:r>
      <w:r w:rsidRPr="009E4B98">
        <w:rPr>
          <w:rFonts w:ascii="Times New Roman" w:eastAsia="inherit" w:hAnsi="Times New Roman" w:cs="Times New Roman"/>
          <w:sz w:val="21"/>
          <w:szCs w:val="21"/>
        </w:rPr>
        <w:tab/>
        <w:t>Tango, pp. 278-285</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22 de Nov</w:t>
      </w:r>
      <w:r w:rsidRPr="009E4B98">
        <w:rPr>
          <w:rFonts w:ascii="Times New Roman" w:eastAsia="inherit" w:hAnsi="Times New Roman" w:cs="Times New Roman"/>
          <w:sz w:val="21"/>
          <w:szCs w:val="21"/>
        </w:rPr>
        <w:tab/>
        <w:t>El ahogado más hermoso del mundo, 286-295</w:t>
      </w:r>
      <w:r w:rsidRPr="009E4B98">
        <w:rPr>
          <w:rFonts w:ascii="Times New Roman" w:eastAsia="inherit" w:hAnsi="Times New Roman" w:cs="Times New Roman"/>
          <w:sz w:val="21"/>
          <w:szCs w:val="21"/>
        </w:rPr>
        <w:tab/>
        <w:t>Después de leer: Cuestionario y Estudio de palabras ‘</w:t>
      </w:r>
      <w:r w:rsidRPr="009E4B98">
        <w:rPr>
          <w:rFonts w:ascii="Times New Roman" w:eastAsia="inherit" w:hAnsi="Times New Roman" w:cs="Times New Roman"/>
          <w:sz w:val="21"/>
          <w:szCs w:val="21"/>
        </w:rPr>
        <w:br/>
        <w:t>29 de Nov</w:t>
      </w:r>
      <w:r w:rsidRPr="009E4B98">
        <w:rPr>
          <w:rFonts w:ascii="Times New Roman" w:eastAsia="inherit" w:hAnsi="Times New Roman" w:cs="Times New Roman"/>
          <w:sz w:val="21"/>
          <w:szCs w:val="21"/>
        </w:rPr>
        <w:tab/>
        <w:t>La teta asustada (película)</w:t>
      </w:r>
      <w:r w:rsidRPr="009E4B98">
        <w:rPr>
          <w:rFonts w:ascii="Times New Roman" w:eastAsia="inherit" w:hAnsi="Times New Roman" w:cs="Times New Roman"/>
          <w:sz w:val="21"/>
          <w:szCs w:val="21"/>
        </w:rPr>
        <w:tab/>
        <w:t>En clase</w:t>
      </w:r>
      <w:r w:rsidRPr="009E4B98">
        <w:rPr>
          <w:rFonts w:ascii="Times New Roman" w:eastAsia="inherit" w:hAnsi="Times New Roman" w:cs="Times New Roman"/>
          <w:sz w:val="21"/>
          <w:szCs w:val="21"/>
        </w:rPr>
        <w:br/>
        <w:t>1 de Dec</w:t>
      </w:r>
      <w:r w:rsidRPr="009E4B98">
        <w:rPr>
          <w:rFonts w:ascii="Times New Roman" w:eastAsia="inherit" w:hAnsi="Times New Roman" w:cs="Times New Roman"/>
          <w:sz w:val="21"/>
          <w:szCs w:val="21"/>
        </w:rPr>
        <w:tab/>
        <w:t>La teta asustada (película)</w:t>
      </w:r>
      <w:r w:rsidRPr="009E4B98">
        <w:rPr>
          <w:rFonts w:ascii="Times New Roman" w:eastAsia="inherit" w:hAnsi="Times New Roman" w:cs="Times New Roman"/>
          <w:sz w:val="21"/>
          <w:szCs w:val="21"/>
        </w:rPr>
        <w:tab/>
        <w:t>En clase</w:t>
      </w:r>
      <w:r w:rsidRPr="009E4B98">
        <w:rPr>
          <w:rFonts w:ascii="Times New Roman" w:eastAsia="inherit" w:hAnsi="Times New Roman" w:cs="Times New Roman"/>
          <w:sz w:val="21"/>
          <w:szCs w:val="21"/>
        </w:rPr>
        <w:br/>
        <w:t>6 de Dec</w:t>
      </w:r>
      <w:r w:rsidRPr="009E4B98">
        <w:rPr>
          <w:rFonts w:ascii="Times New Roman" w:eastAsia="inherit" w:hAnsi="Times New Roman" w:cs="Times New Roman"/>
          <w:sz w:val="21"/>
          <w:szCs w:val="21"/>
        </w:rPr>
        <w:tab/>
        <w:t xml:space="preserve">Un día de estos </w:t>
      </w:r>
      <w:r w:rsidRPr="009E4B98">
        <w:rPr>
          <w:rFonts w:ascii="Times New Roman" w:eastAsia="inherit" w:hAnsi="Times New Roman" w:cs="Times New Roman"/>
          <w:sz w:val="21"/>
          <w:szCs w:val="21"/>
        </w:rPr>
        <w:tab/>
        <w:t>(Blackboard)</w:t>
      </w:r>
      <w:r w:rsidRPr="009E4B98">
        <w:rPr>
          <w:rFonts w:ascii="Times New Roman" w:eastAsia="inherit" w:hAnsi="Times New Roman" w:cs="Times New Roman"/>
          <w:sz w:val="21"/>
          <w:szCs w:val="21"/>
        </w:rPr>
        <w:br/>
        <w:t>8 de Dec</w:t>
      </w:r>
      <w:r w:rsidRPr="009E4B98">
        <w:rPr>
          <w:rFonts w:ascii="Times New Roman" w:eastAsia="inherit" w:hAnsi="Times New Roman" w:cs="Times New Roman"/>
          <w:sz w:val="21"/>
          <w:szCs w:val="21"/>
        </w:rPr>
        <w:tab/>
        <w:t>Repaso para el Final</w:t>
      </w:r>
      <w:r w:rsidRPr="009E4B98">
        <w:rPr>
          <w:rFonts w:ascii="Times New Roman" w:eastAsia="inherit" w:hAnsi="Times New Roman" w:cs="Times New Roman"/>
          <w:sz w:val="21"/>
          <w:szCs w:val="21"/>
        </w:rPr>
        <w:tab/>
        <w:t>Prueba 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EXAMEN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pStyle w:val="Heading5"/>
        <w:spacing w:after="0" w:line="240" w:lineRule="auto"/>
        <w:rPr>
          <w:rFonts w:ascii="Times New Roman" w:hAnsi="Times New Roman" w:cs="Times New Roman"/>
        </w:rPr>
      </w:pPr>
      <w:bookmarkStart w:id="11" w:name="_efty4h6cwv00" w:colFirst="0" w:colLast="0"/>
      <w:bookmarkEnd w:id="11"/>
      <w:r w:rsidRPr="009E4B98">
        <w:rPr>
          <w:rFonts w:ascii="Times New Roman" w:hAnsi="Times New Roman" w:cs="Times New Roman"/>
        </w:rPr>
        <w:t>SPAN 3113. Introduction to Literature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Further development of reading skills and introduction to literary commentary and analysis. Prerequisite: (</w:t>
      </w:r>
      <w:hyperlink r:id="rId94">
        <w:r w:rsidRPr="009E4B98">
          <w:rPr>
            <w:rFonts w:ascii="Times New Roman" w:eastAsia="inherit" w:hAnsi="Times New Roman" w:cs="Times New Roman"/>
            <w:sz w:val="21"/>
            <w:szCs w:val="21"/>
            <w:u w:val="single"/>
          </w:rPr>
          <w:t>SPAN 3003</w:t>
        </w:r>
      </w:hyperlink>
      <w:r w:rsidRPr="009E4B98">
        <w:rPr>
          <w:rFonts w:ascii="Times New Roman" w:eastAsia="inherit" w:hAnsi="Times New Roman" w:cs="Times New Roman"/>
          <w:sz w:val="21"/>
          <w:szCs w:val="21"/>
        </w:rPr>
        <w:t> and </w:t>
      </w:r>
      <w:hyperlink r:id="rId95">
        <w:r w:rsidRPr="009E4B98">
          <w:rPr>
            <w:rFonts w:ascii="Times New Roman" w:eastAsia="inherit" w:hAnsi="Times New Roman" w:cs="Times New Roman"/>
            <w:sz w:val="21"/>
            <w:szCs w:val="21"/>
            <w:u w:val="single"/>
          </w:rPr>
          <w:t>SPAN 3103</w:t>
        </w:r>
      </w:hyperlink>
      <w:r w:rsidRPr="009E4B98">
        <w:rPr>
          <w:rFonts w:ascii="Times New Roman" w:eastAsia="inherit" w:hAnsi="Times New Roman" w:cs="Times New Roman"/>
          <w:sz w:val="21"/>
          <w:szCs w:val="21"/>
        </w:rPr>
        <w:t>) or equivalent.</w:t>
      </w: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EF5995" w:rsidRPr="00EF5995" w:rsidRDefault="00B5624E" w:rsidP="00EF5995">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Programa de SPAN 3113 - Introducción a la literatura - Otoño 2017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Prof.: E-mail:</w:t>
      </w:r>
      <w:r w:rsidRPr="009E4B98">
        <w:rPr>
          <w:rFonts w:ascii="Times New Roman" w:eastAsia="inherit" w:hAnsi="Times New Roman" w:cs="Times New Roman"/>
          <w:sz w:val="21"/>
          <w:szCs w:val="21"/>
        </w:rPr>
        <w:br/>
        <w:t>Horas de oficina: Oficina:</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Libro de texto: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t>Virgilio, et. al.  Aproximaciones al estudio de la literatura hispánica.  7th ed.  McGraw-Hill, 2011.</w:t>
      </w:r>
      <w:r w:rsidRPr="009E4B98">
        <w:rPr>
          <w:rFonts w:ascii="Times New Roman" w:eastAsia="inherit" w:hAnsi="Times New Roman" w:cs="Times New Roman"/>
          <w:sz w:val="21"/>
          <w:szCs w:val="21"/>
        </w:rPr>
        <w:br/>
        <w:t>Material adicional: diccionario español-inglés, fotocopias y material en blackboard.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Objectives: SPAN 3113 is a first introduction to the genres, flavor, and something of the historical sweep of Spanish-language literature. Close readings of the texts will be emphasized more than biographical and historical context (the latter the focus of SPAN 4103 and 4123). Basic literary terminology and analytical concepts will be introduced and applied. Students will grapple with literal and figurative meanings as we work on comprehension and interpretation, explication and commentary. The goal is to develop skills of critical reading: the ability to establish a coherent point of view and to present, explain, and argue it on the basis of evidence, as well as the ability to express (in Spanish) judgments, feelings and opinions about the texts. Along the way, the course enables students to build substantially on their fluency in the Spanish language, and to broaden their understanding of Hispanic history, culture and society.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Procedures: We will read short selections primarily of prose fiction and poetry, and also some theater, essay and film. In class, we will practice relatively thorough analyses and discussions of the texts. Some class sessions will be devoted to the presentation of basic premises, techniques, and terminology of literary analysis. Depending on class size, we may do a good amount of small group work in class. All students are expected to speak in SPANISH during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All students will arrive on time, prepared for class with the required materials (book and assignments). In addition, students will refrain from eating and using cell phones or other electronic devices (except in special cases discussed previously with the instructor). Working or consulting with another student, a tutor or a native speaker on a graded assignment is not permitted unless otherwise noted.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Class Participation: In line with the course objectives, it is crucial that students do the assignments as they appear on the syllabus and come to class prepared to participate actively. Class participation is an essential component of our exercise and will be graded accordingly. Excessive absences (more than 3) will invariably affect the student’s final grade and can cause failure in the course. We might use occasional in-class writing assignments or pop quizzes to help stimulate discussion.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Oral Presentations: During the semester, every student will do one “formal” oral presentation in class on an assigned author from the syllabus, consisting of 5 minutes on the author’s biography and bibliography, and/or on the general literary and historical background. Students should provide classmates with a one-page outline in Spanish of salient points from their report. Also, each student will have a power-point presentation (or some other supplemental aid) based on the assigned author or topic. (Only 3 slides with minimal text.) Reading during the presentation will lower your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Essays: Every student will be required to turn in two short essays based on class readings (2-3 pages). In these essays, students will develop and present their own analysis, interpretation or comparison of one or two of the assigned texts. Students must present their own work on the essays, avoid plagiarism, and cite sources properly (when used). If you want to use bibliographical sources choose articles or chapters from a reputable source, such as, professional journals or published books. If you are using the internet, the website must be approved by me in advance to ensure its accuracy.</w:t>
      </w:r>
      <w:r w:rsidRPr="009E4B98">
        <w:rPr>
          <w:rFonts w:ascii="Times New Roman" w:eastAsia="inherit" w:hAnsi="Times New Roman" w:cs="Times New Roman"/>
          <w:sz w:val="21"/>
          <w:szCs w:val="21"/>
        </w:rPr>
        <w:br/>
        <w:t>Both essays must be typed and follow the MLA guidelines (see www.mla.org). The essay will be graded mostly for its quality and presentation of the ideas (analysis, interpretation, comparison), and then for grammatical complexity.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Students need to bring a hard copy to class and upload a virtual copy to Blackboard the same day indicated on the syllabus.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Exams: There will be two hour-exams and a final exam. They will include identifications and definitions, short </w:t>
      </w:r>
      <w:r w:rsidRPr="009E4B98">
        <w:rPr>
          <w:rFonts w:ascii="Times New Roman" w:eastAsia="inherit" w:hAnsi="Times New Roman" w:cs="Times New Roman"/>
          <w:sz w:val="21"/>
          <w:szCs w:val="21"/>
        </w:rPr>
        <w:lastRenderedPageBreak/>
        <w:t>answer and essay questions. The final exam will cover material from  the  second  half  of  the  semester,  but  may  be partially comprehensive. Students that miss exams need to bring a written and valid excuse from the doctor the following class. This rule will be applied for the rest of the graded assignments. Late excuses will not be accepted.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Homework/Quizzes: No late work or makeups will be given for unexcused absences. We may do a few brief and informal writing assignments inside or outside of class. Homework is to be completed by the assigned date. If you are absent, consult with another student for missed assignments that may have been given out during class. Also, students should review and take notes on the “cuestionario, identificaciones y temas” sections that appear at the end of the readings. These sections do not need to be turned in; however, there will be periodical announced or unannounced quizzes on the readings. Reading and understanding literature in Spanish requires a great deal of patience; and it is important to allow adequate time to complete the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La Tertulia is an informal Spanish-only conversation club and is held many Friday evenings from 5- 6PM at Qdoba on Dickson Street. You are strongly encouraged to attend la Tertulia at least 3 times this semester.</w:t>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Students need to bring a hard copy to class and upload a virtual copy to Blackboard the same day indicated on the syllabus.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Exams: There will be two hour-exams and a final exam. They will include identifications and definitions, short answer and essay questions. The final exam will cover material from  the  second  half  of  the  semester,  but  may  be partially comprehensive. Students that miss exams need to bring a written and valid excuse from the doctor the following class. This rule will be applied for the rest of the graded assignments. Late excuses will not be accepted.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Homework/Quizzes: No late work or makeups will be given for unexcused absences. We may do a few brief and informal writing assignments inside or outside of class. Homework is to be completed by the assigned date. If you are absent, consult with another student for missed assignments that may have been given out during class. Also, students should review and take notes on the “cuestionario, identificaciones y temas” sections that appear at the end of the readings. These sections do not need to be turned in; however, there will be periodical announced or unannounced quizzes on the readings. Reading and understanding literature in Spanish requires a great deal of patience; and it is important to allow adequate time to complete the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La Tertulia is an informal Spanish-only conversation club and is held many Friday evenings from 5- 6PM at Qdoba on Dickson Street. You are strongly encouraged to attend la Tertulia at least 3 times this semester.</w:t>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semester.</w:t>
      </w:r>
      <w:r w:rsidR="00EF5995" w:rsidRPr="00EF5995">
        <w:rPr>
          <w:rFonts w:ascii="Times New Roman" w:eastAsia="inherit" w:hAnsi="Times New Roman" w:cs="Times New Roman"/>
          <w:sz w:val="21"/>
          <w:szCs w:val="21"/>
        </w:rPr>
        <w:br/>
        <w:t>Composition of Final Grade</w:t>
      </w:r>
      <w:r w:rsidR="00EF5995" w:rsidRPr="00EF5995">
        <w:rPr>
          <w:rFonts w:ascii="Times New Roman" w:eastAsia="inherit" w:hAnsi="Times New Roman" w:cs="Times New Roman"/>
          <w:sz w:val="21"/>
          <w:szCs w:val="21"/>
        </w:rPr>
        <w:br/>
        <w:t>Exams (2)</w:t>
      </w:r>
      <w:r w:rsidR="00EF5995" w:rsidRPr="00EF5995">
        <w:rPr>
          <w:rFonts w:ascii="Times New Roman" w:eastAsia="inherit" w:hAnsi="Times New Roman" w:cs="Times New Roman"/>
          <w:sz w:val="21"/>
          <w:szCs w:val="21"/>
        </w:rPr>
        <w:tab/>
        <w:t>20%</w:t>
      </w:r>
      <w:r w:rsidR="00EF5995" w:rsidRPr="00EF5995">
        <w:rPr>
          <w:rFonts w:ascii="Times New Roman" w:eastAsia="inherit" w:hAnsi="Times New Roman" w:cs="Times New Roman"/>
          <w:sz w:val="21"/>
          <w:szCs w:val="21"/>
        </w:rPr>
        <w:br/>
        <w:t>Essays (2)</w:t>
      </w:r>
      <w:r w:rsidR="00EF5995" w:rsidRPr="00EF5995">
        <w:rPr>
          <w:rFonts w:ascii="Times New Roman" w:eastAsia="inherit" w:hAnsi="Times New Roman" w:cs="Times New Roman"/>
          <w:sz w:val="21"/>
          <w:szCs w:val="21"/>
        </w:rPr>
        <w:tab/>
        <w:t>20%</w:t>
      </w:r>
      <w:r w:rsidR="00EF5995" w:rsidRPr="00EF5995">
        <w:rPr>
          <w:rFonts w:ascii="Times New Roman" w:eastAsia="inherit" w:hAnsi="Times New Roman" w:cs="Times New Roman"/>
          <w:sz w:val="21"/>
          <w:szCs w:val="21"/>
        </w:rPr>
        <w:br/>
        <w:t>Attendance/Participation</w:t>
      </w:r>
      <w:r w:rsidR="00EF5995" w:rsidRPr="00EF5995">
        <w:rPr>
          <w:rFonts w:ascii="Times New Roman" w:eastAsia="inherit" w:hAnsi="Times New Roman" w:cs="Times New Roman"/>
          <w:sz w:val="21"/>
          <w:szCs w:val="21"/>
        </w:rPr>
        <w:tab/>
        <w:t>15%</w:t>
      </w:r>
      <w:r w:rsidR="00EF5995" w:rsidRPr="00EF5995">
        <w:rPr>
          <w:rFonts w:ascii="Times New Roman" w:eastAsia="inherit" w:hAnsi="Times New Roman" w:cs="Times New Roman"/>
          <w:sz w:val="21"/>
          <w:szCs w:val="21"/>
        </w:rPr>
        <w:br/>
        <w:t>Homework</w:t>
      </w:r>
      <w:r w:rsidR="00EF5995" w:rsidRPr="00EF5995">
        <w:rPr>
          <w:rFonts w:ascii="Times New Roman" w:eastAsia="inherit" w:hAnsi="Times New Roman" w:cs="Times New Roman"/>
          <w:sz w:val="21"/>
          <w:szCs w:val="21"/>
        </w:rPr>
        <w:tab/>
        <w:t>5%</w:t>
      </w:r>
      <w:r w:rsidR="00EF5995" w:rsidRPr="00EF5995">
        <w:rPr>
          <w:rFonts w:ascii="Times New Roman" w:eastAsia="inherit" w:hAnsi="Times New Roman" w:cs="Times New Roman"/>
          <w:sz w:val="21"/>
          <w:szCs w:val="21"/>
        </w:rPr>
        <w:br/>
        <w:t>Quizzes</w:t>
      </w:r>
      <w:r w:rsidR="00EF5995" w:rsidRPr="00EF5995">
        <w:rPr>
          <w:rFonts w:ascii="Times New Roman" w:eastAsia="inherit" w:hAnsi="Times New Roman" w:cs="Times New Roman"/>
          <w:sz w:val="21"/>
          <w:szCs w:val="21"/>
        </w:rPr>
        <w:tab/>
        <w:t>15%</w:t>
      </w:r>
      <w:r w:rsidR="00EF5995" w:rsidRPr="00EF5995">
        <w:rPr>
          <w:rFonts w:ascii="Times New Roman" w:eastAsia="inherit" w:hAnsi="Times New Roman" w:cs="Times New Roman"/>
          <w:sz w:val="21"/>
          <w:szCs w:val="21"/>
        </w:rPr>
        <w:br/>
        <w:t>Oral Presentation</w:t>
      </w:r>
      <w:r w:rsidR="00EF5995" w:rsidRPr="00EF5995">
        <w:rPr>
          <w:rFonts w:ascii="Times New Roman" w:eastAsia="inherit" w:hAnsi="Times New Roman" w:cs="Times New Roman"/>
          <w:sz w:val="21"/>
          <w:szCs w:val="21"/>
        </w:rPr>
        <w:tab/>
        <w:t>5%</w:t>
      </w:r>
      <w:r w:rsidR="00EF5995" w:rsidRPr="00EF5995">
        <w:rPr>
          <w:rFonts w:ascii="Times New Roman" w:eastAsia="inherit" w:hAnsi="Times New Roman" w:cs="Times New Roman"/>
          <w:sz w:val="21"/>
          <w:szCs w:val="21"/>
        </w:rPr>
        <w:br/>
        <w:t>Final Exam</w:t>
      </w:r>
      <w:r w:rsidR="00EF5995" w:rsidRPr="00EF5995">
        <w:rPr>
          <w:rFonts w:ascii="Times New Roman" w:eastAsia="inherit" w:hAnsi="Times New Roman" w:cs="Times New Roman"/>
          <w:sz w:val="21"/>
          <w:szCs w:val="21"/>
        </w:rPr>
        <w:tab/>
        <w:t>20%</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 xml:space="preserve">BONUS OPPORTUNITIES: Each student may complete 5 bonus opportunities total, each of which will count as 20% on a quiz or written homework grade. The activities listed below will serve as bonus opportunities as </w:t>
      </w:r>
      <w:r w:rsidR="00EF5995" w:rsidRPr="00EF5995">
        <w:rPr>
          <w:rFonts w:ascii="Times New Roman" w:eastAsia="inherit" w:hAnsi="Times New Roman" w:cs="Times New Roman"/>
          <w:sz w:val="21"/>
          <w:szCs w:val="21"/>
        </w:rPr>
        <w:lastRenderedPageBreak/>
        <w:t>well as any extracurricular activity related to Spanish announced and approved by the instructor.</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TERTULIA: “One hour speaking Spanish with friends to learn more about the language and the Hispanic culture.” This is a tremendous opportunity for students to practice their speaking skills with other students and instructors. To achieve extra credit each student must attend the event, write a paragraph of at least 7 sentences in Spanish about the experience and turn it into his/her instructor the next day back to class.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To achieve extra credit each student must attend the event, write a paragraph of at least 7 sentences in Spanish about the experience and turn it into his/her instructor the next day back to class.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CINE CLUB: We will be presenting Spanish-speaking movies several times throughout the semester. This is a good opportunity for students to keep practicing the language. To achieve extra credit each student must attend the event, write a paragraph of at least 7 sentences in Spanish about the experience and turn it into his/her instructor the next day back to class. Please no movie summaries. Write about your opinion, experience, etc.</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the instructor how to get involved with this part of the program. (Facebook, Twitter and Skype: "Spanish U Arkansas")</w:t>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t>SPECIAL ACCOMMODATIONS: Students registered with the Center for Educational Access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00EF5995" w:rsidRPr="00EF5995">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responsibility to call the university weather line (575-7000) or check the main website to see if the university is closed.</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Severe Weather (Tornado Warning):</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Follow the directions of the instructor or emergency personnel.</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If you are in a multi-story building, and you cannot get to the lowest floor, pick a hallway in the center of the building.</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Stay in the center of the room, away from exterior walls, windows, and doors.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Violence / Active Shooter (CADD):</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lastRenderedPageBreak/>
        <w:t>•</w:t>
      </w:r>
      <w:r w:rsidR="00EF5995" w:rsidRPr="00EF5995">
        <w:rPr>
          <w:rFonts w:ascii="Times New Roman" w:eastAsia="inherit" w:hAnsi="Times New Roman" w:cs="Times New Roman"/>
          <w:sz w:val="21"/>
          <w:szCs w:val="21"/>
        </w:rPr>
        <w:tab/>
        <w:t>CALL- 9-1-1.</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AVOID- If possible, self-evacuate to a safe area outside the building. Follow directions of police officers.</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DEFEND- Use chairs, desks, cell phones or whatever is immediately available to distract and/or defend yourself and others from attack.</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CELL PHONES AND SMART WATCHES: Students should not use cell phones and/or smart watches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a student is found text messaging it will result in the lowering of the class grade.</w:t>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t>Course Schedule: Span 3113</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DATES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t>TOPICS &amp; EXAMINATIONS</w:t>
      </w:r>
      <w:r w:rsidR="00EF5995" w:rsidRPr="00EF5995">
        <w:rPr>
          <w:rFonts w:ascii="Times New Roman" w:eastAsia="inherit" w:hAnsi="Times New Roman" w:cs="Times New Roman"/>
          <w:sz w:val="21"/>
          <w:szCs w:val="21"/>
        </w:rPr>
        <w:br/>
        <w:t>Study the pages indicated before coming to class.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t>ASSIGNMENTS</w:t>
      </w:r>
      <w:r w:rsidR="00EF5995" w:rsidRPr="00EF5995">
        <w:rPr>
          <w:rFonts w:ascii="Times New Roman" w:eastAsia="inherit" w:hAnsi="Times New Roman" w:cs="Times New Roman"/>
          <w:sz w:val="21"/>
          <w:szCs w:val="21"/>
        </w:rPr>
        <w:br/>
        <w:t>Prepare these questions before class.</w:t>
      </w:r>
      <w:r w:rsidR="00EF5995" w:rsidRPr="00EF5995">
        <w:rPr>
          <w:rFonts w:ascii="Times New Roman" w:eastAsia="inherit" w:hAnsi="Times New Roman" w:cs="Times New Roman"/>
          <w:sz w:val="21"/>
          <w:szCs w:val="21"/>
        </w:rPr>
        <w:br/>
        <w:t>8/21</w:t>
      </w:r>
      <w:r w:rsidR="00EF5995" w:rsidRPr="00EF5995">
        <w:rPr>
          <w:rFonts w:ascii="Times New Roman" w:eastAsia="inherit" w:hAnsi="Times New Roman" w:cs="Times New Roman"/>
          <w:sz w:val="21"/>
          <w:szCs w:val="21"/>
        </w:rPr>
        <w:tab/>
        <w:t>Introducción al curso.</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8/23</w:t>
      </w:r>
      <w:r w:rsidR="00EF5995" w:rsidRPr="00EF5995">
        <w:rPr>
          <w:rFonts w:ascii="Times New Roman" w:eastAsia="inherit" w:hAnsi="Times New Roman" w:cs="Times New Roman"/>
          <w:sz w:val="21"/>
          <w:szCs w:val="21"/>
        </w:rPr>
        <w:tab/>
        <w:t>Presentación del curso. ¿Qué es la literatura? p. 2-8</w:t>
      </w:r>
      <w:r w:rsidR="00EF5995" w:rsidRPr="00EF5995">
        <w:rPr>
          <w:rFonts w:ascii="Times New Roman" w:eastAsia="inherit" w:hAnsi="Times New Roman" w:cs="Times New Roman"/>
          <w:sz w:val="21"/>
          <w:szCs w:val="21"/>
        </w:rPr>
        <w:br/>
        <w:t>Género literario: la narrativa (conceptos) p. 10-18</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8/25</w:t>
      </w:r>
      <w:r w:rsidR="00EF5995" w:rsidRPr="00EF5995">
        <w:rPr>
          <w:rFonts w:ascii="Times New Roman" w:eastAsia="inherit" w:hAnsi="Times New Roman" w:cs="Times New Roman"/>
          <w:sz w:val="21"/>
          <w:szCs w:val="21"/>
        </w:rPr>
        <w:tab/>
        <w:t>Narrativa española: Don Juan Manuel:</w:t>
      </w:r>
      <w:r w:rsidR="00EF5995" w:rsidRPr="00EF5995">
        <w:rPr>
          <w:rFonts w:ascii="Times New Roman" w:eastAsia="inherit" w:hAnsi="Times New Roman" w:cs="Times New Roman"/>
          <w:sz w:val="21"/>
          <w:szCs w:val="21"/>
        </w:rPr>
        <w:br/>
        <w:t>“Lo que sucedió a un mozo” (prosa novelística) p. 42- 45 y 24-28 (hasta la ilustración)</w:t>
      </w:r>
      <w:r w:rsidR="00EF5995" w:rsidRPr="00EF5995">
        <w:rPr>
          <w:rFonts w:ascii="Times New Roman" w:eastAsia="inherit" w:hAnsi="Times New Roman" w:cs="Times New Roman"/>
          <w:sz w:val="21"/>
          <w:szCs w:val="21"/>
        </w:rPr>
        <w:tab/>
        <w:t>Cuestionario, Identificaciones y temas p. 45-46</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8/28</w:t>
      </w:r>
      <w:r w:rsidR="00EF5995" w:rsidRPr="00EF5995">
        <w:rPr>
          <w:rFonts w:ascii="Times New Roman" w:eastAsia="inherit" w:hAnsi="Times New Roman" w:cs="Times New Roman"/>
          <w:sz w:val="21"/>
          <w:szCs w:val="21"/>
        </w:rPr>
        <w:tab/>
        <w:t>Pardo Bazán: “Las medias rojas” (realismo/España) p. 50-53 (Presentación: Pardo Bazán)</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53</w:t>
      </w:r>
      <w:r w:rsidR="00EF5995" w:rsidRPr="00EF5995">
        <w:rPr>
          <w:rFonts w:ascii="Times New Roman" w:eastAsia="inherit" w:hAnsi="Times New Roman" w:cs="Times New Roman"/>
          <w:sz w:val="21"/>
          <w:szCs w:val="21"/>
        </w:rPr>
        <w:br/>
        <w:t>8/30</w:t>
      </w:r>
      <w:r w:rsidR="00EF5995" w:rsidRPr="00EF5995">
        <w:rPr>
          <w:rFonts w:ascii="Times New Roman" w:eastAsia="inherit" w:hAnsi="Times New Roman" w:cs="Times New Roman"/>
          <w:sz w:val="21"/>
          <w:szCs w:val="21"/>
        </w:rPr>
        <w:tab/>
        <w:t>Ana María Matute: “Pecado de omisión” (realismo social /post guerra) p. 79-82 (Presentación: Matute)</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83</w:t>
      </w:r>
      <w:r w:rsidR="00EF5995" w:rsidRPr="00EF5995">
        <w:rPr>
          <w:rFonts w:ascii="Times New Roman" w:eastAsia="inherit" w:hAnsi="Times New Roman" w:cs="Times New Roman"/>
          <w:sz w:val="21"/>
          <w:szCs w:val="21"/>
        </w:rPr>
        <w:br/>
        <w:t>9/1</w:t>
      </w:r>
      <w:r w:rsidR="00EF5995" w:rsidRPr="00EF5995">
        <w:rPr>
          <w:rFonts w:ascii="Times New Roman" w:eastAsia="inherit" w:hAnsi="Times New Roman" w:cs="Times New Roman"/>
          <w:sz w:val="21"/>
          <w:szCs w:val="21"/>
        </w:rPr>
        <w:tab/>
        <w:t>Narrativa latinoamericana: Baldomero Lillo: “La Compuerta 12” (realismo social/Latinoamérica) Lectura en Bb</w:t>
      </w:r>
      <w:r w:rsidR="00EF5995" w:rsidRPr="00EF5995">
        <w:rPr>
          <w:rFonts w:ascii="Times New Roman" w:eastAsia="inherit" w:hAnsi="Times New Roman" w:cs="Times New Roman"/>
          <w:sz w:val="21"/>
          <w:szCs w:val="21"/>
        </w:rPr>
        <w:tab/>
        <w:t>Lectura en Bb</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9/4</w:t>
      </w:r>
      <w:r w:rsidR="00EF5995" w:rsidRPr="00EF5995">
        <w:rPr>
          <w:rFonts w:ascii="Times New Roman" w:eastAsia="inherit" w:hAnsi="Times New Roman" w:cs="Times New Roman"/>
          <w:sz w:val="21"/>
          <w:szCs w:val="21"/>
        </w:rPr>
        <w:tab/>
        <w:t>Labor Day Holiday</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9/6</w:t>
      </w:r>
      <w:r w:rsidR="00EF5995" w:rsidRPr="00EF5995">
        <w:rPr>
          <w:rFonts w:ascii="Times New Roman" w:eastAsia="inherit" w:hAnsi="Times New Roman" w:cs="Times New Roman"/>
          <w:sz w:val="21"/>
          <w:szCs w:val="21"/>
        </w:rPr>
        <w:tab/>
        <w:t>Horacio Quiroga: “El almohadón de plumas” Lectura en Bb (Presentación: Quiroga)</w:t>
      </w:r>
      <w:r w:rsidR="00EF5995" w:rsidRPr="00EF5995">
        <w:rPr>
          <w:rFonts w:ascii="Times New Roman" w:eastAsia="inherit" w:hAnsi="Times New Roman" w:cs="Times New Roman"/>
          <w:sz w:val="21"/>
          <w:szCs w:val="21"/>
        </w:rPr>
        <w:tab/>
        <w:t>Lectura en Bb</w:t>
      </w:r>
      <w:r w:rsidR="00EF5995" w:rsidRPr="00EF5995">
        <w:rPr>
          <w:rFonts w:ascii="Times New Roman" w:eastAsia="inherit" w:hAnsi="Times New Roman" w:cs="Times New Roman"/>
          <w:sz w:val="21"/>
          <w:szCs w:val="21"/>
        </w:rPr>
        <w:br/>
        <w:t>9/8</w:t>
      </w:r>
      <w:r w:rsidR="00EF5995" w:rsidRPr="00EF5995">
        <w:rPr>
          <w:rFonts w:ascii="Times New Roman" w:eastAsia="inherit" w:hAnsi="Times New Roman" w:cs="Times New Roman"/>
          <w:sz w:val="21"/>
          <w:szCs w:val="21"/>
        </w:rPr>
        <w:tab/>
        <w:t>Jorge Luis Borges: “El etnógrafo”: p. 59-60</w:t>
      </w:r>
      <w:r w:rsidR="00EF5995" w:rsidRPr="00EF5995">
        <w:rPr>
          <w:rFonts w:ascii="Times New Roman" w:eastAsia="inherit" w:hAnsi="Times New Roman" w:cs="Times New Roman"/>
          <w:sz w:val="21"/>
          <w:szCs w:val="21"/>
        </w:rPr>
        <w:br/>
        <w:t>(Presentación: Borges)</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60</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9/11</w:t>
      </w:r>
      <w:r w:rsidR="00EF5995" w:rsidRPr="00EF5995">
        <w:rPr>
          <w:rFonts w:ascii="Times New Roman" w:eastAsia="inherit" w:hAnsi="Times New Roman" w:cs="Times New Roman"/>
          <w:sz w:val="21"/>
          <w:szCs w:val="21"/>
        </w:rPr>
        <w:tab/>
        <w:t>Julio Cortázar: “La noche boca arriba” (surrealismo)</w:t>
      </w:r>
      <w:r w:rsidR="00EF5995" w:rsidRPr="00EF5995">
        <w:rPr>
          <w:rFonts w:ascii="Times New Roman" w:eastAsia="inherit" w:hAnsi="Times New Roman" w:cs="Times New Roman"/>
          <w:sz w:val="21"/>
          <w:szCs w:val="21"/>
        </w:rPr>
        <w:br/>
        <w:t>p. 61-67 (Presentación: Cortázar)</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67-68 Entrega en clase del bosquejo (outline) del ensayo 1: escribir en computadora un párrafo describiendo el tema de su ensayo de narrativa.</w:t>
      </w:r>
      <w:r w:rsidR="00EF5995" w:rsidRPr="00EF5995">
        <w:rPr>
          <w:rFonts w:ascii="Times New Roman" w:eastAsia="inherit" w:hAnsi="Times New Roman" w:cs="Times New Roman"/>
          <w:sz w:val="21"/>
          <w:szCs w:val="21"/>
        </w:rPr>
        <w:br/>
        <w:t>9/13</w:t>
      </w:r>
      <w:r w:rsidR="00EF5995" w:rsidRPr="00EF5995">
        <w:rPr>
          <w:rFonts w:ascii="Times New Roman" w:eastAsia="inherit" w:hAnsi="Times New Roman" w:cs="Times New Roman"/>
          <w:sz w:val="21"/>
          <w:szCs w:val="21"/>
        </w:rPr>
        <w:tab/>
        <w:t>Juan Rulfo: “No oyes ladrar a los perros” (neo- realismo) p. 68-72 (Presentación: Rulfo)</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72</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lastRenderedPageBreak/>
        <w:t>9/15</w:t>
      </w:r>
      <w:r w:rsidR="00EF5995" w:rsidRPr="00EF5995">
        <w:rPr>
          <w:rFonts w:ascii="Times New Roman" w:eastAsia="inherit" w:hAnsi="Times New Roman" w:cs="Times New Roman"/>
          <w:sz w:val="21"/>
          <w:szCs w:val="21"/>
        </w:rPr>
        <w:tab/>
        <w:t>Gabriel García Márquez: “Un señor muy viejo con unas alas enormes” (realismo-mágico) Lectura en Bb (Presentación: García Márquez)</w:t>
      </w:r>
      <w:r w:rsidR="00EF5995" w:rsidRPr="00EF5995">
        <w:rPr>
          <w:rFonts w:ascii="Times New Roman" w:eastAsia="inherit" w:hAnsi="Times New Roman" w:cs="Times New Roman"/>
          <w:sz w:val="21"/>
          <w:szCs w:val="21"/>
        </w:rPr>
        <w:tab/>
        <w:t>Lectura en Bb</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9/18</w:t>
      </w:r>
      <w:r w:rsidR="00EF5995" w:rsidRPr="00EF5995">
        <w:rPr>
          <w:rFonts w:ascii="Times New Roman" w:eastAsia="inherit" w:hAnsi="Times New Roman" w:cs="Times New Roman"/>
          <w:sz w:val="21"/>
          <w:szCs w:val="21"/>
        </w:rPr>
        <w:tab/>
        <w:t>Allende: “La mujer del juez” p. 94-101</w:t>
      </w:r>
      <w:r w:rsidR="00EF5995" w:rsidRPr="00EF5995">
        <w:rPr>
          <w:rFonts w:ascii="Times New Roman" w:eastAsia="inherit" w:hAnsi="Times New Roman" w:cs="Times New Roman"/>
          <w:sz w:val="21"/>
          <w:szCs w:val="21"/>
        </w:rPr>
        <w:br/>
        <w:t>(Presentación: Allende)</w:t>
      </w:r>
      <w:r w:rsidR="00EF5995" w:rsidRPr="00EF5995">
        <w:rPr>
          <w:rFonts w:ascii="Times New Roman" w:eastAsia="inherit" w:hAnsi="Times New Roman" w:cs="Times New Roman"/>
          <w:sz w:val="21"/>
          <w:szCs w:val="21"/>
        </w:rPr>
        <w:tab/>
        <w:t>Cuestionario, Identificaciones y temas p. 101</w:t>
      </w:r>
      <w:r w:rsidR="00EF5995" w:rsidRPr="00EF5995">
        <w:rPr>
          <w:rFonts w:ascii="Times New Roman" w:eastAsia="inherit" w:hAnsi="Times New Roman" w:cs="Times New Roman"/>
          <w:sz w:val="21"/>
          <w:szCs w:val="21"/>
        </w:rPr>
        <w:br/>
        <w:t>9/20</w:t>
      </w:r>
      <w:r w:rsidR="00EF5995" w:rsidRPr="00EF5995">
        <w:rPr>
          <w:rFonts w:ascii="Times New Roman" w:eastAsia="inherit" w:hAnsi="Times New Roman" w:cs="Times New Roman"/>
          <w:sz w:val="21"/>
          <w:szCs w:val="21"/>
        </w:rPr>
        <w:tab/>
        <w:t>Repaso del Examen #1</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9/22</w:t>
      </w:r>
      <w:r w:rsidR="00EF5995" w:rsidRPr="00EF5995">
        <w:rPr>
          <w:rFonts w:ascii="Times New Roman" w:eastAsia="inherit" w:hAnsi="Times New Roman" w:cs="Times New Roman"/>
          <w:sz w:val="21"/>
          <w:szCs w:val="21"/>
        </w:rPr>
        <w:tab/>
        <w:t>EXAMEN #1 de narrativa</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9/25</w:t>
      </w:r>
      <w:r w:rsidR="00EF5995" w:rsidRPr="00EF5995">
        <w:rPr>
          <w:rFonts w:ascii="Times New Roman" w:eastAsia="inherit" w:hAnsi="Times New Roman" w:cs="Times New Roman"/>
          <w:sz w:val="21"/>
          <w:szCs w:val="21"/>
        </w:rPr>
        <w:tab/>
        <w:t>Género literario: la poesía. Conceptos básicos</w:t>
      </w:r>
      <w:r w:rsidR="00EF5995" w:rsidRPr="00EF5995">
        <w:rPr>
          <w:rFonts w:ascii="Times New Roman" w:eastAsia="inherit" w:hAnsi="Times New Roman" w:cs="Times New Roman"/>
          <w:sz w:val="21"/>
          <w:szCs w:val="21"/>
        </w:rPr>
        <w:br/>
        <w:t>p. 138 – 151</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9/27</w:t>
      </w:r>
      <w:r w:rsidR="00EF5995" w:rsidRPr="00EF5995">
        <w:rPr>
          <w:rFonts w:ascii="Times New Roman" w:eastAsia="inherit" w:hAnsi="Times New Roman" w:cs="Times New Roman"/>
          <w:sz w:val="21"/>
          <w:szCs w:val="21"/>
        </w:rPr>
        <w:tab/>
        <w:t>Lenguaje literario y práctica p. 152-160 Categorías fundamentales de la poesía p. 160</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9/29</w:t>
      </w:r>
      <w:r w:rsidR="00EF5995" w:rsidRPr="00EF5995">
        <w:rPr>
          <w:rFonts w:ascii="Times New Roman" w:eastAsia="inherit" w:hAnsi="Times New Roman" w:cs="Times New Roman"/>
          <w:sz w:val="21"/>
          <w:szCs w:val="21"/>
        </w:rPr>
        <w:tab/>
        <w:t>Poesía Medieval y Renacentista: Conceptos básicos. p. 161-163</w:t>
      </w:r>
      <w:r w:rsidR="00EF5995" w:rsidRPr="00EF5995">
        <w:rPr>
          <w:rFonts w:ascii="Times New Roman" w:eastAsia="inherit" w:hAnsi="Times New Roman" w:cs="Times New Roman"/>
          <w:sz w:val="21"/>
          <w:szCs w:val="21"/>
        </w:rPr>
        <w:br/>
        <w:t>Romance español antiguo “El Enamorado y la muerte” (Anónimo). p. 174-175</w:t>
      </w:r>
      <w:r w:rsidR="00EF5995" w:rsidRPr="00EF5995">
        <w:rPr>
          <w:rFonts w:ascii="Times New Roman" w:eastAsia="inherit" w:hAnsi="Times New Roman" w:cs="Times New Roman"/>
          <w:sz w:val="21"/>
          <w:szCs w:val="21"/>
        </w:rPr>
        <w:tab/>
        <w:t>Cuestionario p. 175</w:t>
      </w:r>
      <w:r w:rsidR="00EF5995" w:rsidRPr="00EF5995">
        <w:rPr>
          <w:rFonts w:ascii="Times New Roman" w:eastAsia="inherit" w:hAnsi="Times New Roman" w:cs="Times New Roman"/>
          <w:sz w:val="21"/>
          <w:szCs w:val="21"/>
        </w:rPr>
        <w:br/>
        <w:t>ENTREGA en clase y por Bb del ENSAYO 1 sobre narrativa</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10/2</w:t>
      </w:r>
      <w:r w:rsidR="00EF5995" w:rsidRPr="00EF5995">
        <w:rPr>
          <w:rFonts w:ascii="Times New Roman" w:eastAsia="inherit" w:hAnsi="Times New Roman" w:cs="Times New Roman"/>
          <w:sz w:val="21"/>
          <w:szCs w:val="21"/>
        </w:rPr>
        <w:tab/>
        <w:t>Garcilaso de la Vega, “Soneto XXIII”. p. 176-177 y 178 (Presentación: Garcilaso de la Vega)</w:t>
      </w:r>
      <w:r w:rsidR="00EF5995" w:rsidRPr="00EF5995">
        <w:rPr>
          <w:rFonts w:ascii="Times New Roman" w:eastAsia="inherit" w:hAnsi="Times New Roman" w:cs="Times New Roman"/>
          <w:sz w:val="21"/>
          <w:szCs w:val="21"/>
        </w:rPr>
        <w:tab/>
        <w:t>Cuestionario p. 178</w:t>
      </w:r>
      <w:r w:rsidR="00EF5995" w:rsidRPr="00EF5995">
        <w:rPr>
          <w:rFonts w:ascii="Times New Roman" w:eastAsia="inherit" w:hAnsi="Times New Roman" w:cs="Times New Roman"/>
          <w:sz w:val="21"/>
          <w:szCs w:val="21"/>
        </w:rPr>
        <w:br/>
        <w:t>10/4</w:t>
      </w:r>
      <w:r w:rsidR="00EF5995" w:rsidRPr="00EF5995">
        <w:rPr>
          <w:rFonts w:ascii="Times New Roman" w:eastAsia="inherit" w:hAnsi="Times New Roman" w:cs="Times New Roman"/>
          <w:sz w:val="21"/>
          <w:szCs w:val="21"/>
        </w:rPr>
        <w:tab/>
        <w:t>Santa Teresa de Jesús, “Vivo sin vivir en mí”. p. 179- 180 (Presentación: Santa Teresa)</w:t>
      </w:r>
      <w:r w:rsidR="00EF5995" w:rsidRPr="00EF5995">
        <w:rPr>
          <w:rFonts w:ascii="Times New Roman" w:eastAsia="inherit" w:hAnsi="Times New Roman" w:cs="Times New Roman"/>
          <w:sz w:val="21"/>
          <w:szCs w:val="21"/>
        </w:rPr>
        <w:tab/>
        <w:t>Cuestionario p. 180-181</w:t>
      </w:r>
      <w:r w:rsidR="00EF5995" w:rsidRPr="00EF5995">
        <w:rPr>
          <w:rFonts w:ascii="Times New Roman" w:eastAsia="inherit" w:hAnsi="Times New Roman" w:cs="Times New Roman"/>
          <w:sz w:val="21"/>
          <w:szCs w:val="21"/>
        </w:rPr>
        <w:br/>
        <w:t>10/6</w:t>
      </w:r>
      <w:r w:rsidR="00EF5995" w:rsidRPr="00EF5995">
        <w:rPr>
          <w:rFonts w:ascii="Times New Roman" w:eastAsia="inherit" w:hAnsi="Times New Roman" w:cs="Times New Roman"/>
          <w:sz w:val="21"/>
          <w:szCs w:val="21"/>
        </w:rPr>
        <w:tab/>
        <w:t>San Juan de la Cruz, “Noche oscura”. p. 181-182 y 183</w:t>
      </w:r>
      <w:r w:rsidR="00EF5995" w:rsidRPr="00EF5995">
        <w:rPr>
          <w:rFonts w:ascii="Times New Roman" w:eastAsia="inherit" w:hAnsi="Times New Roman" w:cs="Times New Roman"/>
          <w:sz w:val="21"/>
          <w:szCs w:val="21"/>
        </w:rPr>
        <w:tab/>
        <w:t>Cuestionario p. 183</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10/9</w:t>
      </w:r>
      <w:r w:rsidR="00EF5995" w:rsidRPr="00EF5995">
        <w:rPr>
          <w:rFonts w:ascii="Times New Roman" w:eastAsia="inherit" w:hAnsi="Times New Roman" w:cs="Times New Roman"/>
          <w:sz w:val="21"/>
          <w:szCs w:val="21"/>
        </w:rPr>
        <w:tab/>
        <w:t>Poesía Renacentista y Barroca. Góngora, “Soneto CLXVI” p. 184-185 (Presentación: Góngora)</w:t>
      </w:r>
      <w:r w:rsidR="00EF5995" w:rsidRPr="00EF5995">
        <w:rPr>
          <w:rFonts w:ascii="Times New Roman" w:eastAsia="inherit" w:hAnsi="Times New Roman" w:cs="Times New Roman"/>
          <w:sz w:val="21"/>
          <w:szCs w:val="21"/>
        </w:rPr>
        <w:tab/>
        <w:t>Cuestionario p. 185</w:t>
      </w:r>
      <w:r w:rsidR="00EF5995" w:rsidRPr="00EF5995">
        <w:rPr>
          <w:rFonts w:ascii="Times New Roman" w:eastAsia="inherit" w:hAnsi="Times New Roman" w:cs="Times New Roman"/>
          <w:sz w:val="21"/>
          <w:szCs w:val="21"/>
        </w:rPr>
        <w:br/>
        <w:t>10/11</w:t>
      </w:r>
      <w:r w:rsidR="00EF5995" w:rsidRPr="00EF5995">
        <w:rPr>
          <w:rFonts w:ascii="Times New Roman" w:eastAsia="inherit" w:hAnsi="Times New Roman" w:cs="Times New Roman"/>
          <w:sz w:val="21"/>
          <w:szCs w:val="21"/>
        </w:rPr>
        <w:tab/>
        <w:t>Quevedo, “Represéntase la brevedad…”. p. 188-189</w:t>
      </w:r>
      <w:r w:rsidR="00EF5995" w:rsidRPr="00EF5995">
        <w:rPr>
          <w:rFonts w:ascii="Times New Roman" w:eastAsia="inherit" w:hAnsi="Times New Roman" w:cs="Times New Roman"/>
          <w:sz w:val="21"/>
          <w:szCs w:val="21"/>
        </w:rPr>
        <w:br/>
        <w:t>(Presentación: Quevedo)</w:t>
      </w:r>
      <w:r w:rsidR="00EF5995" w:rsidRPr="00EF5995">
        <w:rPr>
          <w:rFonts w:ascii="Times New Roman" w:eastAsia="inherit" w:hAnsi="Times New Roman" w:cs="Times New Roman"/>
          <w:sz w:val="21"/>
          <w:szCs w:val="21"/>
        </w:rPr>
        <w:tab/>
        <w:t>Cuestionario p. 190</w:t>
      </w:r>
      <w:r w:rsidR="00EF5995" w:rsidRPr="00EF5995">
        <w:rPr>
          <w:rFonts w:ascii="Times New Roman" w:eastAsia="inherit" w:hAnsi="Times New Roman" w:cs="Times New Roman"/>
          <w:sz w:val="21"/>
          <w:szCs w:val="21"/>
        </w:rPr>
        <w:br/>
        <w:t>10/13</w:t>
      </w:r>
      <w:r w:rsidR="00EF5995" w:rsidRPr="00EF5995">
        <w:rPr>
          <w:rFonts w:ascii="Times New Roman" w:eastAsia="inherit" w:hAnsi="Times New Roman" w:cs="Times New Roman"/>
          <w:sz w:val="21"/>
          <w:szCs w:val="21"/>
        </w:rPr>
        <w:tab/>
        <w:t>Sor Juana, “A su retrato”. p. 190-191 (Presentación: Sor Juana)</w:t>
      </w:r>
      <w:r w:rsidR="00EF5995" w:rsidRPr="00EF5995">
        <w:rPr>
          <w:rFonts w:ascii="Times New Roman" w:eastAsia="inherit" w:hAnsi="Times New Roman" w:cs="Times New Roman"/>
          <w:sz w:val="21"/>
          <w:szCs w:val="21"/>
        </w:rPr>
        <w:tab/>
        <w:t>Cuestionario p. 191</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10/16</w:t>
      </w:r>
      <w:r w:rsidR="00EF5995" w:rsidRPr="00EF5995">
        <w:rPr>
          <w:rFonts w:ascii="Times New Roman" w:eastAsia="inherit" w:hAnsi="Times New Roman" w:cs="Times New Roman"/>
          <w:sz w:val="21"/>
          <w:szCs w:val="21"/>
        </w:rPr>
        <w:tab/>
        <w:t>Fall Break—No classes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10/18</w:t>
      </w:r>
      <w:r w:rsidR="00EF5995" w:rsidRPr="00EF5995">
        <w:rPr>
          <w:rFonts w:ascii="Times New Roman" w:eastAsia="inherit" w:hAnsi="Times New Roman" w:cs="Times New Roman"/>
          <w:sz w:val="21"/>
          <w:szCs w:val="21"/>
        </w:rPr>
        <w:tab/>
        <w:t>Poesía de la Ilustración y romántica.</w:t>
      </w:r>
      <w:r w:rsidR="00EF5995" w:rsidRPr="00EF5995">
        <w:rPr>
          <w:rFonts w:ascii="Times New Roman" w:eastAsia="inherit" w:hAnsi="Times New Roman" w:cs="Times New Roman"/>
          <w:sz w:val="21"/>
          <w:szCs w:val="21"/>
        </w:rPr>
        <w:br/>
        <w:t>Bécquer, “Rima XI” p. 198-199 (Presentación: Bécquer)</w:t>
      </w:r>
      <w:r w:rsidR="00EF5995" w:rsidRPr="00EF5995">
        <w:rPr>
          <w:rFonts w:ascii="Times New Roman" w:eastAsia="inherit" w:hAnsi="Times New Roman" w:cs="Times New Roman"/>
          <w:sz w:val="21"/>
          <w:szCs w:val="21"/>
        </w:rPr>
        <w:tab/>
        <w:t>Cuestionario p. 199</w:t>
      </w:r>
      <w:r w:rsidR="00EF5995" w:rsidRPr="00EF5995">
        <w:rPr>
          <w:rFonts w:ascii="Times New Roman" w:eastAsia="inherit" w:hAnsi="Times New Roman" w:cs="Times New Roman"/>
          <w:sz w:val="21"/>
          <w:szCs w:val="21"/>
        </w:rPr>
        <w:br/>
        <w:t>10/20</w:t>
      </w:r>
      <w:r w:rsidR="00EF5995" w:rsidRPr="00EF5995">
        <w:rPr>
          <w:rFonts w:ascii="Times New Roman" w:eastAsia="inherit" w:hAnsi="Times New Roman" w:cs="Times New Roman"/>
          <w:sz w:val="21"/>
          <w:szCs w:val="21"/>
        </w:rPr>
        <w:tab/>
        <w:t>Poesía Modernista</w:t>
      </w:r>
      <w:r w:rsidR="00EF5995" w:rsidRPr="00EF5995">
        <w:rPr>
          <w:rFonts w:ascii="Times New Roman" w:eastAsia="inherit" w:hAnsi="Times New Roman" w:cs="Times New Roman"/>
          <w:sz w:val="21"/>
          <w:szCs w:val="21"/>
        </w:rPr>
        <w:br/>
        <w:t>Martí “Dos patrias” p. 200-201 y Darío, “El cisne” y “Canción de otoño en primavera.” p. 201 y 206 – 209</w:t>
      </w:r>
      <w:r w:rsidR="00EF5995" w:rsidRPr="00EF5995">
        <w:rPr>
          <w:rFonts w:ascii="Times New Roman" w:eastAsia="inherit" w:hAnsi="Times New Roman" w:cs="Times New Roman"/>
          <w:sz w:val="21"/>
          <w:szCs w:val="21"/>
        </w:rPr>
        <w:tab/>
        <w:t>Cuestionario p. 201, 207 y 209</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10/23</w:t>
      </w:r>
      <w:r w:rsidR="00EF5995" w:rsidRPr="00EF5995">
        <w:rPr>
          <w:rFonts w:ascii="Times New Roman" w:eastAsia="inherit" w:hAnsi="Times New Roman" w:cs="Times New Roman"/>
          <w:sz w:val="21"/>
          <w:szCs w:val="21"/>
        </w:rPr>
        <w:tab/>
        <w:t>Poesía del siglo XX.</w:t>
      </w:r>
      <w:r w:rsidR="00EF5995" w:rsidRPr="00EF5995">
        <w:rPr>
          <w:rFonts w:ascii="Times New Roman" w:eastAsia="inherit" w:hAnsi="Times New Roman" w:cs="Times New Roman"/>
          <w:sz w:val="21"/>
          <w:szCs w:val="21"/>
        </w:rPr>
        <w:br/>
        <w:t>Vallejo, “El momento más grave de la vida” p. 216- 218 (Presentación: Vallejo)</w:t>
      </w:r>
      <w:r w:rsidR="00EF5995" w:rsidRPr="00EF5995">
        <w:rPr>
          <w:rFonts w:ascii="Times New Roman" w:eastAsia="inherit" w:hAnsi="Times New Roman" w:cs="Times New Roman"/>
          <w:sz w:val="21"/>
          <w:szCs w:val="21"/>
        </w:rPr>
        <w:tab/>
        <w:t>Cuestionario p. 218</w:t>
      </w:r>
      <w:r w:rsidR="00EF5995" w:rsidRPr="00EF5995">
        <w:rPr>
          <w:rFonts w:ascii="Times New Roman" w:eastAsia="inherit" w:hAnsi="Times New Roman" w:cs="Times New Roman"/>
          <w:sz w:val="21"/>
          <w:szCs w:val="21"/>
        </w:rPr>
        <w:br/>
        <w:t>10/25</w:t>
      </w:r>
      <w:r w:rsidR="00EF5995" w:rsidRPr="00EF5995">
        <w:rPr>
          <w:rFonts w:ascii="Times New Roman" w:eastAsia="inherit" w:hAnsi="Times New Roman" w:cs="Times New Roman"/>
          <w:sz w:val="21"/>
          <w:szCs w:val="21"/>
        </w:rPr>
        <w:tab/>
        <w:t>Huidobro, “Arte poética”. p. 219-220 (Presentación: Huidobro)</w:t>
      </w:r>
      <w:r w:rsidR="00EF5995" w:rsidRPr="00EF5995">
        <w:rPr>
          <w:rFonts w:ascii="Times New Roman" w:eastAsia="inherit" w:hAnsi="Times New Roman" w:cs="Times New Roman"/>
          <w:sz w:val="21"/>
          <w:szCs w:val="21"/>
        </w:rPr>
        <w:tab/>
        <w:t>Cuestionario p. 220</w:t>
      </w:r>
      <w:r w:rsidR="00EF5995" w:rsidRPr="00EF5995">
        <w:rPr>
          <w:rFonts w:ascii="Times New Roman" w:eastAsia="inherit" w:hAnsi="Times New Roman" w:cs="Times New Roman"/>
          <w:sz w:val="21"/>
          <w:szCs w:val="21"/>
        </w:rPr>
        <w:br/>
        <w:t>10/27</w:t>
      </w:r>
      <w:r w:rsidR="00EF5995" w:rsidRPr="00EF5995">
        <w:rPr>
          <w:rFonts w:ascii="Times New Roman" w:eastAsia="inherit" w:hAnsi="Times New Roman" w:cs="Times New Roman"/>
          <w:sz w:val="21"/>
          <w:szCs w:val="21"/>
        </w:rPr>
        <w:tab/>
        <w:t>Guillén, “Sensemaya”. p. 229-230 (Presentación: Guillén)</w:t>
      </w:r>
      <w:r w:rsidR="00EF5995" w:rsidRPr="00EF5995">
        <w:rPr>
          <w:rFonts w:ascii="Times New Roman" w:eastAsia="inherit" w:hAnsi="Times New Roman" w:cs="Times New Roman"/>
          <w:sz w:val="21"/>
          <w:szCs w:val="21"/>
        </w:rPr>
        <w:tab/>
        <w:t>Cuestionario p. 230</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10/30</w:t>
      </w:r>
      <w:r w:rsidR="00EF5995" w:rsidRPr="00EF5995">
        <w:rPr>
          <w:rFonts w:ascii="Times New Roman" w:eastAsia="inherit" w:hAnsi="Times New Roman" w:cs="Times New Roman"/>
          <w:sz w:val="21"/>
          <w:szCs w:val="21"/>
        </w:rPr>
        <w:tab/>
        <w:t>Neruda, “Oda al tomate” p. 231-233 (Presentación: Neruda)</w:t>
      </w:r>
      <w:r w:rsidR="00EF5995" w:rsidRPr="00EF5995">
        <w:rPr>
          <w:rFonts w:ascii="Times New Roman" w:eastAsia="inherit" w:hAnsi="Times New Roman" w:cs="Times New Roman"/>
          <w:sz w:val="21"/>
          <w:szCs w:val="21"/>
        </w:rPr>
        <w:tab/>
        <w:t>Cuestionario p. 234</w:t>
      </w:r>
      <w:r w:rsidR="00EF5995" w:rsidRPr="00EF5995">
        <w:rPr>
          <w:rFonts w:ascii="Times New Roman" w:eastAsia="inherit" w:hAnsi="Times New Roman" w:cs="Times New Roman"/>
          <w:sz w:val="21"/>
          <w:szCs w:val="21"/>
        </w:rPr>
        <w:br/>
        <w:t>11/1</w:t>
      </w:r>
      <w:r w:rsidR="00EF5995" w:rsidRPr="00EF5995">
        <w:rPr>
          <w:rFonts w:ascii="Times New Roman" w:eastAsia="inherit" w:hAnsi="Times New Roman" w:cs="Times New Roman"/>
          <w:sz w:val="21"/>
          <w:szCs w:val="21"/>
        </w:rPr>
        <w:tab/>
        <w:t>Mistral, “Meciendo” p. 215 (Presentación: Mistral)</w:t>
      </w:r>
      <w:r w:rsidR="00EF5995" w:rsidRPr="00EF5995">
        <w:rPr>
          <w:rFonts w:ascii="Times New Roman" w:eastAsia="inherit" w:hAnsi="Times New Roman" w:cs="Times New Roman"/>
          <w:sz w:val="21"/>
          <w:szCs w:val="21"/>
        </w:rPr>
        <w:tab/>
        <w:t>Cuestionario p. 216</w:t>
      </w:r>
      <w:r w:rsidR="00EF5995" w:rsidRPr="00EF5995">
        <w:rPr>
          <w:rFonts w:ascii="Times New Roman" w:eastAsia="inherit" w:hAnsi="Times New Roman" w:cs="Times New Roman"/>
          <w:sz w:val="21"/>
          <w:szCs w:val="21"/>
        </w:rPr>
        <w:br/>
        <w:t>Entrega en clase del bosquejo del ensayo 2: escribir en computadora un párrafo describiendo el tema de su ensayo de poesía o drama.</w:t>
      </w:r>
      <w:r w:rsidR="00EF5995" w:rsidRPr="00EF5995">
        <w:rPr>
          <w:rFonts w:ascii="Times New Roman" w:eastAsia="inherit" w:hAnsi="Times New Roman" w:cs="Times New Roman"/>
          <w:sz w:val="21"/>
          <w:szCs w:val="21"/>
        </w:rPr>
        <w:br/>
        <w:t>11/3</w:t>
      </w:r>
      <w:r w:rsidR="00EF5995" w:rsidRPr="00EF5995">
        <w:rPr>
          <w:rFonts w:ascii="Times New Roman" w:eastAsia="inherit" w:hAnsi="Times New Roman" w:cs="Times New Roman"/>
          <w:sz w:val="21"/>
          <w:szCs w:val="21"/>
        </w:rPr>
        <w:tab/>
        <w:t>Ernesto Cardenal “Epigramas” p. 240-244</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lastRenderedPageBreak/>
        <w:t>(Presentación: Cardenal)</w:t>
      </w:r>
      <w:r w:rsidR="00EF5995" w:rsidRPr="00EF5995">
        <w:rPr>
          <w:rFonts w:ascii="Times New Roman" w:eastAsia="inherit" w:hAnsi="Times New Roman" w:cs="Times New Roman"/>
          <w:sz w:val="21"/>
          <w:szCs w:val="21"/>
        </w:rPr>
        <w:tab/>
        <w:t>Cuestionario p. 244</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11/6</w:t>
      </w:r>
      <w:r w:rsidR="00EF5995" w:rsidRPr="00EF5995">
        <w:rPr>
          <w:rFonts w:ascii="Times New Roman" w:eastAsia="inherit" w:hAnsi="Times New Roman" w:cs="Times New Roman"/>
          <w:sz w:val="21"/>
          <w:szCs w:val="21"/>
        </w:rPr>
        <w:tab/>
        <w:t>Repaso del Examen #2</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11/8</w:t>
      </w:r>
      <w:r w:rsidR="00EF5995" w:rsidRPr="00EF5995">
        <w:rPr>
          <w:rFonts w:ascii="Times New Roman" w:eastAsia="inherit" w:hAnsi="Times New Roman" w:cs="Times New Roman"/>
          <w:sz w:val="21"/>
          <w:szCs w:val="21"/>
        </w:rPr>
        <w:tab/>
        <w:t>EXAMEN #2 Poesía</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11/10</w:t>
      </w:r>
      <w:r w:rsidR="00EF5995" w:rsidRPr="00EF5995">
        <w:rPr>
          <w:rFonts w:ascii="Times New Roman" w:eastAsia="inherit" w:hAnsi="Times New Roman" w:cs="Times New Roman"/>
          <w:sz w:val="21"/>
          <w:szCs w:val="21"/>
        </w:rPr>
        <w:tab/>
        <w:t>Género literario: El Drama. Conceptos básicos p. 252-265</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11/13</w:t>
      </w:r>
      <w:r w:rsidR="00EF5995" w:rsidRPr="00EF5995">
        <w:rPr>
          <w:rFonts w:ascii="Times New Roman" w:eastAsia="inherit" w:hAnsi="Times New Roman" w:cs="Times New Roman"/>
          <w:sz w:val="21"/>
          <w:szCs w:val="21"/>
        </w:rPr>
        <w:tab/>
        <w:t>Dragún, “Historia del hombre que se convirtió en perro” p. 320-326 (Presentación: Dragún)</w:t>
      </w:r>
      <w:r w:rsidR="00EF5995" w:rsidRPr="00EF5995">
        <w:rPr>
          <w:rFonts w:ascii="Times New Roman" w:eastAsia="inherit" w:hAnsi="Times New Roman" w:cs="Times New Roman"/>
          <w:sz w:val="21"/>
          <w:szCs w:val="21"/>
        </w:rPr>
        <w:tab/>
        <w:t>Cuestionario, Identificaciones y temas p. 326-327</w:t>
      </w:r>
      <w:r w:rsidR="00EF5995" w:rsidRPr="00EF5995">
        <w:rPr>
          <w:rFonts w:ascii="Times New Roman" w:eastAsia="inherit" w:hAnsi="Times New Roman" w:cs="Times New Roman"/>
          <w:sz w:val="21"/>
          <w:szCs w:val="21"/>
        </w:rPr>
        <w:br/>
        <w:t>11/15</w:t>
      </w:r>
      <w:r w:rsidR="00EF5995" w:rsidRPr="00EF5995">
        <w:rPr>
          <w:rFonts w:ascii="Times New Roman" w:eastAsia="inherit" w:hAnsi="Times New Roman" w:cs="Times New Roman"/>
          <w:sz w:val="21"/>
          <w:szCs w:val="21"/>
        </w:rPr>
        <w:tab/>
        <w:t>García Lorca, “La casa de Bernarda Alba” (Primer acto) p. 223-224, 335-347 (Presentación: Lorca)</w:t>
      </w:r>
      <w:r w:rsidR="00EF5995" w:rsidRPr="00EF5995">
        <w:rPr>
          <w:rFonts w:ascii="Times New Roman" w:eastAsia="inherit" w:hAnsi="Times New Roman" w:cs="Times New Roman"/>
          <w:sz w:val="21"/>
          <w:szCs w:val="21"/>
        </w:rPr>
        <w:tab/>
        <w:t>Cuestionario, Identificaciones y temas p. 370-371</w:t>
      </w:r>
      <w:r w:rsidR="00EF5995" w:rsidRPr="00EF5995">
        <w:rPr>
          <w:rFonts w:ascii="Times New Roman" w:eastAsia="inherit" w:hAnsi="Times New Roman" w:cs="Times New Roman"/>
          <w:sz w:val="21"/>
          <w:szCs w:val="21"/>
        </w:rPr>
        <w:br/>
        <w:t>11/17</w:t>
      </w:r>
      <w:r w:rsidR="00EF5995" w:rsidRPr="00EF5995">
        <w:rPr>
          <w:rFonts w:ascii="Times New Roman" w:eastAsia="inherit" w:hAnsi="Times New Roman" w:cs="Times New Roman"/>
          <w:sz w:val="21"/>
          <w:szCs w:val="21"/>
        </w:rPr>
        <w:tab/>
        <w:t>García Lorca, “La casa de Bernarda Alba” (Segundo acto) p. 348-360</w:t>
      </w:r>
      <w:r w:rsidR="00EF5995" w:rsidRPr="00EF5995">
        <w:rPr>
          <w:rFonts w:ascii="Times New Roman" w:eastAsia="inherit" w:hAnsi="Times New Roman" w:cs="Times New Roman"/>
          <w:sz w:val="21"/>
          <w:szCs w:val="21"/>
        </w:rPr>
        <w:br/>
        <w:t>LAST DAY TO DROP WITH A “W”</w:t>
      </w:r>
      <w:r w:rsidR="00EF5995" w:rsidRPr="00EF5995">
        <w:rPr>
          <w:rFonts w:ascii="Times New Roman" w:eastAsia="inherit" w:hAnsi="Times New Roman" w:cs="Times New Roman"/>
          <w:sz w:val="21"/>
          <w:szCs w:val="21"/>
        </w:rPr>
        <w:tab/>
        <w:t>Cuestionario, Identificaciones y temas p. 370-371</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11/20</w:t>
      </w:r>
      <w:r w:rsidR="00EF5995" w:rsidRPr="00EF5995">
        <w:rPr>
          <w:rFonts w:ascii="Times New Roman" w:eastAsia="inherit" w:hAnsi="Times New Roman" w:cs="Times New Roman"/>
          <w:sz w:val="21"/>
          <w:szCs w:val="21"/>
        </w:rPr>
        <w:tab/>
        <w:t>“La casa de Bernarda Alba” (tercer acto) p. 360-370</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370-371 ENTREGA en clase y por Bb del ENSAYO 2 sobre poesía</w:t>
      </w:r>
      <w:r w:rsidR="00EF5995" w:rsidRPr="00EF5995">
        <w:rPr>
          <w:rFonts w:ascii="Times New Roman" w:eastAsia="inherit" w:hAnsi="Times New Roman" w:cs="Times New Roman"/>
          <w:sz w:val="21"/>
          <w:szCs w:val="21"/>
        </w:rPr>
        <w:br/>
        <w:t>11/22</w:t>
      </w:r>
      <w:r w:rsidR="00EF5995" w:rsidRPr="00EF5995">
        <w:rPr>
          <w:rFonts w:ascii="Times New Roman" w:eastAsia="inherit" w:hAnsi="Times New Roman" w:cs="Times New Roman"/>
          <w:sz w:val="21"/>
          <w:szCs w:val="21"/>
        </w:rPr>
        <w:tab/>
        <w:t>Thanksgiving Break</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11/24</w:t>
      </w:r>
      <w:r w:rsidR="00EF5995" w:rsidRPr="00EF5995">
        <w:rPr>
          <w:rFonts w:ascii="Times New Roman" w:eastAsia="inherit" w:hAnsi="Times New Roman" w:cs="Times New Roman"/>
          <w:sz w:val="21"/>
          <w:szCs w:val="21"/>
        </w:rPr>
        <w:tab/>
        <w:t>Thanksgiving Break</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11/27</w:t>
      </w:r>
      <w:r w:rsidR="00EF5995" w:rsidRPr="00EF5995">
        <w:rPr>
          <w:rFonts w:ascii="Times New Roman" w:eastAsia="inherit" w:hAnsi="Times New Roman" w:cs="Times New Roman"/>
          <w:sz w:val="21"/>
          <w:szCs w:val="21"/>
        </w:rPr>
        <w:tab/>
        <w:t>Género narrativo: El Ensayo. Conceptos básicos</w:t>
      </w:r>
      <w:r w:rsidR="00EF5995" w:rsidRPr="00EF5995">
        <w:rPr>
          <w:rFonts w:ascii="Times New Roman" w:eastAsia="inherit" w:hAnsi="Times New Roman" w:cs="Times New Roman"/>
          <w:sz w:val="21"/>
          <w:szCs w:val="21"/>
        </w:rPr>
        <w:br/>
        <w:t>p.373-381</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11/29</w:t>
      </w:r>
      <w:r w:rsidR="00EF5995" w:rsidRPr="00EF5995">
        <w:rPr>
          <w:rFonts w:ascii="Times New Roman" w:eastAsia="inherit" w:hAnsi="Times New Roman" w:cs="Times New Roman"/>
          <w:sz w:val="21"/>
          <w:szCs w:val="21"/>
        </w:rPr>
        <w:tab/>
        <w:t>Mariano José de Larra: “Vuelva usted mañana” p. 401-410 (Presentación: Larra)</w:t>
      </w:r>
      <w:r w:rsidR="00EF5995" w:rsidRPr="00EF5995">
        <w:rPr>
          <w:rFonts w:ascii="Times New Roman" w:eastAsia="inherit" w:hAnsi="Times New Roman" w:cs="Times New Roman"/>
          <w:sz w:val="21"/>
          <w:szCs w:val="21"/>
        </w:rPr>
        <w:tab/>
        <w:t>Cuestionario, Identificaciones y temas p. 410-411</w:t>
      </w:r>
      <w:r w:rsidR="00EF5995" w:rsidRPr="00EF5995">
        <w:rPr>
          <w:rFonts w:ascii="Times New Roman" w:eastAsia="inherit" w:hAnsi="Times New Roman" w:cs="Times New Roman"/>
          <w:sz w:val="21"/>
          <w:szCs w:val="21"/>
        </w:rPr>
        <w:br/>
        <w:t>12/1</w:t>
      </w:r>
      <w:r w:rsidR="00EF5995" w:rsidRPr="00EF5995">
        <w:rPr>
          <w:rFonts w:ascii="Times New Roman" w:eastAsia="inherit" w:hAnsi="Times New Roman" w:cs="Times New Roman"/>
          <w:sz w:val="21"/>
          <w:szCs w:val="21"/>
        </w:rPr>
        <w:tab/>
        <w:t>Perón: “Los obreros y yo” p. 422-425</w:t>
      </w:r>
      <w:r w:rsidR="00EF5995" w:rsidRPr="00EF5995">
        <w:rPr>
          <w:rFonts w:ascii="Times New Roman" w:eastAsia="inherit" w:hAnsi="Times New Roman" w:cs="Times New Roman"/>
          <w:sz w:val="21"/>
          <w:szCs w:val="21"/>
        </w:rPr>
        <w:br/>
        <w:t>(Presentación: Perón)</w:t>
      </w:r>
      <w:r w:rsidR="00EF5995" w:rsidRPr="00EF5995">
        <w:rPr>
          <w:rFonts w:ascii="Times New Roman" w:eastAsia="inherit" w:hAnsi="Times New Roman" w:cs="Times New Roman"/>
          <w:sz w:val="21"/>
          <w:szCs w:val="21"/>
        </w:rPr>
        <w:tab/>
        <w:t>Cuestionario, Identificaciones y temas p. 425-426</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12/4</w:t>
      </w:r>
      <w:r w:rsidR="00EF5995" w:rsidRPr="00EF5995">
        <w:rPr>
          <w:rFonts w:ascii="Times New Roman" w:eastAsia="inherit" w:hAnsi="Times New Roman" w:cs="Times New Roman"/>
          <w:sz w:val="21"/>
          <w:szCs w:val="21"/>
        </w:rPr>
        <w:tab/>
        <w:t>Castellanos: “Y las madres, ¿qué opinan?”. p. 426- 429 (Presentación: Castellanos)</w:t>
      </w:r>
      <w:r w:rsidR="00EF5995" w:rsidRPr="00EF5995">
        <w:rPr>
          <w:rFonts w:ascii="Times New Roman" w:eastAsia="inherit" w:hAnsi="Times New Roman" w:cs="Times New Roman"/>
          <w:sz w:val="21"/>
          <w:szCs w:val="21"/>
        </w:rPr>
        <w:tab/>
        <w:t>Cuestionario, Identificaciones y temas p. 429-430</w:t>
      </w:r>
      <w:r w:rsidR="00EF5995" w:rsidRPr="00EF5995">
        <w:rPr>
          <w:rFonts w:ascii="Times New Roman" w:eastAsia="inherit" w:hAnsi="Times New Roman" w:cs="Times New Roman"/>
          <w:sz w:val="21"/>
          <w:szCs w:val="21"/>
        </w:rPr>
        <w:br/>
        <w:t>12/6</w:t>
      </w:r>
      <w:r w:rsidR="00EF5995" w:rsidRPr="00EF5995">
        <w:rPr>
          <w:rFonts w:ascii="Times New Roman" w:eastAsia="inherit" w:hAnsi="Times New Roman" w:cs="Times New Roman"/>
          <w:sz w:val="21"/>
          <w:szCs w:val="21"/>
        </w:rPr>
        <w:tab/>
        <w:t>Repaso examen final</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12/8</w:t>
      </w:r>
      <w:r w:rsidR="00EF5995" w:rsidRPr="00EF5995">
        <w:rPr>
          <w:rFonts w:ascii="Times New Roman" w:eastAsia="inherit" w:hAnsi="Times New Roman" w:cs="Times New Roman"/>
          <w:sz w:val="21"/>
          <w:szCs w:val="21"/>
        </w:rPr>
        <w:tab/>
        <w:t>Dead Day- No Classes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Monday</w:t>
      </w:r>
      <w:r w:rsidR="00EF5995" w:rsidRPr="00EF5995">
        <w:rPr>
          <w:rFonts w:ascii="Times New Roman" w:eastAsia="inherit" w:hAnsi="Times New Roman" w:cs="Times New Roman"/>
          <w:sz w:val="21"/>
          <w:szCs w:val="21"/>
        </w:rPr>
        <w:br/>
        <w:t>12/11</w:t>
      </w:r>
      <w:r w:rsidR="00EF5995" w:rsidRPr="00EF5995">
        <w:rPr>
          <w:rFonts w:ascii="Times New Roman" w:eastAsia="inherit" w:hAnsi="Times New Roman" w:cs="Times New Roman"/>
          <w:sz w:val="21"/>
          <w:szCs w:val="21"/>
        </w:rPr>
        <w:tab/>
        <w:t>EXAMEN FINAL</w:t>
      </w:r>
      <w:r w:rsidR="00EF5995" w:rsidRPr="00EF5995">
        <w:rPr>
          <w:rFonts w:ascii="Times New Roman" w:eastAsia="inherit" w:hAnsi="Times New Roman" w:cs="Times New Roman"/>
          <w:sz w:val="21"/>
          <w:szCs w:val="21"/>
        </w:rPr>
        <w:br/>
        <w:t>12:45pm-2:45pm Kimpel 312</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NOTE: Your instructor reserves the right to modify the syllabus.</w:t>
      </w:r>
      <w:r w:rsidR="00EF5995"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2" w:name="_f343zel66jqc" w:colFirst="0" w:colLast="0"/>
      <w:bookmarkEnd w:id="12"/>
      <w:r w:rsidRPr="00EF5995">
        <w:rPr>
          <w:rFonts w:ascii="Times New Roman" w:hAnsi="Times New Roman" w:cs="Times New Roman"/>
          <w:b/>
        </w:rPr>
        <w:t>SPAN 3123. Spanish for Heritage Speakers 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Designed for students from a Spanish-speaking background with some formal training in Spanish and/or the ability to read and write in the language. Continue developing language skills, plus introduction to the U.S. Latino literature and culture. Prerequisite: Students who have taken two years of Spanish in High School, </w:t>
      </w:r>
      <w:hyperlink r:id="rId96">
        <w:r w:rsidRPr="00EF5995">
          <w:rPr>
            <w:rFonts w:ascii="Times New Roman" w:eastAsia="inherit" w:hAnsi="Times New Roman" w:cs="Times New Roman"/>
            <w:sz w:val="21"/>
            <w:szCs w:val="21"/>
            <w:u w:val="single"/>
          </w:rPr>
          <w:t>SPAN 2123</w:t>
        </w:r>
      </w:hyperlink>
      <w:r w:rsidRPr="00EF5995">
        <w:rPr>
          <w:rFonts w:ascii="Times New Roman" w:eastAsia="inherit" w:hAnsi="Times New Roman" w:cs="Times New Roman"/>
          <w:sz w:val="21"/>
          <w:szCs w:val="21"/>
        </w:rPr>
        <w:t> or placement exam.</w:t>
      </w: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3123 - 002</w:t>
      </w:r>
      <w:r w:rsidRPr="00EF5995">
        <w:rPr>
          <w:rFonts w:ascii="Times New Roman" w:eastAsia="inherit" w:hAnsi="Times New Roman" w:cs="Times New Roman"/>
          <w:sz w:val="21"/>
          <w:szCs w:val="21"/>
        </w:rPr>
        <w:tab/>
        <w:t>ESPAÑOL PARA BILINGÜES II</w:t>
      </w:r>
      <w:r w:rsidRPr="00EF5995">
        <w:rPr>
          <w:rFonts w:ascii="Times New Roman" w:eastAsia="inherit" w:hAnsi="Times New Roman" w:cs="Times New Roman"/>
          <w:sz w:val="21"/>
          <w:szCs w:val="21"/>
        </w:rPr>
        <w:tab/>
        <w:t>FALL 2016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Instructor: E-mail: Clase:</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Michael  Hernandez-Miranda</w:t>
      </w:r>
      <w:r w:rsidRPr="00EF5995">
        <w:rPr>
          <w:rFonts w:ascii="Times New Roman" w:eastAsia="inherit" w:hAnsi="Times New Roman" w:cs="Times New Roman"/>
          <w:sz w:val="21"/>
          <w:szCs w:val="21"/>
        </w:rPr>
        <w:br/>
        <w:t>mh055@uark.edu</w:t>
      </w:r>
      <w:r w:rsidRPr="00EF5995">
        <w:rPr>
          <w:rFonts w:ascii="Times New Roman" w:eastAsia="inherit" w:hAnsi="Times New Roman" w:cs="Times New Roman"/>
          <w:sz w:val="21"/>
          <w:szCs w:val="21"/>
        </w:rPr>
        <w:br/>
        <w:t>WCOB 433 | MWF 12:55 - 1:45PM</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Oficina:</w:t>
      </w:r>
      <w:r w:rsidRPr="00EF5995">
        <w:rPr>
          <w:rFonts w:ascii="Times New Roman" w:eastAsia="inherit" w:hAnsi="Times New Roman" w:cs="Times New Roman"/>
          <w:sz w:val="21"/>
          <w:szCs w:val="21"/>
        </w:rPr>
        <w:br/>
        <w:t>Horas de oficina:</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Kimpel 516</w:t>
      </w:r>
      <w:r w:rsidRPr="00EF5995">
        <w:rPr>
          <w:rFonts w:ascii="Times New Roman" w:eastAsia="inherit" w:hAnsi="Times New Roman" w:cs="Times New Roman"/>
          <w:sz w:val="21"/>
          <w:szCs w:val="21"/>
        </w:rPr>
        <w:br/>
        <w:t>MW 3:00 - 4:00PM</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Spanish Language Supervisor: Ms. Brenda Magnetti, bmagnet@uark.edu</w:t>
      </w:r>
      <w:r w:rsidRPr="00EF5995">
        <w:rPr>
          <w:rFonts w:ascii="Times New Roman" w:eastAsia="inherit" w:hAnsi="Times New Roman" w:cs="Times New Roman"/>
          <w:sz w:val="21"/>
          <w:szCs w:val="21"/>
        </w:rPr>
        <w:br/>
        <w:t>Textos y materiales para el curso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Roca, Ana. Nuevos Mundos. Lectura, cultura y comunicación. Curso de español para bilingües. 3ª edición. John Wiley, 2011</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Roca, Ana. Nuevos Mundos. Cuaderno para estudiantes bilingües. John Wiley, 2012.</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Documentos en Blackboard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Un diccionario español-español (recomendado)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DESCRIPCIÓN Y OBJETIVOS DEL CURSO: Este es un curso de español diseñado para estudiantes hispanohablantes sobre la lengua, la literatura y la cultura del mundo hispánico. El curso cubre lecciones básicas de la gramática y la ortografía españolas, la experiencia de los hispanos en los EEUU, aspectos de la cultura latinoamericana y española, así como una introducción a la literatura hispana.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Entre los objetivos están: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Mejorar el español al nivel necesario para un buen desempeño académico y profesional.</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Aprender a analizar y a comentar críticamente obras literarias y culturales.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Desarrollar la capacidad de expresión y de pensamiento crítico.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Desarrollar conciencia histórica del legado hispano y sus aportes a este país.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Este curso también espera contribuir a la formación de  los futuros líderes del estado y el país.</w:t>
      </w:r>
      <w:r w:rsidRPr="00EF5995">
        <w:rPr>
          <w:rFonts w:ascii="Times New Roman" w:eastAsia="inherit" w:hAnsi="Times New Roman" w:cs="Times New Roman"/>
          <w:sz w:val="21"/>
          <w:szCs w:val="21"/>
        </w:rPr>
        <w:br/>
        <w:t>Para los estudiantes de español (majors y minors), este curso sustituye los cursos de español avanzado SPAN 3003 Advanced Spanish, y SPAN 3103 Cultural Readings y también cuenta para la especialidad en estudios latinoamericanos.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PARTICIPACIÓN Y ASISTENCIA: Es necesario preparar bien las lecturas y participar regularmente en las actividades del curso. Se le permite al estudiante faltar 3 veces durante el semestre. Ella/él perderá 20% de la nota de participación por cada ausencia injustificada después de las 3 permitidas. Si el estudiante necesita faltar a más de dos días consecutivos de clases, él/ella deberá contactar al instructor para explicar la situación. El estudiante debe proveer documentación apropiada, para cualquier ausencia que quiera justificar, el día que regrese a clases. Es responsabilidad del estudiante asegurarse que la ausencia ha sido justificada. Las llegadas excesivamente tardías así como el salir temprano de clase sin autorización serán consideradas ausencias injustificadas.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EXÁMENES: Habrá dos exámenes parciales y un examen final. El parcial cubre el material estudiado hasta el día del examen. El examen final puede cubrir todo el material estudiado. Cada examen tiene dos partes. La primera parte cubre la gramática y la ortografía, según lo cubierto en el Cuaderno. La segunda parte cubre los textos de Nuevos Mundos, los libros asignados, y las lecturas complementarias en Blackboard. Estas preguntas evaluarán la comprensión de los textos así como la expresión correcta en español y la capacidad analítica.</w:t>
      </w:r>
      <w:r w:rsidRPr="00EF5995">
        <w:rPr>
          <w:rFonts w:ascii="Times New Roman" w:eastAsia="inherit" w:hAnsi="Times New Roman" w:cs="Times New Roman"/>
          <w:sz w:val="21"/>
          <w:szCs w:val="21"/>
        </w:rPr>
        <w:br/>
        <w:t>PRUEBAS: Las pruebas se  basan en lo  estudiado en clase, material  del libro, o del  cuaderno de tareas. Pueden  ser anunciadas o sorpresa. Se espera que el estudiante lea el material asignado para el día ya que ese material puede ser evaluado en una prueba sin necesidad de será anunciada. Si el estudiante falta a una prueba NO la va a poder retomar y recibirá un cero, si tuviera una excusa válida la prueba puede ser excusada.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br/>
        <w:t>COMPOSICIONES: Cada estudiante escribirá las siguientes composiciones. Las composiciones deben estar escritas en forma clara, concisa y demostrar un buen uso de la lengua española. El formato que debe utilizarse es MLA, letra de 12 pts. en Times New Roman y a doble  espacio.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Ensayo autobiográfico (de 4 páginas). Elaborar un ensayo autobiográfico en primera persona. El ensayo puede remontarse a la historia de sus padres o abuelos, contar su experiencia con el castellano y el inglés, su relación con el país de origen suyo o de su familia, la discriminación, las dificultades para ingresar a la universidad, sus metas personales y profesionales en este país. etc.</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Análisis literario (de 2 páginas). Analizar un ensayo incluido en Blackboard o seleccionar otro autor/a con previa aprobación del instructor. El estudiante analizará la estructura y los temas,  antes de escribir el análisis.</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Composiciones cortas. Se asignarán cinco composiciones cortas en las que el estudiante usará diferentes registros. Por ejemplo: correo electrónico, carta de presentación, poesía, etc.</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Importante: En todas las composiciones es preciso documentar y acreditar apropiadamente el uso de fuentes secundarias y de consulta, indicando el autor, la fuente y la página. Atención a las normas de integridad académica (ver Catálogo de la Universidad). Cualquier violación a este código será reportado a las autoridades de la Universidad y recibirá una pena grave.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PRESENTACIÓN: La instructora especificará el tema de cada estudiante. Para la  presentación  es  preciso  demostrar dominio del español a nivel académico y profesional. Se debe poner atención al dominio del vocabulario relacionado al tema. Limitar el cambio de código al inglés en lo posible. Hacer uso de una presentación de PowerPoint y fotocopias con un resumen del tema para cada estudiante. Es importante que se aseguren que éstas no contengan errores gramaticales o de ortografía.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TAREAS: Todos los estudiantes deben completar las tareas asignadas del Cuaderno para la fecha indicada en el programa. El material estudiado del Cuaderno se incluirá en los exámenes. Los Cuadernos serán revisados durante los exámenes o cuando el instructor lo decida. Si compran un Cuaderno usado, es preciso que al comenzar el curso, el Cuaderno no tenga ya las respuestas de otro estudiante.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División de la nota final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Examen Parcial 1</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t>Ensayo  autobiográfico Análisis literario Composiciones  cortas</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br/>
        <w:t>Examen Parcial 2</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Examen Final</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Pruebas</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tab/>
        <w:t>Presentación</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br/>
        <w:t>Participación</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tab/>
        <w:t>Tareas</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Asistencia</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FECHAS IMPORTANTES: El 18 de noviembre es el último día para dejar la clase y recibir una W. El examen final será el viernes 16 de diciembre de 10:15 AM- 12:15 PM.  El examen final será en el mismo salón de clase.</w:t>
      </w:r>
      <w:r w:rsidRPr="00EF5995">
        <w:rPr>
          <w:rFonts w:ascii="Times New Roman" w:eastAsia="inherit" w:hAnsi="Times New Roman" w:cs="Times New Roman"/>
          <w:sz w:val="21"/>
          <w:szCs w:val="21"/>
        </w:rPr>
        <w:br/>
        <w:t>TERTULIA: Este evento es una oportunidad para que los estudiantes practiquen conversación con otros estudiantes e instructores.</w:t>
      </w:r>
      <w:r w:rsidRPr="00EF5995">
        <w:rPr>
          <w:rFonts w:ascii="Times New Roman" w:eastAsia="inherit" w:hAnsi="Times New Roman" w:cs="Times New Roman"/>
          <w:sz w:val="21"/>
          <w:szCs w:val="21"/>
        </w:rPr>
        <w:br/>
        <w:t>EVENTOS CULTURALES: Los eventos culturales patrocinados por el Departamento de Español y  por el Departamento de Estudios Latinoamericanos son una excelente oportunidad para que los estudiantes se pongan en contacto con temas culturales así como también asistan a eventos con autores famosos. El instructor informará a los estudiantes sobre lo que debe de hacer para recibir puntos de participación.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CINE CLUB: Estaremos presentando películas en español durante el semestre. Es una Buena oportunidad para </w:t>
      </w:r>
      <w:r w:rsidRPr="00EF5995">
        <w:rPr>
          <w:rFonts w:ascii="Times New Roman" w:eastAsia="inherit" w:hAnsi="Times New Roman" w:cs="Times New Roman"/>
          <w:sz w:val="21"/>
          <w:szCs w:val="21"/>
        </w:rPr>
        <w:lastRenderedPageBreak/>
        <w:t>que los estudiantes sigan practicando el idioma y obtengan puntos de participación.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MEDIOS DE COMUNICACIÓN SOCIAL: El programa de español estará usando Facebook, Twitter, Skype y otros tipos de medios de comunicación social para permanecer en contacto con los estudiantes y publicar los eventos por venir. También se publicará información sobre el idioma y sus beneficios. Por favor revise las pizarras de información o pregunte a los instructores como involucrarse con esta parte del programa. (Facebook, Twitter and Skype: “Spanish U Arkansas”).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HONESTIDAD ACADÉMICA: Como una de sus misiones, la Universidad de Arkansas  provee a los estudiantes la oportunidad de alcanzar sus metas educacionales a través de programas de estudio e investigación en un ambiente que promueve la libertad y responsabilidad académica. Lograr este objetivo solamente es posible cuando prevalece la honestidad y la integridad individual.</w:t>
      </w:r>
      <w:r w:rsidRPr="00EF5995">
        <w:rPr>
          <w:rFonts w:ascii="Times New Roman" w:eastAsia="inherit" w:hAnsi="Times New Roman" w:cs="Times New Roman"/>
          <w:sz w:val="21"/>
          <w:szCs w:val="21"/>
        </w:rPr>
        <w:br/>
        <w:t>Cada estudiante de la Universidad de Arkansas es responsable de familiarizarse y apegarse a la ‘Academic Integrity Policy’ que se encuentra en http://provost.uark.edu/. Los estudiantes que tengan dudas o preguntas sobre cómo estas políticas aplican a un curso o trabajo/tarea deben contactar al instructor inmediatamente.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AYUDA EXTRA: La Oficina de Idiomas (KIMP 425) tiene una lista de posibles tutores pagados, y el ELC “Enhanced Learning Center” tiene tutorías de español gratis (http://elc.uark.edu). Es importante que el estudiante busque ayuda de su instructor durante las horas de oficina. Si el estudiante  tiene clases o está ocupado durante las horas de oficina, la mayoría de los instructores serán flexibles para satisfacer la necesidad del estudiante.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CELULARES: Los estudiantes deberán mantener sus teléfonos celulares en modo silenciado, fuera de la vista, y no utilizarlos durante la clase a menos que se trate de una emergencia. En este caso deben de solicitar permiso para salir y tomar la llamada. Si el estudiante es visto enviando mensajes de texto o usando su celular en clase su nota  de participación se verá afectada.</w:t>
      </w:r>
      <w:r w:rsidRPr="00EF5995">
        <w:rPr>
          <w:rFonts w:ascii="Times New Roman" w:eastAsia="inherit" w:hAnsi="Times New Roman" w:cs="Times New Roman"/>
          <w:sz w:val="21"/>
          <w:szCs w:val="21"/>
        </w:rPr>
        <w:br/>
        <w:t>SERVICIOS ESPECIALES: Los estudiantes matriculados con el “Center for Educational Access” (http://cea.uark.edu / 575-3104) recibirán los servicios que esa oficina prescribe. Es la responsabilidad del estudiante notificar al instructor de estos servicios al principio del semestre y en cualquier momento en que los necesite utilizar. Si el estudiante no está matriculado con este centro no podemos ofrecer ningún servicio.</w:t>
      </w:r>
      <w:r w:rsidRPr="00EF5995">
        <w:rPr>
          <w:rFonts w:ascii="Times New Roman" w:eastAsia="inherit" w:hAnsi="Times New Roman" w:cs="Times New Roman"/>
          <w:sz w:val="21"/>
          <w:szCs w:val="21"/>
        </w:rPr>
        <w:br/>
        <w:t>POLÍTICA DE INCLEMENCIAS DEL TIEMPO: El instructor se esforzará para facilitar la clase. En caso de clima severo o si el servicio de autobús no esté funcionando las ausencias serán justificadas. Es la responsabilidad del estudiante llamar a la línea de clima de la Universidad o revisar en la página principal para ver si la Universidad está cerrada.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PROCEDIMIENTOS DE EMERGENCIA: Muchos tipos de emergencias pueden ocurrir en el campus, las instrucciones para emergencias específicas como clima severo, tiroteos, o incendio se encuentran en http://emergency.uark.edu/.</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FECHA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TEMA – LEER ANTES DE CLASE</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TAREAS</w:t>
      </w:r>
      <w:r w:rsidRPr="00EF5995">
        <w:rPr>
          <w:rFonts w:ascii="Times New Roman" w:eastAsia="inherit" w:hAnsi="Times New Roman" w:cs="Times New Roman"/>
          <w:sz w:val="21"/>
          <w:szCs w:val="21"/>
        </w:rPr>
        <w:br/>
        <w:t>Cuaderno de tareas-Blackboard</w:t>
      </w:r>
      <w:r w:rsidRPr="00EF5995">
        <w:rPr>
          <w:rFonts w:ascii="Times New Roman" w:eastAsia="inherit" w:hAnsi="Times New Roman" w:cs="Times New Roman"/>
          <w:sz w:val="21"/>
          <w:szCs w:val="21"/>
        </w:rPr>
        <w:br/>
        <w:t>8/22</w:t>
      </w:r>
      <w:r w:rsidRPr="00EF5995">
        <w:rPr>
          <w:rFonts w:ascii="Times New Roman" w:eastAsia="inherit" w:hAnsi="Times New Roman" w:cs="Times New Roman"/>
          <w:sz w:val="21"/>
          <w:szCs w:val="21"/>
        </w:rPr>
        <w:tab/>
        <w:t>Introducción – ¿Cuántos hablan español en el mundo? Texto en Blackboard.</w:t>
      </w:r>
      <w:r w:rsidRPr="00EF5995">
        <w:rPr>
          <w:rFonts w:ascii="Times New Roman" w:eastAsia="inherit" w:hAnsi="Times New Roman" w:cs="Times New Roman"/>
          <w:sz w:val="21"/>
          <w:szCs w:val="21"/>
        </w:rPr>
        <w:tab/>
        <w:t>Recuerden leer los textos asignados antes de clase</w:t>
      </w:r>
      <w:r w:rsidRPr="00EF5995">
        <w:rPr>
          <w:rFonts w:ascii="Times New Roman" w:eastAsia="inherit" w:hAnsi="Times New Roman" w:cs="Times New Roman"/>
          <w:sz w:val="21"/>
          <w:szCs w:val="21"/>
        </w:rPr>
        <w:br/>
        <w:t>8/24</w:t>
      </w:r>
      <w:r w:rsidRPr="00EF5995">
        <w:rPr>
          <w:rFonts w:ascii="Times New Roman" w:eastAsia="inherit" w:hAnsi="Times New Roman" w:cs="Times New Roman"/>
          <w:sz w:val="21"/>
          <w:szCs w:val="21"/>
        </w:rPr>
        <w:tab/>
        <w:t>“En un barrio de Los Ángeles”, p. 9-11</w:t>
      </w:r>
      <w:r w:rsidRPr="00EF5995">
        <w:rPr>
          <w:rFonts w:ascii="Times New Roman" w:eastAsia="inherit" w:hAnsi="Times New Roman" w:cs="Times New Roman"/>
          <w:sz w:val="21"/>
          <w:szCs w:val="21"/>
        </w:rPr>
        <w:br/>
        <w:t>Cuaderno, pp. 3-12: Diferencias ortográficas / Pronombres / Mayúsculas</w:t>
      </w:r>
      <w:r w:rsidRPr="00EF5995">
        <w:rPr>
          <w:rFonts w:ascii="Times New Roman" w:eastAsia="inherit" w:hAnsi="Times New Roman" w:cs="Times New Roman"/>
          <w:sz w:val="21"/>
          <w:szCs w:val="21"/>
        </w:rPr>
        <w:tab/>
        <w:t>pp. 1-16.</w:t>
      </w:r>
      <w:r w:rsidRPr="00EF5995">
        <w:rPr>
          <w:rFonts w:ascii="Times New Roman" w:eastAsia="inherit" w:hAnsi="Times New Roman" w:cs="Times New Roman"/>
          <w:sz w:val="21"/>
          <w:szCs w:val="21"/>
        </w:rPr>
        <w:br/>
        <w:t>8/26</w:t>
      </w:r>
      <w:r w:rsidRPr="00EF5995">
        <w:rPr>
          <w:rFonts w:ascii="Times New Roman" w:eastAsia="inherit" w:hAnsi="Times New Roman" w:cs="Times New Roman"/>
          <w:sz w:val="21"/>
          <w:szCs w:val="21"/>
        </w:rPr>
        <w:tab/>
        <w:t>Cuaderno, pp. 21-30 Acentuación – Parte I y puntuación</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pp. 21-30. /</w:t>
      </w:r>
      <w:r w:rsidRPr="00EF5995">
        <w:rPr>
          <w:rFonts w:ascii="Times New Roman" w:eastAsia="inherit" w:hAnsi="Times New Roman" w:cs="Times New Roman"/>
          <w:sz w:val="21"/>
          <w:szCs w:val="21"/>
        </w:rPr>
        <w:tab/>
        <w:t>Resumen corto del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texto ¿Cuántos hablan español…?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8/29</w:t>
      </w:r>
      <w:r w:rsidRPr="00EF5995">
        <w:rPr>
          <w:rFonts w:ascii="Times New Roman" w:eastAsia="inherit" w:hAnsi="Times New Roman" w:cs="Times New Roman"/>
          <w:sz w:val="21"/>
          <w:szCs w:val="21"/>
        </w:rPr>
        <w:tab/>
        <w:t>NM1:pp. 3-7 Hispanos en los Estados Unidos Cuaderno, pp. 30-38 Género y préstamos del inglés</w:t>
      </w:r>
      <w:r w:rsidRPr="00EF5995">
        <w:rPr>
          <w:rFonts w:ascii="Times New Roman" w:eastAsia="inherit" w:hAnsi="Times New Roman" w:cs="Times New Roman"/>
          <w:sz w:val="21"/>
          <w:szCs w:val="21"/>
        </w:rPr>
        <w:tab/>
        <w:t>pp. 30-38.</w:t>
      </w:r>
      <w:r w:rsidRPr="00EF5995">
        <w:rPr>
          <w:rFonts w:ascii="Times New Roman" w:eastAsia="inherit" w:hAnsi="Times New Roman" w:cs="Times New Roman"/>
          <w:sz w:val="21"/>
          <w:szCs w:val="21"/>
        </w:rPr>
        <w:br/>
        <w:t>8/31</w:t>
      </w:r>
      <w:r w:rsidRPr="00EF5995">
        <w:rPr>
          <w:rFonts w:ascii="Times New Roman" w:eastAsia="inherit" w:hAnsi="Times New Roman" w:cs="Times New Roman"/>
          <w:sz w:val="21"/>
          <w:szCs w:val="21"/>
        </w:rPr>
        <w:tab/>
        <w:t>NM1: pp. 14-20 Carlos Fuentes, “La hispanidad norteamericana”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1</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t>9/2</w:t>
      </w:r>
      <w:r w:rsidRPr="00EF5995">
        <w:rPr>
          <w:rFonts w:ascii="Times New Roman" w:eastAsia="inherit" w:hAnsi="Times New Roman" w:cs="Times New Roman"/>
          <w:sz w:val="21"/>
          <w:szCs w:val="21"/>
        </w:rPr>
        <w:tab/>
        <w:t>NM1: pp. 21-25 Cisneros, “Mi nombre” y “Sándwich de arroz”</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9/5</w:t>
      </w:r>
      <w:r w:rsidRPr="00EF5995">
        <w:rPr>
          <w:rFonts w:ascii="Times New Roman" w:eastAsia="inherit" w:hAnsi="Times New Roman" w:cs="Times New Roman"/>
          <w:sz w:val="21"/>
          <w:szCs w:val="21"/>
        </w:rPr>
        <w:tab/>
        <w:t>NM2: pp. 55-58 “Las raíces de los mexicanoamericanos”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9/7</w:t>
      </w:r>
      <w:r w:rsidRPr="00EF5995">
        <w:rPr>
          <w:rFonts w:ascii="Times New Roman" w:eastAsia="inherit" w:hAnsi="Times New Roman" w:cs="Times New Roman"/>
          <w:sz w:val="21"/>
          <w:szCs w:val="21"/>
        </w:rPr>
        <w:tab/>
        <w:t>Cuaderno, pp. 41- 44 Acentuación – Parte II</w:t>
      </w:r>
      <w:r w:rsidRPr="00EF5995">
        <w:rPr>
          <w:rFonts w:ascii="Times New Roman" w:eastAsia="inherit" w:hAnsi="Times New Roman" w:cs="Times New Roman"/>
          <w:sz w:val="21"/>
          <w:szCs w:val="21"/>
        </w:rPr>
        <w:tab/>
        <w:t>pp. 41-44.</w:t>
      </w:r>
      <w:r w:rsidRPr="00EF5995">
        <w:rPr>
          <w:rFonts w:ascii="Times New Roman" w:eastAsia="inherit" w:hAnsi="Times New Roman" w:cs="Times New Roman"/>
          <w:sz w:val="21"/>
          <w:szCs w:val="21"/>
        </w:rPr>
        <w:br/>
        <w:t>9/9</w:t>
      </w:r>
      <w:r w:rsidRPr="00EF5995">
        <w:rPr>
          <w:rFonts w:ascii="Times New Roman" w:eastAsia="inherit" w:hAnsi="Times New Roman" w:cs="Times New Roman"/>
          <w:sz w:val="21"/>
          <w:szCs w:val="21"/>
        </w:rPr>
        <w:tab/>
        <w:t>NM2: pp. 58-64 Rosaura Sánchez, “Se arremangó las mangas” Cuaderno pp. 53-56 Préstamos, anglicismos y falsos cognados</w:t>
      </w:r>
      <w:r w:rsidRPr="00EF5995">
        <w:rPr>
          <w:rFonts w:ascii="Times New Roman" w:eastAsia="inherit" w:hAnsi="Times New Roman" w:cs="Times New Roman"/>
          <w:sz w:val="21"/>
          <w:szCs w:val="21"/>
        </w:rPr>
        <w:tab/>
        <w:t>pp. 44-53.</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9/12</w:t>
      </w:r>
      <w:r w:rsidRPr="00EF5995">
        <w:rPr>
          <w:rFonts w:ascii="Times New Roman" w:eastAsia="inherit" w:hAnsi="Times New Roman" w:cs="Times New Roman"/>
          <w:sz w:val="21"/>
          <w:szCs w:val="21"/>
        </w:rPr>
        <w:tab/>
        <w:t>NM2: pp. 77-79 – José Antonio Burciaga, “Mareo escolar” Repaso del presente indicativo</w:t>
      </w:r>
      <w:r w:rsidRPr="00EF5995">
        <w:rPr>
          <w:rFonts w:ascii="Times New Roman" w:eastAsia="inherit" w:hAnsi="Times New Roman" w:cs="Times New Roman"/>
          <w:sz w:val="21"/>
          <w:szCs w:val="21"/>
        </w:rPr>
        <w:tab/>
        <w:t>pp. 53-63.</w:t>
      </w:r>
      <w:r w:rsidRPr="00EF5995">
        <w:rPr>
          <w:rFonts w:ascii="Times New Roman" w:eastAsia="inherit" w:hAnsi="Times New Roman" w:cs="Times New Roman"/>
          <w:sz w:val="21"/>
          <w:szCs w:val="21"/>
        </w:rPr>
        <w:br/>
        <w:t>9/14</w:t>
      </w:r>
      <w:r w:rsidRPr="00EF5995">
        <w:rPr>
          <w:rFonts w:ascii="Times New Roman" w:eastAsia="inherit" w:hAnsi="Times New Roman" w:cs="Times New Roman"/>
          <w:sz w:val="21"/>
          <w:szCs w:val="21"/>
        </w:rPr>
        <w:tab/>
        <w:t>“Zoot Suit”.  Parte I.</w:t>
      </w:r>
      <w:r w:rsidRPr="00EF5995">
        <w:rPr>
          <w:rFonts w:ascii="Times New Roman" w:eastAsia="inherit" w:hAnsi="Times New Roman" w:cs="Times New Roman"/>
          <w:sz w:val="21"/>
          <w:szCs w:val="21"/>
        </w:rPr>
        <w:tab/>
        <w:t>Leer segmento de Zoot Suit.</w:t>
      </w:r>
      <w:r w:rsidRPr="00EF5995">
        <w:rPr>
          <w:rFonts w:ascii="Times New Roman" w:eastAsia="inherit" w:hAnsi="Times New Roman" w:cs="Times New Roman"/>
          <w:sz w:val="21"/>
          <w:szCs w:val="21"/>
        </w:rPr>
        <w:br/>
        <w:t>9/16</w:t>
      </w:r>
      <w:r w:rsidRPr="00EF5995">
        <w:rPr>
          <w:rFonts w:ascii="Times New Roman" w:eastAsia="inherit" w:hAnsi="Times New Roman" w:cs="Times New Roman"/>
          <w:sz w:val="21"/>
          <w:szCs w:val="21"/>
        </w:rPr>
        <w:tab/>
        <w:t>“Zoot Suit”. Parte II. Debate sobre la cultura chicana y el español.</w:t>
      </w:r>
      <w:r w:rsidRPr="00EF5995">
        <w:rPr>
          <w:rFonts w:ascii="Times New Roman" w:eastAsia="inherit" w:hAnsi="Times New Roman" w:cs="Times New Roman"/>
          <w:sz w:val="21"/>
          <w:szCs w:val="21"/>
        </w:rPr>
        <w:tab/>
        <w:t>Leer textos folder “Cultura chicana”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9/19</w:t>
      </w:r>
      <w:r w:rsidRPr="00EF5995">
        <w:rPr>
          <w:rFonts w:ascii="Times New Roman" w:eastAsia="inherit" w:hAnsi="Times New Roman" w:cs="Times New Roman"/>
          <w:sz w:val="21"/>
          <w:szCs w:val="21"/>
        </w:rPr>
        <w:tab/>
        <w:t>Imperfecto indicativo y pretérito indicativo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9/21</w:t>
      </w:r>
      <w:r w:rsidRPr="00EF5995">
        <w:rPr>
          <w:rFonts w:ascii="Times New Roman" w:eastAsia="inherit" w:hAnsi="Times New Roman" w:cs="Times New Roman"/>
          <w:sz w:val="21"/>
          <w:szCs w:val="21"/>
        </w:rPr>
        <w:tab/>
        <w:t>Repaso 1er Examen Parcial</w:t>
      </w:r>
      <w:r w:rsidRPr="00EF5995">
        <w:rPr>
          <w:rFonts w:ascii="Times New Roman" w:eastAsia="inherit" w:hAnsi="Times New Roman" w:cs="Times New Roman"/>
          <w:sz w:val="21"/>
          <w:szCs w:val="21"/>
        </w:rPr>
        <w:tab/>
        <w:t>Traer el repaso contestado.</w:t>
      </w:r>
      <w:r w:rsidRPr="00EF5995">
        <w:rPr>
          <w:rFonts w:ascii="Times New Roman" w:eastAsia="inherit" w:hAnsi="Times New Roman" w:cs="Times New Roman"/>
          <w:sz w:val="21"/>
          <w:szCs w:val="21"/>
        </w:rPr>
        <w:br/>
        <w:t>9/23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EXAMEN PARCIAL I</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9/26</w:t>
      </w:r>
      <w:r w:rsidRPr="00EF5995">
        <w:rPr>
          <w:rFonts w:ascii="Times New Roman" w:eastAsia="inherit" w:hAnsi="Times New Roman" w:cs="Times New Roman"/>
          <w:sz w:val="21"/>
          <w:szCs w:val="21"/>
        </w:rPr>
        <w:tab/>
        <w:t>NM3: pp. 97-100 “Los puertorriqueños” y pp. 104-106 “La carta”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9/28</w:t>
      </w:r>
      <w:r w:rsidRPr="00EF5995">
        <w:rPr>
          <w:rFonts w:ascii="Times New Roman" w:eastAsia="inherit" w:hAnsi="Times New Roman" w:cs="Times New Roman"/>
          <w:sz w:val="21"/>
          <w:szCs w:val="21"/>
        </w:rPr>
        <w:tab/>
        <w:t>NM3: pp. 108-114 “Cómo se come una guayaba” y “Ni te lo imagines”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9/30</w:t>
      </w:r>
      <w:r w:rsidRPr="00EF5995">
        <w:rPr>
          <w:rFonts w:ascii="Times New Roman" w:eastAsia="inherit" w:hAnsi="Times New Roman" w:cs="Times New Roman"/>
          <w:sz w:val="21"/>
          <w:szCs w:val="21"/>
        </w:rPr>
        <w:tab/>
        <w:t>NM3: pp. 121-123 Sonia Sotomayor: El sueño americano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Entregar el ensayo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autobiográfico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10/3</w:t>
      </w:r>
      <w:r w:rsidRPr="00EF5995">
        <w:rPr>
          <w:rFonts w:ascii="Times New Roman" w:eastAsia="inherit" w:hAnsi="Times New Roman" w:cs="Times New Roman"/>
          <w:sz w:val="21"/>
          <w:szCs w:val="21"/>
        </w:rPr>
        <w:tab/>
        <w:t>NM4: pp. 131-138 “Los cubanos y los cubanoamericanos” Cuaderno, pp. 115-121 Presente subjuntivo</w:t>
      </w:r>
      <w:r w:rsidRPr="00EF5995">
        <w:rPr>
          <w:rFonts w:ascii="Times New Roman" w:eastAsia="inherit" w:hAnsi="Times New Roman" w:cs="Times New Roman"/>
          <w:sz w:val="21"/>
          <w:szCs w:val="21"/>
        </w:rPr>
        <w:tab/>
        <w:t>pp. 63-69.</w:t>
      </w:r>
      <w:r w:rsidRPr="00EF5995">
        <w:rPr>
          <w:rFonts w:ascii="Times New Roman" w:eastAsia="inherit" w:hAnsi="Times New Roman" w:cs="Times New Roman"/>
          <w:sz w:val="21"/>
          <w:szCs w:val="21"/>
        </w:rPr>
        <w:br/>
        <w:t>10/5</w:t>
      </w:r>
      <w:r w:rsidRPr="00EF5995">
        <w:rPr>
          <w:rFonts w:ascii="Times New Roman" w:eastAsia="inherit" w:hAnsi="Times New Roman" w:cs="Times New Roman"/>
          <w:sz w:val="21"/>
          <w:szCs w:val="21"/>
        </w:rPr>
        <w:tab/>
        <w:t>NM4: pp. 130-141 José Martí, “Mi raza”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2</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t>10/7</w:t>
      </w:r>
      <w:r w:rsidRPr="00EF5995">
        <w:rPr>
          <w:rFonts w:ascii="Times New Roman" w:eastAsia="inherit" w:hAnsi="Times New Roman" w:cs="Times New Roman"/>
          <w:sz w:val="21"/>
          <w:szCs w:val="21"/>
        </w:rPr>
        <w:tab/>
        <w:t>NM4: pp. 141-144 – Nicolás Guillén, “Balada de los dos abuelos” Cuaderno, pp. 81-84 Participio pasado</w:t>
      </w:r>
      <w:r w:rsidRPr="00EF5995">
        <w:rPr>
          <w:rFonts w:ascii="Times New Roman" w:eastAsia="inherit" w:hAnsi="Times New Roman" w:cs="Times New Roman"/>
          <w:sz w:val="21"/>
          <w:szCs w:val="21"/>
        </w:rPr>
        <w:tab/>
        <w:t>pp. 81-84.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10/10</w:t>
      </w:r>
      <w:r w:rsidRPr="00EF5995">
        <w:rPr>
          <w:rFonts w:ascii="Times New Roman" w:eastAsia="inherit" w:hAnsi="Times New Roman" w:cs="Times New Roman"/>
          <w:sz w:val="21"/>
          <w:szCs w:val="21"/>
        </w:rPr>
        <w:tab/>
        <w:t>NM4: pp. 145-150 Reinaldo Arenas, Autobiografía / Gerundio y su uso</w:t>
      </w:r>
      <w:r w:rsidRPr="00EF5995">
        <w:rPr>
          <w:rFonts w:ascii="Times New Roman" w:eastAsia="inherit" w:hAnsi="Times New Roman" w:cs="Times New Roman"/>
          <w:sz w:val="21"/>
          <w:szCs w:val="21"/>
        </w:rPr>
        <w:tab/>
        <w:t>pp. 91-93.</w:t>
      </w:r>
      <w:r w:rsidRPr="00EF5995">
        <w:rPr>
          <w:rFonts w:ascii="Times New Roman" w:eastAsia="inherit" w:hAnsi="Times New Roman" w:cs="Times New Roman"/>
          <w:sz w:val="21"/>
          <w:szCs w:val="21"/>
        </w:rPr>
        <w:br/>
        <w:t>10/12</w:t>
      </w:r>
      <w:r w:rsidRPr="00EF5995">
        <w:rPr>
          <w:rFonts w:ascii="Times New Roman" w:eastAsia="inherit" w:hAnsi="Times New Roman" w:cs="Times New Roman"/>
          <w:sz w:val="21"/>
          <w:szCs w:val="21"/>
        </w:rPr>
        <w:tab/>
        <w:t>NM5: pp. 179-189 España ayer y hoy / La conquista de América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10/14</w:t>
      </w:r>
      <w:r w:rsidRPr="00EF5995">
        <w:rPr>
          <w:rFonts w:ascii="Times New Roman" w:eastAsia="inherit" w:hAnsi="Times New Roman" w:cs="Times New Roman"/>
          <w:sz w:val="21"/>
          <w:szCs w:val="21"/>
        </w:rPr>
        <w:tab/>
        <w:t>NM5: pp. 189-192 Heredia, “Calés y Payos” / Futuro y condicional</w:t>
      </w:r>
      <w:r w:rsidRPr="00EF5995">
        <w:rPr>
          <w:rFonts w:ascii="Times New Roman" w:eastAsia="inherit" w:hAnsi="Times New Roman" w:cs="Times New Roman"/>
          <w:sz w:val="21"/>
          <w:szCs w:val="21"/>
        </w:rPr>
        <w:tab/>
        <w:t>pp. 95-100.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10/17</w:t>
      </w:r>
      <w:r w:rsidRPr="00EF5995">
        <w:rPr>
          <w:rFonts w:ascii="Times New Roman" w:eastAsia="inherit" w:hAnsi="Times New Roman" w:cs="Times New Roman"/>
          <w:sz w:val="21"/>
          <w:szCs w:val="21"/>
        </w:rPr>
        <w:tab/>
        <w:t>Vacaciones de otoño – No hay clases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10/19</w:t>
      </w:r>
      <w:r w:rsidRPr="00EF5995">
        <w:rPr>
          <w:rFonts w:ascii="Times New Roman" w:eastAsia="inherit" w:hAnsi="Times New Roman" w:cs="Times New Roman"/>
          <w:sz w:val="21"/>
          <w:szCs w:val="21"/>
        </w:rPr>
        <w:tab/>
        <w:t>NM5: pp. 199-204 Poemas de Antonio Machado y Federico García Lorca Presente perfecto y pluscuamperfecto indicativo</w:t>
      </w:r>
      <w:r w:rsidRPr="00EF5995">
        <w:rPr>
          <w:rFonts w:ascii="Times New Roman" w:eastAsia="inherit" w:hAnsi="Times New Roman" w:cs="Times New Roman"/>
          <w:sz w:val="21"/>
          <w:szCs w:val="21"/>
        </w:rPr>
        <w:tab/>
        <w:t>Composición corta 3.</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10/21</w:t>
      </w:r>
      <w:r w:rsidRPr="00EF5995">
        <w:rPr>
          <w:rFonts w:ascii="Times New Roman" w:eastAsia="inherit" w:hAnsi="Times New Roman" w:cs="Times New Roman"/>
          <w:sz w:val="21"/>
          <w:szCs w:val="21"/>
        </w:rPr>
        <w:tab/>
        <w:t>Repaso 2ndo Examen Parcial</w:t>
      </w:r>
      <w:r w:rsidRPr="00EF5995">
        <w:rPr>
          <w:rFonts w:ascii="Times New Roman" w:eastAsia="inherit" w:hAnsi="Times New Roman" w:cs="Times New Roman"/>
          <w:sz w:val="21"/>
          <w:szCs w:val="21"/>
        </w:rPr>
        <w:tab/>
        <w:t>Traer el repaso completo y dudas.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10/24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EXAMEN PARCIAL II</w:t>
      </w:r>
      <w:r w:rsidRPr="00EF5995">
        <w:rPr>
          <w:rFonts w:ascii="Times New Roman" w:eastAsia="inherit" w:hAnsi="Times New Roman" w:cs="Times New Roman"/>
          <w:sz w:val="21"/>
          <w:szCs w:val="21"/>
        </w:rPr>
        <w:tab/>
        <w:t>- Capítulos 1 al 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10/26</w:t>
      </w:r>
      <w:r w:rsidRPr="00EF5995">
        <w:rPr>
          <w:rFonts w:ascii="Times New Roman" w:eastAsia="inherit" w:hAnsi="Times New Roman" w:cs="Times New Roman"/>
          <w:sz w:val="21"/>
          <w:szCs w:val="21"/>
        </w:rPr>
        <w:tab/>
        <w:t>NM6: pp. 212-224 Derechos humanos: violencia e injusticia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10/28</w:t>
      </w:r>
      <w:r w:rsidRPr="00EF5995">
        <w:rPr>
          <w:rFonts w:ascii="Times New Roman" w:eastAsia="inherit" w:hAnsi="Times New Roman" w:cs="Times New Roman"/>
          <w:sz w:val="21"/>
          <w:szCs w:val="21"/>
        </w:rPr>
        <w:tab/>
        <w:t>Repaso de tiempos perfectos / Futuro perfecto y condicional perfecto</w:t>
      </w:r>
      <w:r w:rsidRPr="00EF5995">
        <w:rPr>
          <w:rFonts w:ascii="Times New Roman" w:eastAsia="inherit" w:hAnsi="Times New Roman" w:cs="Times New Roman"/>
          <w:sz w:val="21"/>
          <w:szCs w:val="21"/>
        </w:rPr>
        <w:tab/>
        <w:t>pp. 102-115.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10/31</w:t>
      </w:r>
      <w:r w:rsidRPr="00EF5995">
        <w:rPr>
          <w:rFonts w:ascii="Times New Roman" w:eastAsia="inherit" w:hAnsi="Times New Roman" w:cs="Times New Roman"/>
          <w:sz w:val="21"/>
          <w:szCs w:val="21"/>
        </w:rPr>
        <w:tab/>
        <w:t>NM6: pp. 225-232 Poemas de Dorfman</w:t>
      </w:r>
      <w:r w:rsidRPr="00EF5995">
        <w:rPr>
          <w:rFonts w:ascii="Times New Roman" w:eastAsia="inherit" w:hAnsi="Times New Roman" w:cs="Times New Roman"/>
          <w:sz w:val="21"/>
          <w:szCs w:val="21"/>
        </w:rPr>
        <w:tab/>
        <w:t>pp. 115-124.</w:t>
      </w:r>
      <w:r w:rsidRPr="00EF5995">
        <w:rPr>
          <w:rFonts w:ascii="Times New Roman" w:eastAsia="inherit" w:hAnsi="Times New Roman" w:cs="Times New Roman"/>
          <w:sz w:val="21"/>
          <w:szCs w:val="21"/>
        </w:rPr>
        <w:br/>
        <w:t>11/2</w:t>
      </w:r>
      <w:r w:rsidRPr="00EF5995">
        <w:rPr>
          <w:rFonts w:ascii="Times New Roman" w:eastAsia="inherit" w:hAnsi="Times New Roman" w:cs="Times New Roman"/>
          <w:sz w:val="21"/>
          <w:szCs w:val="21"/>
        </w:rPr>
        <w:tab/>
        <w:t>NM6: pp. 230-232 Ángel Cuadra Landrove, “Esa tristeza que nos inunda”</w:t>
      </w:r>
      <w:r w:rsidRPr="00EF5995">
        <w:rPr>
          <w:rFonts w:ascii="Times New Roman" w:eastAsia="inherit" w:hAnsi="Times New Roman" w:cs="Times New Roman"/>
          <w:sz w:val="21"/>
          <w:szCs w:val="21"/>
        </w:rPr>
        <w:tab/>
        <w:t>pp. 125-127.</w:t>
      </w:r>
      <w:r w:rsidRPr="00EF5995">
        <w:rPr>
          <w:rFonts w:ascii="Times New Roman" w:eastAsia="inherit" w:hAnsi="Times New Roman" w:cs="Times New Roman"/>
          <w:sz w:val="21"/>
          <w:szCs w:val="21"/>
        </w:rPr>
        <w:br/>
        <w:t>11/4</w:t>
      </w:r>
      <w:r w:rsidRPr="00EF5995">
        <w:rPr>
          <w:rFonts w:ascii="Times New Roman" w:eastAsia="inherit" w:hAnsi="Times New Roman" w:cs="Times New Roman"/>
          <w:sz w:val="21"/>
          <w:szCs w:val="21"/>
        </w:rPr>
        <w:tab/>
        <w:t>NM6: pp. 238-247 Partnoy, “La escuelita de bahía blanca”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4</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11/7</w:t>
      </w:r>
      <w:r w:rsidRPr="00EF5995">
        <w:rPr>
          <w:rFonts w:ascii="Times New Roman" w:eastAsia="inherit" w:hAnsi="Times New Roman" w:cs="Times New Roman"/>
          <w:sz w:val="21"/>
          <w:szCs w:val="21"/>
        </w:rPr>
        <w:tab/>
        <w:t>NM6: pp. 251-252 - Valenzuela, “Los mejor calzados”</w:t>
      </w:r>
      <w:r w:rsidRPr="00EF5995">
        <w:rPr>
          <w:rFonts w:ascii="Times New Roman" w:eastAsia="inherit" w:hAnsi="Times New Roman" w:cs="Times New Roman"/>
          <w:sz w:val="21"/>
          <w:szCs w:val="21"/>
        </w:rPr>
        <w:tab/>
        <w:t>pp. 131-134.</w:t>
      </w:r>
      <w:r w:rsidRPr="00EF5995">
        <w:rPr>
          <w:rFonts w:ascii="Times New Roman" w:eastAsia="inherit" w:hAnsi="Times New Roman" w:cs="Times New Roman"/>
          <w:sz w:val="21"/>
          <w:szCs w:val="21"/>
        </w:rPr>
        <w:br/>
        <w:t>11/9</w:t>
      </w:r>
      <w:r w:rsidRPr="00EF5995">
        <w:rPr>
          <w:rFonts w:ascii="Times New Roman" w:eastAsia="inherit" w:hAnsi="Times New Roman" w:cs="Times New Roman"/>
          <w:sz w:val="21"/>
          <w:szCs w:val="21"/>
        </w:rPr>
        <w:tab/>
        <w:t>Cuaderno, pp. 134-135  Presente subjuntivo / Imperfecto subjuntivo</w:t>
      </w:r>
      <w:r w:rsidRPr="00EF5995">
        <w:rPr>
          <w:rFonts w:ascii="Times New Roman" w:eastAsia="inherit" w:hAnsi="Times New Roman" w:cs="Times New Roman"/>
          <w:sz w:val="21"/>
          <w:szCs w:val="21"/>
        </w:rPr>
        <w:tab/>
        <w:t>pp. 134-139.</w:t>
      </w:r>
      <w:r w:rsidRPr="00EF5995">
        <w:rPr>
          <w:rFonts w:ascii="Times New Roman" w:eastAsia="inherit" w:hAnsi="Times New Roman" w:cs="Times New Roman"/>
          <w:sz w:val="21"/>
          <w:szCs w:val="21"/>
        </w:rPr>
        <w:br/>
        <w:t>11/11</w:t>
      </w:r>
      <w:r w:rsidRPr="00EF5995">
        <w:rPr>
          <w:rFonts w:ascii="Times New Roman" w:eastAsia="inherit" w:hAnsi="Times New Roman" w:cs="Times New Roman"/>
          <w:sz w:val="21"/>
          <w:szCs w:val="21"/>
        </w:rPr>
        <w:tab/>
        <w:t>NM6: pp. 258-262 Moreno, “La ruta de la muerte: el peligroso viaje…</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11/14</w:t>
      </w:r>
      <w:r w:rsidRPr="00EF5995">
        <w:rPr>
          <w:rFonts w:ascii="Times New Roman" w:eastAsia="inherit" w:hAnsi="Times New Roman" w:cs="Times New Roman"/>
          <w:sz w:val="21"/>
          <w:szCs w:val="21"/>
        </w:rPr>
        <w:tab/>
        <w:t>Video de Derechos Humanos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Análisis literario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11/16</w:t>
      </w:r>
      <w:r w:rsidRPr="00EF5995">
        <w:rPr>
          <w:rFonts w:ascii="Times New Roman" w:eastAsia="inherit" w:hAnsi="Times New Roman" w:cs="Times New Roman"/>
          <w:sz w:val="21"/>
          <w:szCs w:val="21"/>
        </w:rPr>
        <w:tab/>
        <w:t>NM7: pp. 281-282 La mujer y la sociedad en el mundo hispano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11/18</w:t>
      </w:r>
      <w:r w:rsidRPr="00EF5995">
        <w:rPr>
          <w:rFonts w:ascii="Times New Roman" w:eastAsia="inherit" w:hAnsi="Times New Roman" w:cs="Times New Roman"/>
          <w:sz w:val="21"/>
          <w:szCs w:val="21"/>
        </w:rPr>
        <w:tab/>
        <w:t>NM7: pp. pág. 291-293 Olivares, “Nosotras” / Texto en Blackboard</w:t>
      </w:r>
      <w:r w:rsidRPr="00EF5995">
        <w:rPr>
          <w:rFonts w:ascii="Times New Roman" w:eastAsia="inherit" w:hAnsi="Times New Roman" w:cs="Times New Roman"/>
          <w:sz w:val="21"/>
          <w:szCs w:val="21"/>
        </w:rPr>
        <w:br/>
        <w:t>Último día para dejar la clase con una  “W”.</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11/21</w:t>
      </w:r>
      <w:r w:rsidRPr="00EF5995">
        <w:rPr>
          <w:rFonts w:ascii="Times New Roman" w:eastAsia="inherit" w:hAnsi="Times New Roman" w:cs="Times New Roman"/>
          <w:sz w:val="21"/>
          <w:szCs w:val="21"/>
        </w:rPr>
        <w:tab/>
        <w:t>Cuaderno, pp. 139-140 Presente perfecto y pluscuamperfecto subjuntivo</w:t>
      </w:r>
      <w:r w:rsidRPr="00EF5995">
        <w:rPr>
          <w:rFonts w:ascii="Times New Roman" w:eastAsia="inherit" w:hAnsi="Times New Roman" w:cs="Times New Roman"/>
          <w:sz w:val="21"/>
          <w:szCs w:val="21"/>
        </w:rPr>
        <w:tab/>
        <w:t>pp.  139-140.</w:t>
      </w:r>
      <w:r w:rsidRPr="00EF5995">
        <w:rPr>
          <w:rFonts w:ascii="Times New Roman" w:eastAsia="inherit" w:hAnsi="Times New Roman" w:cs="Times New Roman"/>
          <w:sz w:val="21"/>
          <w:szCs w:val="21"/>
        </w:rPr>
        <w:br/>
        <w:t>11/23</w:t>
      </w:r>
      <w:r w:rsidRPr="00EF5995">
        <w:rPr>
          <w:rFonts w:ascii="Times New Roman" w:eastAsia="inherit" w:hAnsi="Times New Roman" w:cs="Times New Roman"/>
          <w:sz w:val="21"/>
          <w:szCs w:val="21"/>
        </w:rPr>
        <w:tab/>
        <w:t>Vacaciones de acción de gracias – No hay clases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11/25</w:t>
      </w:r>
      <w:r w:rsidRPr="00EF5995">
        <w:rPr>
          <w:rFonts w:ascii="Times New Roman" w:eastAsia="inherit" w:hAnsi="Times New Roman" w:cs="Times New Roman"/>
          <w:sz w:val="21"/>
          <w:szCs w:val="21"/>
        </w:rPr>
        <w:tab/>
        <w:t>Vacaciones de acción de gracias – No hay clases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11/28</w:t>
      </w:r>
      <w:r w:rsidRPr="00EF5995">
        <w:rPr>
          <w:rFonts w:ascii="Times New Roman" w:eastAsia="inherit" w:hAnsi="Times New Roman" w:cs="Times New Roman"/>
          <w:sz w:val="21"/>
          <w:szCs w:val="21"/>
        </w:rPr>
        <w:tab/>
        <w:t>NM7: pp. 293-300 Poemas de Sor Juana y Alfonsina Storni</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11/30</w:t>
      </w:r>
      <w:r w:rsidRPr="00EF5995">
        <w:rPr>
          <w:rFonts w:ascii="Times New Roman" w:eastAsia="inherit" w:hAnsi="Times New Roman" w:cs="Times New Roman"/>
          <w:sz w:val="21"/>
          <w:szCs w:val="21"/>
        </w:rPr>
        <w:tab/>
        <w:t>Repaso de los tiempos perfectos / Secuencia de tiempos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5</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t>12/2</w:t>
      </w:r>
      <w:r w:rsidRPr="00EF5995">
        <w:rPr>
          <w:rFonts w:ascii="Times New Roman" w:eastAsia="inherit" w:hAnsi="Times New Roman" w:cs="Times New Roman"/>
          <w:sz w:val="21"/>
          <w:szCs w:val="21"/>
        </w:rPr>
        <w:tab/>
        <w:t>NM8: pp. 347-354 Allende, “Dos palabras”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12/5</w:t>
      </w:r>
      <w:r w:rsidRPr="00EF5995">
        <w:rPr>
          <w:rFonts w:ascii="Times New Roman" w:eastAsia="inherit" w:hAnsi="Times New Roman" w:cs="Times New Roman"/>
          <w:sz w:val="21"/>
          <w:szCs w:val="21"/>
        </w:rPr>
        <w:tab/>
        <w:t>Último día de clases. Evaluación del curso.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12/7</w:t>
      </w:r>
      <w:r w:rsidRPr="00EF5995">
        <w:rPr>
          <w:rFonts w:ascii="Times New Roman" w:eastAsia="inherit" w:hAnsi="Times New Roman" w:cs="Times New Roman"/>
          <w:sz w:val="21"/>
          <w:szCs w:val="21"/>
        </w:rPr>
        <w:tab/>
        <w:t>Repaso para el examen final</w:t>
      </w:r>
      <w:r w:rsidRPr="00EF5995">
        <w:rPr>
          <w:rFonts w:ascii="Times New Roman" w:eastAsia="inherit" w:hAnsi="Times New Roman" w:cs="Times New Roman"/>
          <w:sz w:val="21"/>
          <w:szCs w:val="21"/>
        </w:rPr>
        <w:tab/>
        <w:t>Traer repaso completo y dudas.</w:t>
      </w:r>
      <w:r w:rsidRPr="00EF5995">
        <w:rPr>
          <w:rFonts w:ascii="Times New Roman" w:eastAsia="inherit" w:hAnsi="Times New Roman" w:cs="Times New Roman"/>
          <w:sz w:val="21"/>
          <w:szCs w:val="21"/>
        </w:rPr>
        <w:br/>
        <w:t>12/9</w:t>
      </w:r>
      <w:r w:rsidRPr="00EF5995">
        <w:rPr>
          <w:rFonts w:ascii="Times New Roman" w:eastAsia="inherit" w:hAnsi="Times New Roman" w:cs="Times New Roman"/>
          <w:sz w:val="21"/>
          <w:szCs w:val="21"/>
        </w:rPr>
        <w:tab/>
        <w:t>Dead Day</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Viernes 12/16</w:t>
      </w:r>
      <w:r w:rsidRPr="00EF5995">
        <w:rPr>
          <w:rFonts w:ascii="Times New Roman" w:eastAsia="inherit" w:hAnsi="Times New Roman" w:cs="Times New Roman"/>
          <w:sz w:val="21"/>
          <w:szCs w:val="21"/>
        </w:rPr>
        <w:tab/>
        <w:t>EXAMEN FINAL</w:t>
      </w:r>
      <w:r w:rsidRPr="00EF5995">
        <w:rPr>
          <w:rFonts w:ascii="Times New Roman" w:eastAsia="inherit" w:hAnsi="Times New Roman" w:cs="Times New Roman"/>
          <w:sz w:val="21"/>
          <w:szCs w:val="21"/>
        </w:rPr>
        <w:br/>
        <w:t>10:15 a 12:15 PM – WCOB 433.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NOTA: El instructor puede modificar el programa de ser necesario.</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3" w:name="_uql8174vj83q" w:colFirst="0" w:colLast="0"/>
      <w:bookmarkEnd w:id="13"/>
      <w:r w:rsidRPr="00EF5995">
        <w:rPr>
          <w:rFonts w:ascii="Times New Roman" w:hAnsi="Times New Roman" w:cs="Times New Roman"/>
          <w:b/>
        </w:rPr>
        <w:t>SPAN 3883. Translation and Interpretation I: Spa/Eng - Eng/Spa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Designed for learners who want to improve their proficiency in both Spanish and English while introducing translation and interpretation theory with hands-on practice.Prerequisite:</w:t>
      </w:r>
      <w:hyperlink r:id="rId97">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98">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 or instructor consent.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lastRenderedPageBreak/>
        <w:t>UNIVERSITY OF ARKANSAS</w:t>
      </w:r>
      <w:r w:rsidRPr="00EF5995">
        <w:rPr>
          <w:rFonts w:ascii="Times New Roman" w:eastAsia="inherit" w:hAnsi="Times New Roman" w:cs="Times New Roman"/>
          <w:sz w:val="21"/>
          <w:szCs w:val="21"/>
        </w:rPr>
        <w:br/>
        <w:t>Department of World Languages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Prerequisites:   Students   who   have   taken   SPAN3003   and   SPAN3103,   or Instructor's  permission.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w:t>
      </w:r>
      <w:r w:rsidRPr="00EF5995">
        <w:rPr>
          <w:rFonts w:ascii="Times New Roman" w:eastAsia="inherit" w:hAnsi="Times New Roman" w:cs="Times New Roman"/>
          <w:sz w:val="21"/>
          <w:szCs w:val="21"/>
        </w:rPr>
        <w:tab/>
        <w:t>REQUIRED  MATERIALS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Textbook: “Manual of Spanish-English Translation”. Washbourne, Kelly. Prentice Hall, 2010. 1st edition.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Supplements: An English-Spanish dictionary is highly recommended.  Several  publishing companies have reliable dictionaries. On-line dictionaries can be very resourceful as well. A very practical one is wordreference.com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II.</w:t>
      </w:r>
      <w:r w:rsidRPr="00EF5995">
        <w:rPr>
          <w:rFonts w:ascii="Times New Roman" w:eastAsia="inherit" w:hAnsi="Times New Roman" w:cs="Times New Roman"/>
          <w:sz w:val="21"/>
          <w:szCs w:val="21"/>
        </w:rPr>
        <w:tab/>
        <w:t>COURSE DESCRIPTION AND OBJECTIVES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Designed for learners who want to improve their proficiency in both Spanish and English while introducing translation and interpretation theory with some hands-on practice with technology tools (computer-assisted translation, subtitling, etc). Coursework incorporates  activities  from  several fields of specialization (medical, business, economy, legal, general, etc) to develop translation and interpretation skills in Spa/Eng. During the completion of this course, learners should be able to: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Improve their vocabulary competency in both languages, and show evidence of ongoing,</w:t>
      </w:r>
      <w:r w:rsidRPr="00EF5995">
        <w:rPr>
          <w:rFonts w:ascii="Times New Roman" w:eastAsia="inherit" w:hAnsi="Times New Roman" w:cs="Times New Roman"/>
          <w:sz w:val="21"/>
          <w:szCs w:val="21"/>
        </w:rPr>
        <w:br/>
        <w:t>self-directed development of specialized language (register, style, etc) needed in thematic fields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Use appropriate technical vocabulary to discuss translation and interpretation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Understand and carry out the main stages of the translation and interpretation processes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Read and discuss about a variety of topics of interest, some pertaining the Hispanic world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Produce work that reflects a growing intercultural awareness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Assimilate and follow the ethical code formulated by the American Translators Association (ATA.org) in all translation and interpretation work</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Develop and display advanced reading skills in source language texts (connotations, intertextuality, culturally defined semiotic systems, etc)</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Show awareness of the personal and cultural constraints through which any person filters cultural discourses (texts, media content, etc)</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Produce written texts in the target language that show progress towards the development of grammatical, sociolinguistic, and discursive competence (“communicative competence”), and use a writing process that includes pre-writing activities, peer reviews, and multiple drafts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Develop technology and computer software competence in an effective, responsible and ethical manner</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Use web resources effectively to help, assist, create professional work and build relations in the field of translation and interpretation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Continue using language skills applied to the field of T&amp;I, and cultural knowledge to build and disseminate social justice, knowledge, and the cultural diversity of the world, and to facilitate</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access to information to LEP (Limited English Proficiency) community members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Learn and develop new team-working and cooperative project-managing skills to complete assignments with a high regard for accuracy, quality and respect for deadlines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IMPORTANT  DATES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TBA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III.</w:t>
      </w:r>
      <w:r w:rsidRPr="00EF5995">
        <w:rPr>
          <w:rFonts w:ascii="Times New Roman" w:eastAsia="inherit" w:hAnsi="Times New Roman" w:cs="Times New Roman"/>
          <w:sz w:val="21"/>
          <w:szCs w:val="21"/>
        </w:rPr>
        <w:tab/>
        <w:t>ASSESSMENT AND GRADING SCALE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br/>
        <w:t>Grade Summary</w:t>
      </w:r>
      <w:r w:rsidRPr="00EF5995">
        <w:rPr>
          <w:rFonts w:ascii="Times New Roman" w:eastAsia="inherit" w:hAnsi="Times New Roman" w:cs="Times New Roman"/>
          <w:sz w:val="21"/>
          <w:szCs w:val="21"/>
        </w:rPr>
        <w:tab/>
        <w:t>Grading Scale</w:t>
      </w:r>
      <w:r w:rsidRPr="00EF5995">
        <w:rPr>
          <w:rFonts w:ascii="Times New Roman" w:eastAsia="inherit" w:hAnsi="Times New Roman" w:cs="Times New Roman"/>
          <w:sz w:val="21"/>
          <w:szCs w:val="21"/>
        </w:rPr>
        <w:br/>
        <w:t>Daily Class Work: Attendance, Participation, Effort, etc</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15%</w:t>
      </w:r>
      <w:r w:rsidRPr="00EF5995">
        <w:rPr>
          <w:rFonts w:ascii="Times New Roman" w:eastAsia="inherit" w:hAnsi="Times New Roman" w:cs="Times New Roman"/>
          <w:sz w:val="21"/>
          <w:szCs w:val="21"/>
        </w:rPr>
        <w:tab/>
        <w:t>A</w:t>
      </w:r>
      <w:r w:rsidRPr="00EF5995">
        <w:rPr>
          <w:rFonts w:ascii="Times New Roman" w:eastAsia="inherit" w:hAnsi="Times New Roman" w:cs="Times New Roman"/>
          <w:sz w:val="21"/>
          <w:szCs w:val="21"/>
        </w:rPr>
        <w:br/>
        <w:t>Homework</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tab/>
        <w:t>B</w:t>
      </w:r>
      <w:r w:rsidRPr="00EF5995">
        <w:rPr>
          <w:rFonts w:ascii="Times New Roman" w:eastAsia="inherit" w:hAnsi="Times New Roman" w:cs="Times New Roman"/>
          <w:sz w:val="21"/>
          <w:szCs w:val="21"/>
        </w:rPr>
        <w:br/>
        <w:t>Quizzes: 3</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t>C</w:t>
      </w:r>
      <w:r w:rsidRPr="00EF5995">
        <w:rPr>
          <w:rFonts w:ascii="Times New Roman" w:eastAsia="inherit" w:hAnsi="Times New Roman" w:cs="Times New Roman"/>
          <w:sz w:val="21"/>
          <w:szCs w:val="21"/>
        </w:rPr>
        <w:br/>
        <w:t>Discussion Board: Newspaper Articles</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t>D</w:t>
      </w:r>
      <w:r w:rsidRPr="00EF5995">
        <w:rPr>
          <w:rFonts w:ascii="Times New Roman" w:eastAsia="inherit" w:hAnsi="Times New Roman" w:cs="Times New Roman"/>
          <w:sz w:val="21"/>
          <w:szCs w:val="21"/>
        </w:rPr>
        <w:br/>
        <w:t>Mini-Projects</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tab/>
        <w:t>F</w:t>
      </w:r>
      <w:r w:rsidRPr="00EF5995">
        <w:rPr>
          <w:rFonts w:ascii="Times New Roman" w:eastAsia="inherit" w:hAnsi="Times New Roman" w:cs="Times New Roman"/>
          <w:sz w:val="21"/>
          <w:szCs w:val="21"/>
        </w:rPr>
        <w:br/>
        <w:t>Final Project</w:t>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Total</w:t>
      </w:r>
      <w:r w:rsidRPr="00EF5995">
        <w:rPr>
          <w:rFonts w:ascii="Times New Roman" w:eastAsia="inherit" w:hAnsi="Times New Roman" w:cs="Times New Roman"/>
          <w:sz w:val="21"/>
          <w:szCs w:val="21"/>
        </w:rPr>
        <w:tab/>
        <w:t>100%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GRADES: Students should keep all returned, graded work until final grades are received. Please note that grades may not be discussed over email. Please refer to Blackboard and/or make an appointment with your instructor to view the grade in person.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IV.</w:t>
      </w:r>
      <w:r w:rsidRPr="00EF5995">
        <w:rPr>
          <w:rFonts w:ascii="Times New Roman" w:eastAsia="inherit" w:hAnsi="Times New Roman" w:cs="Times New Roman"/>
          <w:sz w:val="21"/>
          <w:szCs w:val="21"/>
        </w:rPr>
        <w:tab/>
        <w:t>ADDITIONAL INFORMATION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SPECIAL ACCOMMODATIONS: Students registered with the Center for Educational Access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EXTRA HELP: Although the Foreign Language Office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responsibility to call the university weather line (575- 7000) or check the main website to see if the university is closed.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Severe Weather (Tornado Warning):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Follow the directions of the instructor or emergency personnel.</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If you are in a multi-story building, and you cannot get to the lowest floor, pick a hallway in the center of the building.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w:t>
      </w:r>
      <w:r w:rsidRPr="00EF5995">
        <w:rPr>
          <w:rFonts w:ascii="Times New Roman" w:eastAsia="inherit" w:hAnsi="Times New Roman" w:cs="Times New Roman"/>
          <w:sz w:val="21"/>
          <w:szCs w:val="21"/>
        </w:rPr>
        <w:tab/>
        <w:t>Stay in the center of the room, away from exterior walls, windows, and doors.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Violence / Active Shooter (CADD):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CALL- 9-1-1.</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AVOID- If possible, self-evacuate to a safe area outside the building. Follow directions of police officers.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DEFEND- Use chairs, desks, cell phones or whatever is immediately available to distract and/or defend yourself and others from attack.</w:t>
      </w:r>
      <w:r w:rsidRPr="00EF5995">
        <w:rPr>
          <w:rFonts w:ascii="Times New Roman" w:eastAsia="inherit" w:hAnsi="Times New Roman" w:cs="Times New Roman"/>
          <w:sz w:val="21"/>
          <w:szCs w:val="21"/>
        </w:rPr>
        <w:br/>
        <w:t>CELL PHONES: Students should not use cell phones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the student is found text messaging it will result in the lowering of the class grade.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w:t>
      </w:r>
      <w:r w:rsidRPr="00EF5995">
        <w:rPr>
          <w:rFonts w:ascii="Times New Roman" w:eastAsia="inherit" w:hAnsi="Times New Roman" w:cs="Times New Roman"/>
          <w:sz w:val="21"/>
          <w:szCs w:val="21"/>
        </w:rPr>
        <w:tab/>
        <w:t>DAILY PLAN</w:t>
      </w:r>
      <w:r w:rsidRPr="00EF5995">
        <w:rPr>
          <w:rFonts w:ascii="Times New Roman" w:eastAsia="inherit" w:hAnsi="Times New Roman" w:cs="Times New Roman"/>
          <w:sz w:val="21"/>
          <w:szCs w:val="21"/>
        </w:rPr>
        <w:br/>
        <w:t>Please note: This schedule may be changed by the instructor to meet the needs of the class (rhythm, guest speakers, etc). This means that it may be altered, changed or modified at any moment according to the development and progress of the class. Therefore, it will always be the student’s responsibility to know the changes that have been made. Being absent will never be an excuse to come unprepared to class (contact your Instructor or a classmate to receive these updates).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Bb: Blackboard</w:t>
      </w:r>
      <w:r w:rsidRPr="00EF5995">
        <w:rPr>
          <w:rFonts w:ascii="Times New Roman" w:eastAsia="inherit" w:hAnsi="Times New Roman" w:cs="Times New Roman"/>
          <w:sz w:val="21"/>
          <w:szCs w:val="21"/>
        </w:rPr>
        <w:tab/>
        <w:t>T: Textbook (</w:t>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4" w:name="_u23idh61jiyu" w:colFirst="0" w:colLast="0"/>
      <w:bookmarkEnd w:id="14"/>
      <w:r w:rsidRPr="00EF5995">
        <w:rPr>
          <w:rFonts w:ascii="Times New Roman" w:hAnsi="Times New Roman" w:cs="Times New Roman"/>
          <w:b/>
        </w:rPr>
        <w:t>SPAN 4003. Advanced Grammar (Fa).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For majors and advanced students covering the problematic areas of Spanish syntax and usage. Prerequisite: </w:t>
      </w:r>
      <w:hyperlink r:id="rId99">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100">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4003-002</w:t>
      </w:r>
      <w:r w:rsidRPr="00EF5995">
        <w:rPr>
          <w:rFonts w:ascii="Times New Roman" w:eastAsia="inherit" w:hAnsi="Times New Roman" w:cs="Times New Roman"/>
          <w:sz w:val="21"/>
          <w:szCs w:val="21"/>
        </w:rPr>
        <w:tab/>
        <w:t>ADVANCED GRAMMAR</w:t>
      </w:r>
      <w:r w:rsidRPr="00EF5995">
        <w:rPr>
          <w:rFonts w:ascii="Times New Roman" w:eastAsia="inherit" w:hAnsi="Times New Roman" w:cs="Times New Roman"/>
          <w:sz w:val="21"/>
          <w:szCs w:val="21"/>
        </w:rPr>
        <w:tab/>
        <w:t>SPRING 2015</w:t>
      </w:r>
      <w:r w:rsidRPr="00EF5995">
        <w:rPr>
          <w:rFonts w:ascii="Times New Roman" w:eastAsia="inherit" w:hAnsi="Times New Roman" w:cs="Times New Roman"/>
          <w:sz w:val="21"/>
          <w:szCs w:val="21"/>
        </w:rPr>
        <w:br/>
        <w:t>Dr. Tracy Bishop</w:t>
      </w:r>
      <w:r w:rsidRPr="00EF5995">
        <w:rPr>
          <w:rFonts w:ascii="Times New Roman" w:eastAsia="inherit" w:hAnsi="Times New Roman" w:cs="Times New Roman"/>
          <w:sz w:val="21"/>
          <w:szCs w:val="21"/>
        </w:rPr>
        <w:br/>
        <w:t>E-mail: tvbishop@uark.edu Phone: 575-8456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Office: KIMP 603</w:t>
      </w:r>
      <w:r w:rsidRPr="00EF5995">
        <w:rPr>
          <w:rFonts w:ascii="Times New Roman" w:eastAsia="inherit" w:hAnsi="Times New Roman" w:cs="Times New Roman"/>
          <w:sz w:val="21"/>
          <w:szCs w:val="21"/>
        </w:rPr>
        <w:br/>
        <w:t>Office hours: 12:30-2:00, TR, and by appointment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description:</w:t>
      </w:r>
      <w:r w:rsidRPr="00EF5995">
        <w:rPr>
          <w:rFonts w:ascii="Times New Roman" w:eastAsia="inherit" w:hAnsi="Times New Roman" w:cs="Times New Roman"/>
          <w:sz w:val="21"/>
          <w:szCs w:val="21"/>
        </w:rPr>
        <w:br/>
        <w:t>Spanish 4003 is a specialized and intensive upper-level course in Spanish grammar and composition. This course is designed for students who have had a least six semesters of Spanish. Our activities will complement work done in other courses in conversation, culture, and literature.</w:t>
      </w:r>
      <w:r w:rsidRPr="00EF5995">
        <w:rPr>
          <w:rFonts w:ascii="Times New Roman" w:eastAsia="inherit" w:hAnsi="Times New Roman" w:cs="Times New Roman"/>
          <w:sz w:val="21"/>
          <w:szCs w:val="21"/>
        </w:rPr>
        <w:br/>
        <w:t>This course enables students to review, extend, and refine their command of the essential grammatical and lexical structures of Spanish, and thus increase their fluency. Upon successfully completing this course, students will 1) achieve near-mastery of major grammatical structures of Spanish, with particular attention to areas where differences between English and Spanish grammar cause difficulties for learners, 2) improve proficiency in applying them to communicative contexts that make use of various skills (i.e. speaking, listening, and reading in addition to writing), and also 3) acquire the terminology and theoretical knowledge in order to use them in future teaching activities.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Required material:</w:t>
      </w:r>
      <w:r w:rsidRPr="00EF5995">
        <w:rPr>
          <w:rFonts w:ascii="Times New Roman" w:eastAsia="inherit" w:hAnsi="Times New Roman" w:cs="Times New Roman"/>
          <w:sz w:val="21"/>
          <w:szCs w:val="21"/>
        </w:rPr>
        <w:br/>
        <w:t>Dominicis, María C. &amp; Reynolds, John J.  Repase y escriba. 7th ed.  NY: Wiley, 2014.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Optional material:</w:t>
      </w:r>
      <w:r w:rsidRPr="00EF5995">
        <w:rPr>
          <w:rFonts w:ascii="Times New Roman" w:eastAsia="inherit" w:hAnsi="Times New Roman" w:cs="Times New Roman"/>
          <w:sz w:val="21"/>
          <w:szCs w:val="21"/>
        </w:rPr>
        <w:br/>
        <w:t>Keenan, Joseph J. Breaking Out of Beginner’s Spanish.  U Texas P, 1994.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Allen, Thomas G. &amp; Nicholas, Robert L.  Workbook to accompany Repase y escriba. 7th ed. Textbook website.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format</w:t>
      </w:r>
      <w:r w:rsidRPr="00EF5995">
        <w:rPr>
          <w:rFonts w:ascii="Times New Roman" w:eastAsia="inherit" w:hAnsi="Times New Roman" w:cs="Times New Roman"/>
          <w:sz w:val="21"/>
          <w:szCs w:val="21"/>
        </w:rPr>
        <w:br/>
        <w:t>The class will be conducted entirely in Spanish. The key grammar concepts will be introduced and explained in a contextualized manner in class. However, most of the class time will be spent providing students with meaningful opportunities to practice the grammatical or lexical structures previously presented. The calendar below gives the general parameters of the material to be covered.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Homework: there will be a homework assignment almost every week, normally, a selection of exercises from the book, workbook or another source. These exercises need to be written out carefully for the student to gain maximum benefit. It is essential that students use the daily assignments as self-</w:t>
      </w:r>
      <w:r w:rsidRPr="00EF5995">
        <w:rPr>
          <w:rFonts w:ascii="Times New Roman" w:eastAsia="inherit" w:hAnsi="Times New Roman" w:cs="Times New Roman"/>
          <w:sz w:val="21"/>
          <w:szCs w:val="21"/>
        </w:rPr>
        <w:br/>
        <w:t>tests to monitor their progress continuously, and seek extra help if they are having problems. In addition, homework assignments will be turned in at the beginning of class.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Compositions: we will write three formal compositions of 1.5 pages, typed and double spaced, during the semester, for further practice and application of the grammar points under study.       Compositions will be evaluated primarily on the degree of grammatical accuracy achieved combined with the level of difficulty attempted; and secondarily on the organization of the ideas presented. We will do the required corrections -guidelines and nomenclature will be provided- and rewrites of each</w:t>
      </w:r>
      <w:r w:rsidRPr="00EF5995">
        <w:rPr>
          <w:rFonts w:ascii="Times New Roman" w:eastAsia="inherit" w:hAnsi="Times New Roman" w:cs="Times New Roman"/>
          <w:sz w:val="21"/>
          <w:szCs w:val="21"/>
        </w:rPr>
        <w:br/>
        <w:t>composition. Needless to say, students must do their own individual work exclusively on compositions and all other graded material turned in for the course. In this area, as in all others, instances of academic dishonesty, cheating, or plagiarizing (presenting the product of another person’s mind as your own) will be handled in accordance with the guidelines established in the University of Arkansas Undergraduate Studies Catalogue and in the Student Handbook.</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Exams: there will be three exams based on the kinds of exercises we do in class, in addition to a final exam which will contain the main topics covered during the semester. The final exam will be given on Tuesday, May 5th (10:15 p.m. to 12:15 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Quizzes: we will do announced quizzes during the semester to monitor the students’ grasp</w:t>
      </w:r>
      <w:r w:rsidRPr="00EF5995">
        <w:rPr>
          <w:rFonts w:ascii="Times New Roman" w:eastAsia="inherit" w:hAnsi="Times New Roman" w:cs="Times New Roman"/>
          <w:sz w:val="21"/>
          <w:szCs w:val="21"/>
        </w:rPr>
        <w:br/>
        <w:t>of the material under study. In addition, some unannounced quizzes will be given as a part of the “participation grade.”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Students’ responsibilities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Attendance: students are expected to attend all the classes on time and be present for the entire class period. The Class Participation grade will be based on regular and punctual attendance, conscientious preparation of the daily homework assignments, and constructive participation in class. Students are permitted (3) unexcused absences throughout the semester; excused absences are only granted if the student can prove, in writing, that he/she missed class because of a medical emergency, jury duty, a death in the family, or some other extenuating circumstance.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Absolutely no make-ups of exams or quizzes except in the case of extreme or unavoidable emergencies. Make-ups will only be provided upon the presentation of written documentation.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Late work is not accepted. If you are absent when an assignment is due, you will have to make alternative arrangements to get it to your instructor on time.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4.</w:t>
      </w:r>
      <w:r w:rsidRPr="00EF5995">
        <w:rPr>
          <w:rFonts w:ascii="Times New Roman" w:eastAsia="inherit" w:hAnsi="Times New Roman" w:cs="Times New Roman"/>
          <w:sz w:val="21"/>
          <w:szCs w:val="21"/>
        </w:rPr>
        <w:tab/>
        <w:t>Students who are registered with the Center for Educational Access will be given suitable accommodations prescribed by that office.  It is the responsibility of the student to notify the instructor of these accommodations privately at the beginning of the semester and at any time thereafter when they are to be utilized. Please note, you must first verify your eligibility for these through the Center for Educational Access (contact 479-575-3104 or visit http://cea.uark.edu for more information on registration procedures).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tab/>
        <w:t>Tips for success: SPAN 4003 is fast-paced course — it is crucial not to get behind.  Keep in mind that language learning involves building upon skills (very similar to mathematics). If you didn’t understand something well during week 1, it will complicate things during week 5.  Finally, if you’re serious about becoming a proficient user of Spanish, you must make an effort to interact in Spanish outside of class (see me for specific ways of making this happen).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Evaluation</w:t>
      </w:r>
      <w:r w:rsidRPr="00EF5995">
        <w:rPr>
          <w:rFonts w:ascii="Times New Roman" w:eastAsia="inherit" w:hAnsi="Times New Roman" w:cs="Times New Roman"/>
          <w:sz w:val="21"/>
          <w:szCs w:val="21"/>
        </w:rPr>
        <w:br/>
        <w:t>10% = Attendance and Class Participation 15% = Homework &amp; Quizzes</w:t>
      </w:r>
      <w:r w:rsidRPr="00EF5995">
        <w:rPr>
          <w:rFonts w:ascii="Times New Roman" w:eastAsia="inherit" w:hAnsi="Times New Roman" w:cs="Times New Roman"/>
          <w:sz w:val="21"/>
          <w:szCs w:val="21"/>
        </w:rPr>
        <w:br/>
        <w:t>15% = Compositions</w:t>
      </w:r>
      <w:r w:rsidRPr="00EF5995">
        <w:rPr>
          <w:rFonts w:ascii="Times New Roman" w:eastAsia="inherit" w:hAnsi="Times New Roman" w:cs="Times New Roman"/>
          <w:sz w:val="21"/>
          <w:szCs w:val="21"/>
        </w:rPr>
        <w:br/>
        <w:t>45% = 3 Exams 15% = Final exam</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100-90</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89-80</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79-70</w:t>
      </w:r>
      <w:r w:rsidRPr="00EF5995">
        <w:rPr>
          <w:rFonts w:ascii="Times New Roman" w:eastAsia="inherit" w:hAnsi="Times New Roman" w:cs="Times New Roman"/>
          <w:sz w:val="21"/>
          <w:szCs w:val="21"/>
        </w:rPr>
        <w:br/>
        <w:t>D</w:t>
      </w:r>
      <w:r w:rsidRPr="00EF5995">
        <w:rPr>
          <w:rFonts w:ascii="Times New Roman" w:eastAsia="inherit" w:hAnsi="Times New Roman" w:cs="Times New Roman"/>
          <w:sz w:val="21"/>
          <w:szCs w:val="21"/>
        </w:rPr>
        <w:tab/>
        <w:t>69-60</w:t>
      </w:r>
      <w:r w:rsidRPr="00EF5995">
        <w:rPr>
          <w:rFonts w:ascii="Times New Roman" w:eastAsia="inherit" w:hAnsi="Times New Roman" w:cs="Times New Roman"/>
          <w:sz w:val="21"/>
          <w:szCs w:val="21"/>
        </w:rPr>
        <w:br/>
        <w:t>F</w:t>
      </w:r>
      <w:r w:rsidRPr="00EF5995">
        <w:rPr>
          <w:rFonts w:ascii="Times New Roman" w:eastAsia="inherit" w:hAnsi="Times New Roman" w:cs="Times New Roman"/>
          <w:sz w:val="21"/>
          <w:szCs w:val="21"/>
        </w:rPr>
        <w:tab/>
        <w:t>59-0</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CINE CLUB: We will be presenting Spanish speaking movies several times throughout the semester. This is a good opportunity for students to keep practicing the language.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your instructor how to get involved with this part of the program. (Facebook, Twitter and Skype: "Spanish U Arkansas")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EF5995">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br/>
        <w:t>EXTRA HELP: Although the Foreign Language Office (KIMP 425 / 575-2951) has a list of names of possible tutors, Spanish tutoring is also offered free of charge at the Enhanced Learning Center (http://elc.uark.edu / 575- 2885). However, it is important that the student seek the help of his/her instructor during the instructor’s office hours. If the student has a class or is otherwise occupied during the posted hours, most instructors will be flexible in trying to accommodate the student’s needs.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CELL PHONES: Students should not use cell phones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the student is found text messaging it will result in the lowering of the class grade.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response- bility to call the university weather line (575-7000) or check the main website to see if the university is closed.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Severe Weather (Tornado Warning):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Follow the directions of the instructor or emergency personnel</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If you are in a multi-story building, and you cannot get to the lowest floor, pick a hallway in the center of the building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Stay in the center of the room, away from exterior walls, windows, and doors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Violence / Active Shooter (CADD):</w:t>
      </w:r>
      <w:r w:rsidRPr="00EF5995">
        <w:rPr>
          <w:rFonts w:ascii="Times New Roman" w:eastAsia="inherit" w:hAnsi="Times New Roman" w:cs="Times New Roman"/>
          <w:sz w:val="21"/>
          <w:szCs w:val="21"/>
        </w:rPr>
        <w:br/>
        <w:t>CALL- 9-1-1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AVOID- If possible, self-evacuate to a safe area outside the building.  Follow directions of police officers.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DEFEND- Use chairs, desks, cell phones or whatever is immediately available to distract and/or defend yourself and others from attack.</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FECHA</w:t>
      </w:r>
      <w:r w:rsidRPr="00EF5995">
        <w:rPr>
          <w:rFonts w:ascii="Times New Roman" w:eastAsia="inherit" w:hAnsi="Times New Roman" w:cs="Times New Roman"/>
          <w:sz w:val="21"/>
          <w:szCs w:val="21"/>
        </w:rPr>
        <w:tab/>
        <w:t>TEMA</w:t>
      </w:r>
      <w:r w:rsidRPr="00EF5995">
        <w:rPr>
          <w:rFonts w:ascii="Times New Roman" w:eastAsia="inherit" w:hAnsi="Times New Roman" w:cs="Times New Roman"/>
          <w:sz w:val="21"/>
          <w:szCs w:val="21"/>
        </w:rPr>
        <w:br/>
        <w:t>1/13</w:t>
      </w:r>
      <w:r w:rsidRPr="00EF5995">
        <w:rPr>
          <w:rFonts w:ascii="Times New Roman" w:eastAsia="inherit" w:hAnsi="Times New Roman" w:cs="Times New Roman"/>
          <w:sz w:val="21"/>
          <w:szCs w:val="21"/>
        </w:rPr>
        <w:tab/>
        <w:t>Introducción al curso</w:t>
      </w:r>
      <w:r w:rsidRPr="00EF5995">
        <w:rPr>
          <w:rFonts w:ascii="Times New Roman" w:eastAsia="inherit" w:hAnsi="Times New Roman" w:cs="Times New Roman"/>
          <w:sz w:val="21"/>
          <w:szCs w:val="21"/>
        </w:rPr>
        <w:br/>
        <w:t>1/15</w:t>
      </w:r>
      <w:r w:rsidRPr="00EF5995">
        <w:rPr>
          <w:rFonts w:ascii="Times New Roman" w:eastAsia="inherit" w:hAnsi="Times New Roman" w:cs="Times New Roman"/>
          <w:sz w:val="21"/>
          <w:szCs w:val="21"/>
        </w:rPr>
        <w:tab/>
        <w:t>Breve panorámica de los tiempos verbales: 399-412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1/20</w:t>
      </w:r>
      <w:r w:rsidRPr="00EF5995">
        <w:rPr>
          <w:rFonts w:ascii="Times New Roman" w:eastAsia="inherit" w:hAnsi="Times New Roman" w:cs="Times New Roman"/>
          <w:sz w:val="21"/>
          <w:szCs w:val="21"/>
        </w:rPr>
        <w:tab/>
        <w:t>Pretérito / Imperfecto: 7-18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#1</w:t>
      </w:r>
      <w:r w:rsidRPr="00EF5995">
        <w:rPr>
          <w:rFonts w:ascii="Times New Roman" w:eastAsia="inherit" w:hAnsi="Times New Roman" w:cs="Times New Roman"/>
          <w:sz w:val="21"/>
          <w:szCs w:val="21"/>
        </w:rPr>
        <w:br/>
        <w:t>1/22</w:t>
      </w:r>
      <w:r w:rsidRPr="00EF5995">
        <w:rPr>
          <w:rFonts w:ascii="Times New Roman" w:eastAsia="inherit" w:hAnsi="Times New Roman" w:cs="Times New Roman"/>
          <w:sz w:val="21"/>
          <w:szCs w:val="21"/>
        </w:rPr>
        <w:tab/>
        <w:t>Ser y Estar: 32-39</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TEMAS Y CRITERIOS PARA LA COMPOSICIÓN # 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ab/>
      </w:r>
      <w:r w:rsidRPr="00EF5995">
        <w:rPr>
          <w:rFonts w:ascii="Times New Roman" w:eastAsia="inherit" w:hAnsi="Times New Roman" w:cs="Times New Roman"/>
          <w:sz w:val="21"/>
          <w:szCs w:val="21"/>
        </w:rPr>
        <w:br/>
        <w:t>1/27</w:t>
      </w:r>
      <w:r w:rsidRPr="00EF5995">
        <w:rPr>
          <w:rFonts w:ascii="Times New Roman" w:eastAsia="inherit" w:hAnsi="Times New Roman" w:cs="Times New Roman"/>
          <w:sz w:val="21"/>
          <w:szCs w:val="21"/>
        </w:rPr>
        <w:tab/>
        <w:t>Ser y Estar: 40-42</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#2</w:t>
      </w:r>
      <w:r w:rsidRPr="00EF5995">
        <w:rPr>
          <w:rFonts w:ascii="Times New Roman" w:eastAsia="inherit" w:hAnsi="Times New Roman" w:cs="Times New Roman"/>
          <w:sz w:val="21"/>
          <w:szCs w:val="21"/>
        </w:rPr>
        <w:br/>
        <w:t>1/29</w:t>
      </w:r>
      <w:r w:rsidRPr="00EF5995">
        <w:rPr>
          <w:rFonts w:ascii="Times New Roman" w:eastAsia="inherit" w:hAnsi="Times New Roman" w:cs="Times New Roman"/>
          <w:sz w:val="21"/>
          <w:szCs w:val="21"/>
        </w:rPr>
        <w:tab/>
        <w:t>Ser y Estar: 43-45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tab/>
        <w:t>Palabras de enlace: 78-82 (Opcional→Acentos: 49-52)</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#3</w:t>
      </w:r>
      <w:r w:rsidRPr="00EF5995">
        <w:rPr>
          <w:rFonts w:ascii="Times New Roman" w:eastAsia="inherit" w:hAnsi="Times New Roman" w:cs="Times New Roman"/>
          <w:sz w:val="21"/>
          <w:szCs w:val="21"/>
        </w:rPr>
        <w:br/>
        <w:t>2/5</w:t>
      </w:r>
      <w:r w:rsidRPr="00EF5995">
        <w:rPr>
          <w:rFonts w:ascii="Times New Roman" w:eastAsia="inherit" w:hAnsi="Times New Roman" w:cs="Times New Roman"/>
          <w:sz w:val="21"/>
          <w:szCs w:val="21"/>
        </w:rPr>
        <w:tab/>
        <w:t>Los Pronombres Personales de Objeto: 66-68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ENTREGA DE LA COMPOSICIÓN #1 Revisión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2/10</w:t>
      </w:r>
      <w:r w:rsidRPr="00EF5995">
        <w:rPr>
          <w:rFonts w:ascii="Times New Roman" w:eastAsia="inherit" w:hAnsi="Times New Roman" w:cs="Times New Roman"/>
          <w:sz w:val="21"/>
          <w:szCs w:val="21"/>
        </w:rPr>
        <w:tab/>
        <w:t>EXAMEN #1</w:t>
      </w:r>
      <w:r w:rsidRPr="00EF5995">
        <w:rPr>
          <w:rFonts w:ascii="Times New Roman" w:eastAsia="inherit" w:hAnsi="Times New Roman" w:cs="Times New Roman"/>
          <w:sz w:val="21"/>
          <w:szCs w:val="21"/>
        </w:rPr>
        <w:br/>
        <w:t>2/12</w:t>
      </w:r>
      <w:r w:rsidRPr="00EF5995">
        <w:rPr>
          <w:rFonts w:ascii="Times New Roman" w:eastAsia="inherit" w:hAnsi="Times New Roman" w:cs="Times New Roman"/>
          <w:sz w:val="21"/>
          <w:szCs w:val="21"/>
        </w:rPr>
        <w:tab/>
        <w:t>Expresiones con las partes del cuerpo: 387-390 Verbos como “gustar:” 59-65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2/17</w:t>
      </w:r>
      <w:r w:rsidRPr="00EF5995">
        <w:rPr>
          <w:rFonts w:ascii="Times New Roman" w:eastAsia="inherit" w:hAnsi="Times New Roman" w:cs="Times New Roman"/>
          <w:sz w:val="21"/>
          <w:szCs w:val="21"/>
        </w:rPr>
        <w:tab/>
        <w:t>Verbos como “gustar:” práctica</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#4</w:t>
      </w:r>
      <w:r w:rsidRPr="00EF5995">
        <w:rPr>
          <w:rFonts w:ascii="Times New Roman" w:eastAsia="inherit" w:hAnsi="Times New Roman" w:cs="Times New Roman"/>
          <w:sz w:val="21"/>
          <w:szCs w:val="21"/>
        </w:rPr>
        <w:br/>
        <w:t>Hacer en expresiones de tiempo: 71-72</w:t>
      </w:r>
      <w:r w:rsidRPr="00EF5995">
        <w:rPr>
          <w:rFonts w:ascii="Times New Roman" w:eastAsia="inherit" w:hAnsi="Times New Roman" w:cs="Times New Roman"/>
          <w:sz w:val="21"/>
          <w:szCs w:val="21"/>
        </w:rPr>
        <w:br/>
        <w:t>2/19</w:t>
      </w:r>
      <w:r w:rsidRPr="00EF5995">
        <w:rPr>
          <w:rFonts w:ascii="Times New Roman" w:eastAsia="inherit" w:hAnsi="Times New Roman" w:cs="Times New Roman"/>
          <w:sz w:val="21"/>
          <w:szCs w:val="21"/>
        </w:rPr>
        <w:tab/>
        <w:t>El Subjuntivo en Cláusulas Nominales y Secuencia Temporal: 90-100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2/24</w:t>
      </w:r>
      <w:r w:rsidRPr="00EF5995">
        <w:rPr>
          <w:rFonts w:ascii="Times New Roman" w:eastAsia="inherit" w:hAnsi="Times New Roman" w:cs="Times New Roman"/>
          <w:sz w:val="21"/>
          <w:szCs w:val="21"/>
        </w:rPr>
        <w:tab/>
        <w:t>El Subjuntivo en Cláusulas Nominales, Subjuntivo / Indicativo: 101-108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#5</w:t>
      </w:r>
      <w:r w:rsidRPr="00EF5995">
        <w:rPr>
          <w:rFonts w:ascii="Times New Roman" w:eastAsia="inherit" w:hAnsi="Times New Roman" w:cs="Times New Roman"/>
          <w:sz w:val="21"/>
          <w:szCs w:val="21"/>
        </w:rPr>
        <w:br/>
        <w:t>2/26</w:t>
      </w:r>
      <w:r w:rsidRPr="00EF5995">
        <w:rPr>
          <w:rFonts w:ascii="Times New Roman" w:eastAsia="inherit" w:hAnsi="Times New Roman" w:cs="Times New Roman"/>
          <w:sz w:val="21"/>
          <w:szCs w:val="21"/>
        </w:rPr>
        <w:tab/>
        <w:t>Soler / Acabar de / Por poco: apunte de Blackboard</w:t>
      </w:r>
      <w:r w:rsidRPr="00EF5995">
        <w:rPr>
          <w:rFonts w:ascii="Times New Roman" w:eastAsia="inherit" w:hAnsi="Times New Roman" w:cs="Times New Roman"/>
          <w:sz w:val="21"/>
          <w:szCs w:val="21"/>
        </w:rPr>
        <w:br/>
        <w:t>El Subjuntivo en Cláusulas Nominales, Subjuntivo / Indicativo: 123-126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3/3</w:t>
      </w:r>
      <w:r w:rsidRPr="00EF5995">
        <w:rPr>
          <w:rFonts w:ascii="Times New Roman" w:eastAsia="inherit" w:hAnsi="Times New Roman" w:cs="Times New Roman"/>
          <w:sz w:val="21"/>
          <w:szCs w:val="21"/>
        </w:rPr>
        <w:tab/>
        <w:t>El Subjuntivo en Cláusulas Adjetivales: 126-133</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#6</w:t>
      </w:r>
      <w:r w:rsidRPr="00EF5995">
        <w:rPr>
          <w:rFonts w:ascii="Times New Roman" w:eastAsia="inherit" w:hAnsi="Times New Roman" w:cs="Times New Roman"/>
          <w:sz w:val="21"/>
          <w:szCs w:val="21"/>
        </w:rPr>
        <w:br/>
        <w:t>3/5</w:t>
      </w:r>
      <w:r w:rsidRPr="00EF5995">
        <w:rPr>
          <w:rFonts w:ascii="Times New Roman" w:eastAsia="inherit" w:hAnsi="Times New Roman" w:cs="Times New Roman"/>
          <w:sz w:val="21"/>
          <w:szCs w:val="21"/>
        </w:rPr>
        <w:tab/>
        <w:t>El Subjuntivo en Cláusulas Adverbiales: 148-155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3/10</w:t>
      </w:r>
      <w:r w:rsidRPr="00EF5995">
        <w:rPr>
          <w:rFonts w:ascii="Times New Roman" w:eastAsia="inherit" w:hAnsi="Times New Roman" w:cs="Times New Roman"/>
          <w:sz w:val="21"/>
          <w:szCs w:val="21"/>
        </w:rPr>
        <w:tab/>
        <w:t>Las Cláusulas Condicionales: 155-158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#7</w:t>
      </w:r>
      <w:r w:rsidRPr="00EF5995">
        <w:rPr>
          <w:rFonts w:ascii="Times New Roman" w:eastAsia="inherit" w:hAnsi="Times New Roman" w:cs="Times New Roman"/>
          <w:sz w:val="21"/>
          <w:szCs w:val="21"/>
        </w:rPr>
        <w:br/>
        <w:t>3/12</w:t>
      </w:r>
      <w:r w:rsidRPr="00EF5995">
        <w:rPr>
          <w:rFonts w:ascii="Times New Roman" w:eastAsia="inherit" w:hAnsi="Times New Roman" w:cs="Times New Roman"/>
          <w:sz w:val="21"/>
          <w:szCs w:val="21"/>
        </w:rPr>
        <w:tab/>
        <w:t>Los Artículos Determinados e Indeterminados: 175-184 Revisión</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3/17</w:t>
      </w:r>
      <w:r w:rsidRPr="00EF5995">
        <w:rPr>
          <w:rFonts w:ascii="Times New Roman" w:eastAsia="inherit" w:hAnsi="Times New Roman" w:cs="Times New Roman"/>
          <w:sz w:val="21"/>
          <w:szCs w:val="21"/>
        </w:rPr>
        <w:tab/>
        <w:t>EXAMEN #2</w:t>
      </w:r>
      <w:r w:rsidRPr="00EF5995">
        <w:rPr>
          <w:rFonts w:ascii="Times New Roman" w:eastAsia="inherit" w:hAnsi="Times New Roman" w:cs="Times New Roman"/>
          <w:sz w:val="21"/>
          <w:szCs w:val="21"/>
        </w:rPr>
        <w:br/>
        <w:t>3/19</w:t>
      </w:r>
      <w:r w:rsidRPr="00EF5995">
        <w:rPr>
          <w:rFonts w:ascii="Times New Roman" w:eastAsia="inherit" w:hAnsi="Times New Roman" w:cs="Times New Roman"/>
          <w:sz w:val="21"/>
          <w:szCs w:val="21"/>
        </w:rPr>
        <w:tab/>
        <w:t>Las Preposiciones: 184-193; 207-217; 247-249</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TEMAS Y CRITERIOS PARA LA COMPOSICIÓN # 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3/24</w:t>
      </w:r>
      <w:r w:rsidRPr="00EF5995">
        <w:rPr>
          <w:rFonts w:ascii="Times New Roman" w:eastAsia="inherit" w:hAnsi="Times New Roman" w:cs="Times New Roman"/>
          <w:sz w:val="21"/>
          <w:szCs w:val="21"/>
        </w:rPr>
        <w:tab/>
        <w:t>SPRING BREAK</w:t>
      </w:r>
      <w:r w:rsidRPr="00EF5995">
        <w:rPr>
          <w:rFonts w:ascii="Times New Roman" w:eastAsia="inherit" w:hAnsi="Times New Roman" w:cs="Times New Roman"/>
          <w:sz w:val="21"/>
          <w:szCs w:val="21"/>
        </w:rPr>
        <w:br/>
        <w:t>3/26</w:t>
      </w:r>
      <w:r w:rsidRPr="00EF5995">
        <w:rPr>
          <w:rFonts w:ascii="Times New Roman" w:eastAsia="inherit" w:hAnsi="Times New Roman" w:cs="Times New Roman"/>
          <w:sz w:val="21"/>
          <w:szCs w:val="21"/>
        </w:rPr>
        <w:tab/>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3/31</w:t>
      </w:r>
      <w:r w:rsidRPr="00EF5995">
        <w:rPr>
          <w:rFonts w:ascii="Times New Roman" w:eastAsia="inherit" w:hAnsi="Times New Roman" w:cs="Times New Roman"/>
          <w:sz w:val="21"/>
          <w:szCs w:val="21"/>
        </w:rPr>
        <w:tab/>
        <w:t>Por / Para: 241-247</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#8</w:t>
      </w:r>
      <w:r w:rsidRPr="00EF5995">
        <w:rPr>
          <w:rFonts w:ascii="Times New Roman" w:eastAsia="inherit" w:hAnsi="Times New Roman" w:cs="Times New Roman"/>
          <w:sz w:val="21"/>
          <w:szCs w:val="21"/>
        </w:rPr>
        <w:br/>
        <w:t>4/2</w:t>
      </w:r>
      <w:r w:rsidRPr="00EF5995">
        <w:rPr>
          <w:rFonts w:ascii="Times New Roman" w:eastAsia="inherit" w:hAnsi="Times New Roman" w:cs="Times New Roman"/>
          <w:sz w:val="21"/>
          <w:szCs w:val="21"/>
        </w:rPr>
        <w:tab/>
        <w:t>Equivalentes españoles de to become: 160-163</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ENTREGA DE LA COMPOSICIÓN #2 Los Refranes: apunte de Blackboard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4/7</w:t>
      </w:r>
      <w:r w:rsidRPr="00EF5995">
        <w:rPr>
          <w:rFonts w:ascii="Times New Roman" w:eastAsia="inherit" w:hAnsi="Times New Roman" w:cs="Times New Roman"/>
          <w:sz w:val="21"/>
          <w:szCs w:val="21"/>
        </w:rPr>
        <w:tab/>
        <w:t>La Expresión de la Conjetura y la Probabilidad en Español: 288-296</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#9</w:t>
      </w:r>
      <w:r w:rsidRPr="00EF5995">
        <w:rPr>
          <w:rFonts w:ascii="Times New Roman" w:eastAsia="inherit" w:hAnsi="Times New Roman" w:cs="Times New Roman"/>
          <w:sz w:val="21"/>
          <w:szCs w:val="21"/>
        </w:rPr>
        <w:br/>
        <w:t>4/9</w:t>
      </w:r>
      <w:r w:rsidRPr="00EF5995">
        <w:rPr>
          <w:rFonts w:ascii="Times New Roman" w:eastAsia="inherit" w:hAnsi="Times New Roman" w:cs="Times New Roman"/>
          <w:sz w:val="21"/>
          <w:szCs w:val="21"/>
        </w:rPr>
        <w:tab/>
        <w:t>La Expresión de la Conjetura y la Probabilidad en Español: práctica Revisión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4/14</w:t>
      </w:r>
      <w:r w:rsidRPr="00EF5995">
        <w:rPr>
          <w:rFonts w:ascii="Times New Roman" w:eastAsia="inherit" w:hAnsi="Times New Roman" w:cs="Times New Roman"/>
          <w:sz w:val="21"/>
          <w:szCs w:val="21"/>
        </w:rPr>
        <w:tab/>
        <w:t>EXAMEN #3</w:t>
      </w:r>
      <w:r w:rsidRPr="00EF5995">
        <w:rPr>
          <w:rFonts w:ascii="Times New Roman" w:eastAsia="inherit" w:hAnsi="Times New Roman" w:cs="Times New Roman"/>
          <w:sz w:val="21"/>
          <w:szCs w:val="21"/>
        </w:rPr>
        <w:br/>
        <w:t>4/16</w:t>
      </w:r>
      <w:r w:rsidRPr="00EF5995">
        <w:rPr>
          <w:rFonts w:ascii="Times New Roman" w:eastAsia="inherit" w:hAnsi="Times New Roman" w:cs="Times New Roman"/>
          <w:sz w:val="21"/>
          <w:szCs w:val="21"/>
        </w:rPr>
        <w:tab/>
        <w:t>Saber / Poder / Conocer / Reconocer: 21-24 Los Pronombres Relativos: 375-381</w:t>
      </w:r>
      <w:r w:rsidRPr="00EF5995">
        <w:rPr>
          <w:rFonts w:ascii="Times New Roman" w:eastAsia="inherit" w:hAnsi="Times New Roman" w:cs="Times New Roman"/>
          <w:sz w:val="21"/>
          <w:szCs w:val="21"/>
        </w:rPr>
        <w:br/>
        <w:t>LAST DAY TO DROP WITH A “W”</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4/21</w:t>
      </w:r>
      <w:r w:rsidRPr="00EF5995">
        <w:rPr>
          <w:rFonts w:ascii="Times New Roman" w:eastAsia="inherit" w:hAnsi="Times New Roman" w:cs="Times New Roman"/>
          <w:sz w:val="21"/>
          <w:szCs w:val="21"/>
        </w:rPr>
        <w:tab/>
        <w:t>Los Pronombres Relativos: 381-387</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#10</w:t>
      </w:r>
      <w:r w:rsidRPr="00EF5995">
        <w:rPr>
          <w:rFonts w:ascii="Times New Roman" w:eastAsia="inherit" w:hAnsi="Times New Roman" w:cs="Times New Roman"/>
          <w:sz w:val="21"/>
          <w:szCs w:val="21"/>
        </w:rPr>
        <w:br/>
        <w:t>4/23</w:t>
      </w:r>
      <w:r w:rsidRPr="00EF5995">
        <w:rPr>
          <w:rFonts w:ascii="Times New Roman" w:eastAsia="inherit" w:hAnsi="Times New Roman" w:cs="Times New Roman"/>
          <w:sz w:val="21"/>
          <w:szCs w:val="21"/>
        </w:rPr>
        <w:tab/>
        <w:t>Los Usos del “Se:” 319-330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4/28</w:t>
      </w:r>
      <w:r w:rsidRPr="00EF5995">
        <w:rPr>
          <w:rFonts w:ascii="Times New Roman" w:eastAsia="inherit" w:hAnsi="Times New Roman" w:cs="Times New Roman"/>
          <w:sz w:val="21"/>
          <w:szCs w:val="21"/>
        </w:rPr>
        <w:tab/>
        <w:t>Revisión</w:t>
      </w:r>
      <w:r w:rsidRPr="00EF5995">
        <w:rPr>
          <w:rFonts w:ascii="Times New Roman" w:eastAsia="inherit" w:hAnsi="Times New Roman" w:cs="Times New Roman"/>
          <w:sz w:val="21"/>
          <w:szCs w:val="21"/>
        </w:rPr>
        <w:br/>
        <w:t>4/30</w:t>
      </w:r>
      <w:r w:rsidRPr="00EF5995">
        <w:rPr>
          <w:rFonts w:ascii="Times New Roman" w:eastAsia="inherit" w:hAnsi="Times New Roman" w:cs="Times New Roman"/>
          <w:sz w:val="21"/>
          <w:szCs w:val="21"/>
        </w:rPr>
        <w:tab/>
        <w:t>Revisión</w:t>
      </w:r>
      <w:r w:rsidRPr="00EF5995">
        <w:rPr>
          <w:rFonts w:ascii="Times New Roman" w:eastAsia="inherit" w:hAnsi="Times New Roman" w:cs="Times New Roman"/>
          <w:sz w:val="21"/>
          <w:szCs w:val="21"/>
        </w:rPr>
        <w:br/>
        <w:t>5/1</w:t>
      </w:r>
      <w:r w:rsidRPr="00EF5995">
        <w:rPr>
          <w:rFonts w:ascii="Times New Roman" w:eastAsia="inherit" w:hAnsi="Times New Roman" w:cs="Times New Roman"/>
          <w:sz w:val="21"/>
          <w:szCs w:val="21"/>
        </w:rPr>
        <w:tab/>
        <w:t>Dead Day</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Tuesday 5/5</w:t>
      </w:r>
      <w:r w:rsidRPr="00EF5995">
        <w:rPr>
          <w:rFonts w:ascii="Times New Roman" w:eastAsia="inherit" w:hAnsi="Times New Roman" w:cs="Times New Roman"/>
          <w:sz w:val="21"/>
          <w:szCs w:val="21"/>
        </w:rPr>
        <w:tab/>
        <w:t>EXAMEN FINAL: 10:15 p.m. a 12:15 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*Disclaimer- The Instructor reserves the right to make changes in the Course Policies and/or Course Schedule as he deems necessary throughout the semester.</w:t>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5" w:name="_opmfsagfqplh" w:colFirst="0" w:colLast="0"/>
      <w:bookmarkEnd w:id="15"/>
      <w:r w:rsidRPr="00EF5995">
        <w:rPr>
          <w:rFonts w:ascii="Times New Roman" w:hAnsi="Times New Roman" w:cs="Times New Roman"/>
          <w:b/>
        </w:rPr>
        <w:t>SPAN 4103. Monuments of Spanish Literature 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Monuments of the major works of Spanish literature from El Cid through the 17th century. Prerequisite: </w:t>
      </w:r>
      <w:hyperlink r:id="rId101">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6" w:name="_etrl5g2gw6gr" w:colFirst="0" w:colLast="0"/>
      <w:bookmarkEnd w:id="16"/>
      <w:r w:rsidRPr="00EF5995">
        <w:rPr>
          <w:rFonts w:ascii="Times New Roman" w:hAnsi="Times New Roman" w:cs="Times New Roman"/>
          <w:b/>
        </w:rPr>
        <w:t>SPAN 4113. Monuments of Spanish Literature 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Monuments of Spanish literature from the 18th century to the present. Prerequisite: </w:t>
      </w:r>
      <w:hyperlink r:id="rId102">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Dra. Rachel ten Haaf  (rtenhaaf@uark.edu)</w:t>
      </w:r>
      <w:r w:rsidRPr="00EF5995">
        <w:rPr>
          <w:rFonts w:ascii="Times New Roman" w:eastAsia="inherit" w:hAnsi="Times New Roman" w:cs="Times New Roman"/>
          <w:sz w:val="21"/>
          <w:szCs w:val="21"/>
        </w:rPr>
        <w:br/>
        <w:t>Oficina: Kimpel Hall 521, TH: 12:15-2 or by apt</w:t>
      </w:r>
      <w:r w:rsidRPr="00EF5995">
        <w:rPr>
          <w:rFonts w:ascii="Times New Roman" w:eastAsia="inherit" w:hAnsi="Times New Roman" w:cs="Times New Roman"/>
          <w:sz w:val="21"/>
          <w:szCs w:val="21"/>
        </w:rPr>
        <w:br/>
        <w:t>Clase: T/TH: 11:00-12:15 (Business Bldg 0239)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Spanish 4113: Monuments of Spanish Literature II</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El objetivo principal de este curso es desarrollar un entendimiento más avanzado del español junto con una investigación histórica/social de la España contemporánea en sus textos más importantes. Cuestionaremos qué es la España moderna y cómo se representa en sus textos más importantes. Empezando a inicios del siglo XX, abordaremos los períodos de la pre y pos-guerra, deteniéndonos a analizar cómo la España que conocemos hoy en día fue construida. De igual manera, discutiremos acerca de los elementos que quedaron fuera del proyecto de construcción nacional, sobre todo las regiones periféricas y los géneros y sexualidades alternativas. Aunque la clase se enfoca principalmente en el análisis de textos literarios, también exploraremos películas relevantes, tanto como una serie de fotografía con el propósito de presentar los modos culturales “modernos”.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La participación diaria y la presentación oral de una de las obras trabajadas en clase, la cual se asignará la primera semana de clase, son dos actividades relevantes para este curso. Además de los comentarios y aportes diarios durante la clase, la participación también se calificará por medio de “pruebas sorpresa” (pop quizzes) al principio de las sesiones. Los estudiantes deberán presentar 2 trabajos escritos cortos sobre alguna obra trabajada en clase y 1 trabajo escrito en torno a la visita de una experta sobre la cultura española. Al final, tendremos un ensayo escrito más largo qué se presentará en dos partes (un borrador y una versión final). Las notas se repartirán del siguiente modo: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Participación diaria—incluye pruebas pequeñas (30%) </w:t>
      </w:r>
      <w:r w:rsidRPr="00EF5995">
        <w:rPr>
          <w:rFonts w:ascii="Times New Roman" w:eastAsia="inherit" w:hAnsi="Times New Roman" w:cs="Times New Roman"/>
          <w:sz w:val="21"/>
          <w:szCs w:val="21"/>
        </w:rPr>
        <w:br/>
        <w:t>Presentación oral (20%)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 xml:space="preserve">3 trabajos escritos pequeños (de 1-2 páginas, tipo reacción) (30%) </w:t>
      </w:r>
      <w:r w:rsidRPr="00EF5995">
        <w:rPr>
          <w:rFonts w:ascii="Times New Roman" w:eastAsia="inherit" w:hAnsi="Times New Roman" w:cs="Times New Roman"/>
          <w:sz w:val="21"/>
          <w:szCs w:val="21"/>
        </w:rPr>
        <w:br/>
        <w:t>Trabajo final de 5 páginas, hay 2 opciones (20%)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Los materiales del curso, a excepción de las novelas y las películas que se presentarán en clase, estarán disponibles en Blackboard.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7" w:name="_fk6bzn4up5m2" w:colFirst="0" w:colLast="0"/>
      <w:bookmarkEnd w:id="17"/>
      <w:r w:rsidRPr="00EF5995">
        <w:rPr>
          <w:rFonts w:ascii="Times New Roman" w:hAnsi="Times New Roman" w:cs="Times New Roman"/>
          <w:b/>
        </w:rPr>
        <w:t>SPAN 4123. Spanish for Heritage Speakers III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Continued development and expansion of Spanish writing skills. Special emphasis given to active grammar, textual production, and critical thinking for writing in academic and professional settings. Students' work involves research, reading, composing, delivering presentations, writing and proofreading different types of essays. Prerequisite: Students who have taken three or more years of Spanish in high school, AP Spanish, </w:t>
      </w:r>
      <w:hyperlink r:id="rId103">
        <w:r w:rsidRPr="00EF5995">
          <w:rPr>
            <w:rFonts w:ascii="Times New Roman" w:eastAsia="inherit" w:hAnsi="Times New Roman" w:cs="Times New Roman"/>
            <w:sz w:val="21"/>
            <w:szCs w:val="21"/>
            <w:u w:val="single"/>
          </w:rPr>
          <w:t>SPAN 3123</w:t>
        </w:r>
      </w:hyperlink>
      <w:r w:rsidRPr="00EF5995">
        <w:rPr>
          <w:rFonts w:ascii="Times New Roman" w:eastAsia="inherit" w:hAnsi="Times New Roman" w:cs="Times New Roman"/>
          <w:sz w:val="21"/>
          <w:szCs w:val="21"/>
        </w:rPr>
        <w:t> or placement exam.</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NEW COURSE PROPOSAL</w:t>
      </w:r>
      <w:r w:rsidRPr="00EF5995">
        <w:rPr>
          <w:rFonts w:ascii="Times New Roman" w:eastAsia="inherit" w:hAnsi="Times New Roman" w:cs="Times New Roman"/>
          <w:sz w:val="21"/>
          <w:szCs w:val="21"/>
        </w:rPr>
        <w:br/>
        <w:t>COURSE: SPAN 4123 SPANISH FOR HERITAGE SPEAKERS III</w:t>
      </w:r>
      <w:r w:rsidRPr="00EF5995">
        <w:rPr>
          <w:rFonts w:ascii="Times New Roman" w:eastAsia="inherit" w:hAnsi="Times New Roman" w:cs="Times New Roman"/>
          <w:sz w:val="21"/>
          <w:szCs w:val="21"/>
        </w:rPr>
        <w:br/>
        <w:t>COURSE DESCRIPTION: Course designed to continue developing and expanding writing skills in Spanish for heritage and native Speakers. Special emphasis is given to active grammar, textual production, and critical thinking for writing in academic and professional settings. Students’ work involves research, reading, composing, writing and proof reading different types of essays. Students will compose and deliver academic and professional presentations on topics related to their majors or areas of professional interest.</w:t>
      </w:r>
      <w:r w:rsidRPr="00EF5995">
        <w:rPr>
          <w:rFonts w:ascii="Times New Roman" w:eastAsia="inherit" w:hAnsi="Times New Roman" w:cs="Times New Roman"/>
          <w:sz w:val="21"/>
          <w:szCs w:val="21"/>
        </w:rPr>
        <w:br/>
        <w:t xml:space="preserve">COURSE OBJECTIVES:   To develop advanced reading and writing skills, build competence for academic and professional use of the target language.  </w:t>
      </w:r>
      <w:r w:rsidRPr="00EF5995">
        <w:rPr>
          <w:rFonts w:ascii="Times New Roman" w:eastAsia="inherit" w:hAnsi="Times New Roman" w:cs="Times New Roman"/>
          <w:sz w:val="21"/>
          <w:szCs w:val="21"/>
        </w:rPr>
        <w:br/>
        <w:t>COURSE PREREQUISITES AND PLACEMENT INFORMATION: upper level course for native or heritage Spanish speakers who have taken three or more years of Spanish in high school, AP Spanish, SPAN 3123 or placement exam.</w:t>
      </w:r>
      <w:r w:rsidRPr="00EF5995">
        <w:rPr>
          <w:rFonts w:ascii="Times New Roman" w:eastAsia="inherit" w:hAnsi="Times New Roman" w:cs="Times New Roman"/>
          <w:sz w:val="21"/>
          <w:szCs w:val="21"/>
        </w:rPr>
        <w:br/>
        <w:t xml:space="preserve">TEXTBOOK: Bleichmar and Cañon, Taller de escritores. Grammar and Composition for Advanced Spanish. Vista Higher Learning, 2012. </w:t>
      </w:r>
      <w:r w:rsidRPr="00EF5995">
        <w:rPr>
          <w:rFonts w:ascii="Times New Roman" w:eastAsia="inherit" w:hAnsi="Times New Roman" w:cs="Times New Roman"/>
          <w:sz w:val="21"/>
          <w:szCs w:val="21"/>
        </w:rPr>
        <w:br/>
        <w:t xml:space="preserve">Supplemental reading: One or two Latin American or Latino novels.  i.e.  Gabriel Garcìa Marquez, Cien años de soledad.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JUSTIFICATION: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This proposal is to refine course offerings and prepare Spanish instructors to better serve Spanish Heritage speakers (SNS).   Heritage speakers who are individuals who became proficient in the language by growing up in Spanish speaking households here in the U.S., but may not have had formal schooling in Spanish.   Thus they may have the Basic Interpersonal Communicative Skills (BICS) but not the Cognitive/Academic Language Proficiency (CALP).   Regular Spanish courses do not serve well these students who have specific language instruction in grammar, spelling, reading comprehension and cultural competence.  We instituted one Spanish for Heritage Speakers course in 2008 at the 3000 level (SPAN 3123).  With full enrollment every semester, the course has been very successful. However, there are a significant number of students that need a more basic course. Thus we are proposing to develop one course at the 2000 level strengthening the basic language structures and developing reading and writing skills and a second course at the 4000 level seeking to develop advanced reading and writing skills and literary and cultural content.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STATEMENT OF NEED</w:t>
      </w:r>
      <w:r w:rsidRPr="00EF5995">
        <w:rPr>
          <w:rFonts w:ascii="Times New Roman" w:eastAsia="inherit" w:hAnsi="Times New Roman" w:cs="Times New Roman"/>
          <w:sz w:val="21"/>
          <w:szCs w:val="21"/>
        </w:rPr>
        <w:br/>
        <w:t xml:space="preserve">According to fall 2013 enrollment figures, there are currently 1,507 Hispanic students at the University of Arkansas.  Many of these students are Spanish heritage speakers and are increasingly considering majoring or minoring in Spanish.  There are many benefits to these students academically and professionally, as Spanish becomes the second language of the United States, useful in all professions.  The number of Spanish speaking </w:t>
      </w:r>
      <w:r w:rsidRPr="00EF5995">
        <w:rPr>
          <w:rFonts w:ascii="Times New Roman" w:eastAsia="inherit" w:hAnsi="Times New Roman" w:cs="Times New Roman"/>
          <w:sz w:val="21"/>
          <w:szCs w:val="21"/>
        </w:rPr>
        <w:lastRenderedPageBreak/>
        <w:t xml:space="preserve">students is expected to increase significantly in the next decade.   School districts like Rogers and Springdale are 40% Hispanic and the combined area schools are graduating nearly 1,000 Hispanic high school students every year.   According to Arkansas Department of Education Minority Language Children report for the 2012-13 school year, there are 29,772 students in Arkansas in Spanish speaking households.  We expect that the Spanish program will play an important role in the education of these students, helping them to develop fully their bilingual and bicultural potential.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EVALUATION</w:t>
      </w:r>
      <w:r w:rsidRPr="00EF5995">
        <w:rPr>
          <w:rFonts w:ascii="Times New Roman" w:eastAsia="inherit" w:hAnsi="Times New Roman" w:cs="Times New Roman"/>
          <w:sz w:val="21"/>
          <w:szCs w:val="21"/>
        </w:rPr>
        <w:br/>
        <w:t xml:space="preserve">Participation </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br/>
        <w:t>Essays</w:t>
      </w:r>
      <w:r w:rsidRPr="00EF5995">
        <w:rPr>
          <w:rFonts w:ascii="Times New Roman" w:eastAsia="inherit" w:hAnsi="Times New Roman" w:cs="Times New Roman"/>
          <w:sz w:val="21"/>
          <w:szCs w:val="21"/>
        </w:rPr>
        <w:tab/>
        <w:t xml:space="preserve"> (6)</w:t>
      </w:r>
      <w:r w:rsidRPr="00EF5995">
        <w:rPr>
          <w:rFonts w:ascii="Times New Roman" w:eastAsia="inherit" w:hAnsi="Times New Roman" w:cs="Times New Roman"/>
          <w:sz w:val="21"/>
          <w:szCs w:val="21"/>
        </w:rPr>
        <w:tab/>
        <w:t>60%</w:t>
      </w:r>
      <w:r w:rsidRPr="00EF5995">
        <w:rPr>
          <w:rFonts w:ascii="Times New Roman" w:eastAsia="inherit" w:hAnsi="Times New Roman" w:cs="Times New Roman"/>
          <w:sz w:val="21"/>
          <w:szCs w:val="21"/>
        </w:rPr>
        <w:br/>
        <w:t>Presentation</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Final exam</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br/>
        <w:t xml:space="preserve">COURSE OUTLINE </w:t>
      </w:r>
      <w:r w:rsidRPr="00EF5995">
        <w:rPr>
          <w:rFonts w:ascii="Times New Roman" w:eastAsia="inherit" w:hAnsi="Times New Roman" w:cs="Times New Roman"/>
          <w:sz w:val="21"/>
          <w:szCs w:val="21"/>
        </w:rPr>
        <w:br/>
        <w:t xml:space="preserve">(2 weeks per unit, plus oral presentations and literary analysis) </w:t>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First Unit. La Descripción - Description</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 xml:space="preserve">Second Unit. La narración- Narrative.  Latin American- Latino novel. </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Third Unit. El ensayo narrativo.  The narrative essay</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 xml:space="preserve">Fourth Unit. La exposición. Presentations  </w:t>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tab/>
        <w:t>Fifth Unit. La argumentación.  Point of view essays.</w:t>
      </w:r>
      <w:r w:rsidRPr="00EF5995">
        <w:rPr>
          <w:rFonts w:ascii="Times New Roman" w:eastAsia="inherit" w:hAnsi="Times New Roman" w:cs="Times New Roman"/>
          <w:sz w:val="21"/>
          <w:szCs w:val="21"/>
        </w:rPr>
        <w:br/>
        <w:t>6.</w:t>
      </w:r>
      <w:r w:rsidRPr="00EF5995">
        <w:rPr>
          <w:rFonts w:ascii="Times New Roman" w:eastAsia="inherit" w:hAnsi="Times New Roman" w:cs="Times New Roman"/>
          <w:sz w:val="21"/>
          <w:szCs w:val="21"/>
        </w:rPr>
        <w:tab/>
        <w:t>Sixth Unt. El ensayo académico. Academic Essay.</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8" w:name="_onezlvhdbnn4" w:colFirst="0" w:colLast="0"/>
      <w:bookmarkEnd w:id="18"/>
      <w:r w:rsidRPr="00EF5995">
        <w:rPr>
          <w:rFonts w:ascii="Times New Roman" w:hAnsi="Times New Roman" w:cs="Times New Roman"/>
          <w:b/>
        </w:rPr>
        <w:t>SPAN 4133. Survey of Spanish-American Literature 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Survey of Spanish-American literature from the Colonial period to mid-19th Century, including pre-Hispanic Indigenous Literatures. Prerequisite: </w:t>
      </w:r>
      <w:hyperlink r:id="rId104">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4133: SURVEY OF SPANISH AMERICAN LITERATURE</w:t>
      </w:r>
      <w:r w:rsidRPr="00EF5995">
        <w:rPr>
          <w:rFonts w:ascii="Times New Roman" w:eastAsia="inherit" w:hAnsi="Times New Roman" w:cs="Times New Roman"/>
          <w:sz w:val="21"/>
          <w:szCs w:val="21"/>
        </w:rPr>
        <w:br/>
        <w:t>Spring 1998</w:t>
      </w:r>
      <w:r w:rsidRPr="00EF5995">
        <w:rPr>
          <w:rFonts w:ascii="Times New Roman" w:eastAsia="inherit" w:hAnsi="Times New Roman" w:cs="Times New Roman"/>
          <w:sz w:val="21"/>
          <w:szCs w:val="21"/>
        </w:rPr>
        <w:br/>
        <w:t>Tu, Th 8:00 -9:20 am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Prof. Luis Fernando Restrepo 604 Kimpel Hall</w:t>
      </w:r>
      <w:r w:rsidRPr="00EF5995">
        <w:rPr>
          <w:rFonts w:ascii="Times New Roman" w:eastAsia="inherit" w:hAnsi="Times New Roman" w:cs="Times New Roman"/>
          <w:sz w:val="21"/>
          <w:szCs w:val="21"/>
        </w:rPr>
        <w:br/>
        <w:t>575 7580 / lrestr@comp.uark.edu</w:t>
      </w:r>
      <w:r w:rsidRPr="00EF5995">
        <w:rPr>
          <w:rFonts w:ascii="Times New Roman" w:eastAsia="inherit" w:hAnsi="Times New Roman" w:cs="Times New Roman"/>
          <w:sz w:val="21"/>
          <w:szCs w:val="21"/>
        </w:rPr>
        <w:br/>
        <w:t>Office Hours: Mon 1lam-12noon. Tu!fh 1lam-12noon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TEXTS AND MATERIALS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Voces de Hispanoamerica. 2a. ed. Raquel Chang-Rodriguez y Malva Filer. Heine &amp; Heine, 1996</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Marla de Jorge Isaacs (any edition).</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Small notebook to be used as a journal.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OBJECTIVES AND COURSE WORK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Spanish 4133 is designed to introduce the students to some of the representative texts, authors, and cultural movements in Latin American literary history, from the colonial period to the present. The course will allow students to enhance their knowledge of the Spanish language and Latin American history and culture.</w:t>
      </w:r>
      <w:r w:rsidRPr="00EF5995">
        <w:rPr>
          <w:rFonts w:ascii="Times New Roman" w:eastAsia="inherit" w:hAnsi="Times New Roman" w:cs="Times New Roman"/>
          <w:sz w:val="21"/>
          <w:szCs w:val="21"/>
        </w:rPr>
        <w:br/>
        <w:t>This course will be conducted as a seminar, where class discussions and student presentations wtlf predominate. There will be occasional informal lectures to complement and contextualize the readings. The students' main responsibility, however, is to read throughly and carefully the assigned texts (approx. 10-15 pp. per class).</w:t>
      </w:r>
      <w:r w:rsidRPr="00EF5995">
        <w:rPr>
          <w:rFonts w:ascii="Times New Roman" w:eastAsia="inherit" w:hAnsi="Times New Roman" w:cs="Times New Roman"/>
          <w:sz w:val="21"/>
          <w:szCs w:val="21"/>
        </w:rPr>
        <w:br/>
        <w:t xml:space="preserve">PARTICIPATION. Your participation grade will depend on your contribution to the class discussions </w:t>
      </w:r>
      <w:r w:rsidRPr="00EF5995">
        <w:rPr>
          <w:rFonts w:ascii="Times New Roman" w:eastAsia="inherit" w:hAnsi="Times New Roman" w:cs="Times New Roman"/>
          <w:sz w:val="21"/>
          <w:szCs w:val="21"/>
        </w:rPr>
        <w:lastRenderedPageBreak/>
        <w:t>(questions, comments, concerns). Quality participation and a good record of attendance is required for a high participation grade (A). More than three unexcused absences could lower your participation grade.</w:t>
      </w:r>
      <w:r w:rsidRPr="00EF5995">
        <w:rPr>
          <w:rFonts w:ascii="Times New Roman" w:eastAsia="inherit" w:hAnsi="Times New Roman" w:cs="Times New Roman"/>
          <w:sz w:val="21"/>
          <w:szCs w:val="21"/>
        </w:rPr>
        <w:br/>
        <w:t>PRESENTATIONS. Each student will give a I5-20 minute individual presentation on one to the assigned texts or a related topic. The topic and the date of the presentation must be approved by the instructor. No presentation will be rescheduled without a valid excuse. Evidence of knowledge ofthe topic, a critical approach to it, and the ability to reach the class are necessary for a successful presentation. After the presentation please schedule a short meeting with the instructor to discuss your performance.</w:t>
      </w:r>
      <w:r w:rsidRPr="00EF5995">
        <w:rPr>
          <w:rFonts w:ascii="Times New Roman" w:eastAsia="inherit" w:hAnsi="Times New Roman" w:cs="Times New Roman"/>
          <w:sz w:val="21"/>
          <w:szCs w:val="21"/>
        </w:rPr>
        <w:br/>
        <w:t>EXAMS. There will be two exams during the semester, a midterm and a final. Both combine general knowledge (identifications: who, when, what, where), short answers, and essay questions (These may combine more than one reading).</w:t>
      </w:r>
      <w:r w:rsidRPr="00EF5995">
        <w:rPr>
          <w:rFonts w:ascii="Times New Roman" w:eastAsia="inherit" w:hAnsi="Times New Roman" w:cs="Times New Roman"/>
          <w:sz w:val="21"/>
          <w:szCs w:val="21"/>
        </w:rPr>
        <w:br/>
        <w:t>SHORT PAPERS. The students will write two short papers (4-5 pages). One must be on any</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aspect of Maria. The other one may be on any text or issue covered  in class.  You are encouraged to  discuss your project with the instructor.   In the essays, poor organization  and Spanish  structures may lower your essay grade (200/o). Good papers should consider as much as possible  the following items:</w:t>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Historical/cultural context</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Text analysis: form &amp; content</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Support your arguments with examples, quotes, secondary sources.</w:t>
      </w:r>
      <w:r w:rsidRPr="00EF5995">
        <w:rPr>
          <w:rFonts w:ascii="Times New Roman" w:eastAsia="inherit" w:hAnsi="Times New Roman" w:cs="Times New Roman"/>
          <w:sz w:val="21"/>
          <w:szCs w:val="21"/>
        </w:rPr>
        <w:br/>
        <w:t>You should indicate your sources, give page references, and make clear which are your ideas and which are someone else's.</w:t>
      </w:r>
      <w:r w:rsidRPr="00EF5995">
        <w:rPr>
          <w:rFonts w:ascii="Times New Roman" w:eastAsia="inherit" w:hAnsi="Times New Roman" w:cs="Times New Roman"/>
          <w:sz w:val="21"/>
          <w:szCs w:val="21"/>
        </w:rPr>
        <w:br/>
        <w:t>JOURNAL. Students will be asked to keep a journal through the semester, expressing their thoughts on the texts and issues discussed. There should be at least two entries per week. Journals will be collected periodically. Keep in mind that journals are an excellent tool for developing your language and critical thinking skills.</w:t>
      </w:r>
      <w:r w:rsidRPr="00EF5995">
        <w:rPr>
          <w:rFonts w:ascii="Times New Roman" w:eastAsia="inherit" w:hAnsi="Times New Roman" w:cs="Times New Roman"/>
          <w:sz w:val="21"/>
          <w:szCs w:val="21"/>
        </w:rPr>
        <w:br/>
        <w:t>EXTRA CREDIT. You may earn up to 4 points (4%) of extra credit by reviewing films, books, lectures on Latin American culture and history. The instructor must approve topics and activities for extra-credit.</w:t>
      </w:r>
      <w:r w:rsidRPr="00EF5995">
        <w:rPr>
          <w:rFonts w:ascii="Times New Roman" w:eastAsia="inherit" w:hAnsi="Times New Roman" w:cs="Times New Roman"/>
          <w:sz w:val="21"/>
          <w:szCs w:val="21"/>
        </w:rPr>
        <w:br/>
        <w:t>NOTE TO GRADUATE STUDENTS: You will be required to do all the work assigned to undergraduate students plus: I) Assist/mentor undergraduates when possible, 2) papers should be 7-9 pages, 3) give one additional presentation.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DISTRIBUTION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PARTICIPATION  ............................................................20%</w:t>
      </w:r>
      <w:r w:rsidRPr="00EF5995">
        <w:rPr>
          <w:rFonts w:ascii="Times New Roman" w:eastAsia="inherit" w:hAnsi="Times New Roman" w:cs="Times New Roman"/>
          <w:sz w:val="21"/>
          <w:szCs w:val="21"/>
        </w:rPr>
        <w:br/>
        <w:t>PRESENTATION  ............................................................10%</w:t>
      </w:r>
      <w:r w:rsidRPr="00EF5995">
        <w:rPr>
          <w:rFonts w:ascii="Times New Roman" w:eastAsia="inherit" w:hAnsi="Times New Roman" w:cs="Times New Roman"/>
          <w:sz w:val="21"/>
          <w:szCs w:val="21"/>
        </w:rPr>
        <w:br/>
        <w:t>EXAMS  (20% ea) .............................................................40%</w:t>
      </w:r>
      <w:r w:rsidRPr="00EF5995">
        <w:rPr>
          <w:rFonts w:ascii="Times New Roman" w:eastAsia="inherit" w:hAnsi="Times New Roman" w:cs="Times New Roman"/>
          <w:sz w:val="21"/>
          <w:szCs w:val="21"/>
        </w:rPr>
        <w:br/>
        <w:t>PAPERS  (10% ea) ............................................................20%</w:t>
      </w:r>
      <w:r w:rsidRPr="00EF5995">
        <w:rPr>
          <w:rFonts w:ascii="Times New Roman" w:eastAsia="inherit" w:hAnsi="Times New Roman" w:cs="Times New Roman"/>
          <w:sz w:val="21"/>
          <w:szCs w:val="21"/>
        </w:rPr>
        <w:br/>
        <w:t>JOURNAL</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EXTRA  CREDIT  .............................................................. 4%</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SPAN 4133 SURVEY OF SPANISH AMERICAN LITERATURE PROGRAMA DEL CURSO</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SPRING 1998</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Enero</w:t>
      </w:r>
      <w:r w:rsidRPr="00EF5995">
        <w:rPr>
          <w:rFonts w:ascii="Times New Roman" w:eastAsia="inherit" w:hAnsi="Times New Roman" w:cs="Times New Roman"/>
          <w:sz w:val="21"/>
          <w:szCs w:val="21"/>
        </w:rPr>
        <w:br/>
        <w:t>Martes 13</w:t>
      </w:r>
      <w:r w:rsidRPr="00EF5995">
        <w:rPr>
          <w:rFonts w:ascii="Times New Roman" w:eastAsia="inherit" w:hAnsi="Times New Roman" w:cs="Times New Roman"/>
          <w:sz w:val="21"/>
          <w:szCs w:val="21"/>
        </w:rPr>
        <w:br/>
        <w:t>Jueves 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20</w:t>
      </w:r>
      <w:r w:rsidRPr="00EF5995">
        <w:rPr>
          <w:rFonts w:ascii="Times New Roman" w:eastAsia="inherit" w:hAnsi="Times New Roman" w:cs="Times New Roman"/>
          <w:sz w:val="21"/>
          <w:szCs w:val="21"/>
        </w:rPr>
        <w:br/>
        <w:t>Jueves 22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27</w:t>
      </w:r>
      <w:r w:rsidRPr="00EF5995">
        <w:rPr>
          <w:rFonts w:ascii="Times New Roman" w:eastAsia="inherit" w:hAnsi="Times New Roman" w:cs="Times New Roman"/>
          <w:sz w:val="21"/>
          <w:szCs w:val="21"/>
        </w:rPr>
        <w:br/>
        <w:t>Jueves 29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Febrero</w:t>
      </w:r>
      <w:r w:rsidRPr="00EF5995">
        <w:rPr>
          <w:rFonts w:ascii="Times New Roman" w:eastAsia="inherit" w:hAnsi="Times New Roman" w:cs="Times New Roman"/>
          <w:sz w:val="21"/>
          <w:szCs w:val="21"/>
        </w:rPr>
        <w:br/>
        <w:t>Martes 3</w:t>
      </w:r>
      <w:r w:rsidRPr="00EF5995">
        <w:rPr>
          <w:rFonts w:ascii="Times New Roman" w:eastAsia="inherit" w:hAnsi="Times New Roman" w:cs="Times New Roman"/>
          <w:sz w:val="21"/>
          <w:szCs w:val="21"/>
        </w:rPr>
        <w:br/>
        <w:t>Jueves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10</w:t>
      </w:r>
      <w:r w:rsidRPr="00EF5995">
        <w:rPr>
          <w:rFonts w:ascii="Times New Roman" w:eastAsia="inherit" w:hAnsi="Times New Roman" w:cs="Times New Roman"/>
          <w:sz w:val="21"/>
          <w:szCs w:val="21"/>
        </w:rPr>
        <w:br/>
        <w:t>Jueves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17</w:t>
      </w:r>
      <w:r w:rsidRPr="00EF5995">
        <w:rPr>
          <w:rFonts w:ascii="Times New Roman" w:eastAsia="inherit" w:hAnsi="Times New Roman" w:cs="Times New Roman"/>
          <w:sz w:val="21"/>
          <w:szCs w:val="21"/>
        </w:rPr>
        <w:br/>
        <w:t>Jueves 19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24</w:t>
      </w:r>
      <w:r w:rsidRPr="00EF5995">
        <w:rPr>
          <w:rFonts w:ascii="Times New Roman" w:eastAsia="inherit" w:hAnsi="Times New Roman" w:cs="Times New Roman"/>
          <w:sz w:val="21"/>
          <w:szCs w:val="21"/>
        </w:rPr>
        <w:br/>
        <w:t>Jueves 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Marzo</w:t>
      </w:r>
      <w:r w:rsidRPr="00EF5995">
        <w:rPr>
          <w:rFonts w:ascii="Times New Roman" w:eastAsia="inherit" w:hAnsi="Times New Roman" w:cs="Times New Roman"/>
          <w:sz w:val="21"/>
          <w:szCs w:val="21"/>
        </w:rPr>
        <w:br/>
        <w:t>Martes 3</w:t>
      </w:r>
      <w:r w:rsidRPr="00EF5995">
        <w:rPr>
          <w:rFonts w:ascii="Times New Roman" w:eastAsia="inherit" w:hAnsi="Times New Roman" w:cs="Times New Roman"/>
          <w:sz w:val="21"/>
          <w:szCs w:val="21"/>
        </w:rPr>
        <w:br/>
        <w:t>Jueves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10</w:t>
      </w:r>
      <w:r w:rsidRPr="00EF5995">
        <w:rPr>
          <w:rFonts w:ascii="Times New Roman" w:eastAsia="inherit" w:hAnsi="Times New Roman" w:cs="Times New Roman"/>
          <w:sz w:val="21"/>
          <w:szCs w:val="21"/>
        </w:rPr>
        <w:br/>
        <w:t>Jueves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Martes24 Jueves 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31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Abril</w:t>
      </w:r>
      <w:r w:rsidRPr="00EF5995">
        <w:rPr>
          <w:rFonts w:ascii="Times New Roman" w:eastAsia="inherit" w:hAnsi="Times New Roman" w:cs="Times New Roman"/>
          <w:sz w:val="21"/>
          <w:szCs w:val="21"/>
        </w:rPr>
        <w:br/>
        <w:t>Jueves 2</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Introducci6n al curso. Voces indigenas de ayer y hoy en las Americas. Voces amerindias 13-21.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El popol Vuh.</w:t>
      </w:r>
      <w:r w:rsidRPr="00EF5995">
        <w:rPr>
          <w:rFonts w:ascii="Times New Roman" w:eastAsia="inherit" w:hAnsi="Times New Roman" w:cs="Times New Roman"/>
          <w:sz w:val="21"/>
          <w:szCs w:val="21"/>
        </w:rPr>
        <w:br/>
        <w:t>ENCUENTROS COLONIALES: Colon, 23-27.</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Bartolome de las Casas, 28-37</w:t>
      </w:r>
      <w:r w:rsidRPr="00EF5995">
        <w:rPr>
          <w:rFonts w:ascii="Times New Roman" w:eastAsia="inherit" w:hAnsi="Times New Roman" w:cs="Times New Roman"/>
          <w:sz w:val="21"/>
          <w:szCs w:val="21"/>
        </w:rPr>
        <w:br/>
        <w:t>El Inca Garcilaso de la Vega, 68-76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Sor Juana Ines de la Cruz, 83-94. Musica del periodo colonial.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La Ultima Cena. Dir. Tomas Gutierrez Alea.</w:t>
      </w:r>
      <w:r w:rsidRPr="00EF5995">
        <w:rPr>
          <w:rFonts w:ascii="Times New Roman" w:eastAsia="inherit" w:hAnsi="Times New Roman" w:cs="Times New Roman"/>
          <w:sz w:val="21"/>
          <w:szCs w:val="21"/>
        </w:rPr>
        <w:br/>
        <w:t>La U/tima Cena. Dir. Tomas Gutierrez Alea.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SIGLO XIX. Jose Joaquin Fernandez de Lizardi, 95-105. Andres Bello, 106- 113.</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Gertrudis Gomez de Avellaneda y el romanticismo. 173-178.</w:t>
      </w:r>
      <w:r w:rsidRPr="00EF5995">
        <w:rPr>
          <w:rFonts w:ascii="Times New Roman" w:eastAsia="inherit" w:hAnsi="Times New Roman" w:cs="Times New Roman"/>
          <w:sz w:val="21"/>
          <w:szCs w:val="21"/>
        </w:rPr>
        <w:br/>
        <w:t>Maria. Capitulos 1-XVIl.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Maria Capitulos XVIII-XLVII</w:t>
      </w:r>
      <w:r w:rsidRPr="00EF5995">
        <w:rPr>
          <w:rFonts w:ascii="Times New Roman" w:eastAsia="inherit" w:hAnsi="Times New Roman" w:cs="Times New Roman"/>
          <w:sz w:val="21"/>
          <w:szCs w:val="21"/>
        </w:rPr>
        <w:br/>
        <w:t>Maria Capitulos  XLVIII-LXV</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Maria discusi6n final sobre el libro. ENTREGA DEL PRIMER ENSAYO Modernismo: Ruben Dario, 265-280.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Manuel Gutierrez Najera, 244-257. Siglo XX:  Horacio Quiroga, 320-326.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Repaso para el examen parcial.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EXAMEN PARCIAL.</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Martes 7</w:t>
      </w:r>
      <w:r w:rsidRPr="00EF5995">
        <w:rPr>
          <w:rFonts w:ascii="Times New Roman" w:eastAsia="inherit" w:hAnsi="Times New Roman" w:cs="Times New Roman"/>
          <w:sz w:val="21"/>
          <w:szCs w:val="21"/>
        </w:rPr>
        <w:tab/>
        <w:t>Gabriela Mistral, 346-354. Jueves 9</w:t>
      </w:r>
      <w:r w:rsidRPr="00EF5995">
        <w:rPr>
          <w:rFonts w:ascii="Times New Roman" w:eastAsia="inherit" w:hAnsi="Times New Roman" w:cs="Times New Roman"/>
          <w:sz w:val="21"/>
          <w:szCs w:val="21"/>
        </w:rPr>
        <w:tab/>
        <w:t>Huidobro y la poesia concreta.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14</w:t>
      </w:r>
      <w:r w:rsidRPr="00EF5995">
        <w:rPr>
          <w:rFonts w:ascii="Times New Roman" w:eastAsia="inherit" w:hAnsi="Times New Roman" w:cs="Times New Roman"/>
          <w:sz w:val="21"/>
          <w:szCs w:val="21"/>
        </w:rPr>
        <w:tab/>
        <w:t>Jose Carlos Mariategui, 375-382</w:t>
      </w:r>
      <w:r w:rsidRPr="00EF5995">
        <w:rPr>
          <w:rFonts w:ascii="Times New Roman" w:eastAsia="inherit" w:hAnsi="Times New Roman" w:cs="Times New Roman"/>
          <w:sz w:val="21"/>
          <w:szCs w:val="21"/>
        </w:rPr>
        <w:br/>
        <w:t>Jueves 16</w:t>
      </w:r>
      <w:r w:rsidRPr="00EF5995">
        <w:rPr>
          <w:rFonts w:ascii="Times New Roman" w:eastAsia="inherit" w:hAnsi="Times New Roman" w:cs="Times New Roman"/>
          <w:sz w:val="21"/>
          <w:szCs w:val="21"/>
        </w:rPr>
        <w:tab/>
        <w:t>Rulfo, 435-441.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21</w:t>
      </w:r>
      <w:r w:rsidRPr="00EF5995">
        <w:rPr>
          <w:rFonts w:ascii="Times New Roman" w:eastAsia="inherit" w:hAnsi="Times New Roman" w:cs="Times New Roman"/>
          <w:sz w:val="21"/>
          <w:szCs w:val="21"/>
        </w:rPr>
        <w:tab/>
        <w:t>Carballido, 483-496.</w:t>
      </w:r>
      <w:r w:rsidRPr="00EF5995">
        <w:rPr>
          <w:rFonts w:ascii="Times New Roman" w:eastAsia="inherit" w:hAnsi="Times New Roman" w:cs="Times New Roman"/>
          <w:sz w:val="21"/>
          <w:szCs w:val="21"/>
        </w:rPr>
        <w:br/>
        <w:t>Jueves 23</w:t>
      </w:r>
      <w:r w:rsidRPr="00EF5995">
        <w:rPr>
          <w:rFonts w:ascii="Times New Roman" w:eastAsia="inherit" w:hAnsi="Times New Roman" w:cs="Times New Roman"/>
          <w:sz w:val="21"/>
          <w:szCs w:val="21"/>
        </w:rPr>
        <w:tab/>
        <w:t>Luisa Valenzuela, 523-537.</w:t>
      </w:r>
      <w:r w:rsidRPr="00EF5995">
        <w:rPr>
          <w:rFonts w:ascii="Times New Roman" w:eastAsia="inherit" w:hAnsi="Times New Roman" w:cs="Times New Roman"/>
          <w:sz w:val="21"/>
          <w:szCs w:val="21"/>
        </w:rPr>
        <w:br/>
        <w:t>ENTREGA DEL SEGUNDO TRABAJO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28</w:t>
      </w:r>
      <w:r w:rsidRPr="00EF5995">
        <w:rPr>
          <w:rFonts w:ascii="Times New Roman" w:eastAsia="inherit" w:hAnsi="Times New Roman" w:cs="Times New Roman"/>
          <w:sz w:val="21"/>
          <w:szCs w:val="21"/>
        </w:rPr>
        <w:tab/>
        <w:t>Arte latinoamericano. Jueves 30</w:t>
      </w:r>
      <w:r w:rsidRPr="00EF5995">
        <w:rPr>
          <w:rFonts w:ascii="Times New Roman" w:eastAsia="inherit" w:hAnsi="Times New Roman" w:cs="Times New Roman"/>
          <w:sz w:val="21"/>
          <w:szCs w:val="21"/>
        </w:rPr>
        <w:tab/>
        <w:t>Repaso para el examen final.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6 de Mayo</w:t>
      </w:r>
      <w:r w:rsidRPr="00EF5995">
        <w:rPr>
          <w:rFonts w:ascii="Times New Roman" w:eastAsia="inherit" w:hAnsi="Times New Roman" w:cs="Times New Roman"/>
          <w:sz w:val="21"/>
          <w:szCs w:val="21"/>
        </w:rPr>
        <w:tab/>
        <w:t>EXAMEN  FINAL 12:30-2:30pm</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9" w:name="_2up0xwqa1d2v" w:colFirst="0" w:colLast="0"/>
      <w:bookmarkEnd w:id="19"/>
      <w:r w:rsidRPr="00EF5995">
        <w:rPr>
          <w:rFonts w:ascii="Times New Roman" w:hAnsi="Times New Roman" w:cs="Times New Roman"/>
          <w:b/>
        </w:rPr>
        <w:t>SPAN 4193. Survey of Spanish-American Literature 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Survey of Spanish-American literature from Modernism to the present, including U.S. Latino literature. Prerequisite: </w:t>
      </w:r>
      <w:hyperlink r:id="rId105">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0" w:name="_4qppr0nk0z4m" w:colFirst="0" w:colLast="0"/>
      <w:bookmarkEnd w:id="20"/>
      <w:r w:rsidRPr="00EF5995">
        <w:rPr>
          <w:rFonts w:ascii="Times New Roman" w:hAnsi="Times New Roman" w:cs="Times New Roman"/>
          <w:b/>
        </w:rPr>
        <w:t>SPAN 4213. Spanish Civilization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 wide-ranging exploration of Spanish history and culture from the Middle Ages to the present. Prerequisite: </w:t>
      </w:r>
      <w:hyperlink r:id="rId106">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1" w:name="_xm3soxajxz0a" w:colFirst="0" w:colLast="0"/>
      <w:bookmarkEnd w:id="21"/>
      <w:r w:rsidRPr="00EF5995">
        <w:rPr>
          <w:rFonts w:ascii="Times New Roman" w:hAnsi="Times New Roman" w:cs="Times New Roman"/>
          <w:b/>
        </w:rPr>
        <w:t>SPAN 4223. Latin American Civilization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Latin American civilization. Prerequisite: </w:t>
      </w:r>
      <w:hyperlink r:id="rId107">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sz w:val="21"/>
          <w:szCs w:val="21"/>
          <w:u w:val="single"/>
        </w:rPr>
        <w:t>Latin American Civilization</w:t>
      </w:r>
      <w:r w:rsidRPr="00EF5995">
        <w:rPr>
          <w:rFonts w:ascii="Times New Roman" w:eastAsia="inherit" w:hAnsi="Times New Roman" w:cs="Times New Roman"/>
          <w:sz w:val="21"/>
          <w:szCs w:val="21"/>
          <w:u w:val="single"/>
        </w:rPr>
        <w:br/>
        <w:t>SPAN 4223</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Professor: Dr. Erika Almenara</w:t>
      </w:r>
      <w:r w:rsidRPr="00EF5995">
        <w:rPr>
          <w:rFonts w:ascii="Times New Roman" w:eastAsia="inherit" w:hAnsi="Times New Roman" w:cs="Times New Roman"/>
          <w:sz w:val="21"/>
          <w:szCs w:val="21"/>
          <w:u w:val="single"/>
        </w:rPr>
        <w:br/>
        <w:t xml:space="preserve">Email: almenara@uark.edu </w:t>
      </w:r>
      <w:r w:rsidRPr="00EF5995">
        <w:rPr>
          <w:rFonts w:ascii="Times New Roman" w:eastAsia="inherit" w:hAnsi="Times New Roman" w:cs="Times New Roman"/>
          <w:sz w:val="21"/>
          <w:szCs w:val="21"/>
          <w:u w:val="single"/>
        </w:rPr>
        <w:br/>
        <w:t>Office: Kimpel Hall 618</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Regular communication will be through email. Weekdays emails will be answered within 24 hours, weekend emails will be answered within 48 hours. In case you need office hours, you might set a Skype interview with the Professor, with no less than one week of anticipation. (Skype Contact: Erika Almenara - ealmenara)</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Important note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Please take your time to read this syllabus before you take this class and make sure you understand every single activity, assignment, and requirement.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 xml:space="preserve">Please, keep in mind that the midterm and the final exams will be proctored. In order to proceed you will have to register them 72 hours before with BB, following the instruction provided to you in the START </w:t>
      </w:r>
      <w:r w:rsidRPr="00EF5995">
        <w:rPr>
          <w:rFonts w:ascii="Times New Roman" w:eastAsia="inherit" w:hAnsi="Times New Roman" w:cs="Times New Roman"/>
          <w:sz w:val="21"/>
          <w:szCs w:val="21"/>
          <w:u w:val="single"/>
        </w:rPr>
        <w:lastRenderedPageBreak/>
        <w:t>HERE section.</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Materials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Priscila Gac-Artigas, Hoja de ruta, cultura y civilización de Latinoamérica, Academic Press ENE, 2012</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 xml:space="preserve">Materials assigned by the professor </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Course Description</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Latin American Culture and Civilization (SPAN 4223) is a general overview focused on the history, culture, and intellectual traditions and institutions of Latin America (including the Caribbean area). Given the complexity and amount of information related to such a course, we will concentrate in some particular moments that seem to express the specificities of Latin American civilization: Discovery and Conquest, the Colonial period, the Borbonic reforms, the Independence revolutions, the consolidation of the new nation-states, the processes of pacification, urbanization, and modernization; the Mexican and Cuban revolutions, and the last dictatorships and civil wars in the Southern Cone and Central America, by the end of the 20th century. The course will conclude with a short unity on globalization and neoliberalism as they define the current socio-economic situation of Latin America in the 21st century.</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General Objectives of the Course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acquire a general yet complex understanding of Latin American history, from the Conquest to the current process of globalization</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identify the main processes shaping the current situation of Latin America</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discriminate between different cultural, linguistic, ethnic and socio-political elements at work in the history and current realities of Latin America</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understand the historical and current political and social movements in Latin America and their fights, goals, and failures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reinforce cultural aspects related to language acquisition (Spanish), in order to obtain a better understanding of the historical production of social discourses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facilitate students with the necessary tools to situate themselves in the current reality of Latin America, which in turn will enhance the processes of language and cultural immersion</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General Procedures of the Course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During this semester your will read and work mainly but not only with the textbook chosen for the class; frequently the instructor will post complementary material on Blackboard and you are responsible for reading that material on time.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In line with the course objectives, it is crucial that you do the readings, writing assignments, quizzes, etc., as they appear on the syllabus.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We encourage you to set aside a significant amount of time for reading and studying Latin American social and cultural history. Remember that historical processes are complex in nature and require time and perseverance to be understood.</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Be sure to read the assigned pages in your book and additional materials in blackboard according to the syllabus. Doing so will help you with building a better picture of the class.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Reading, writing and watching videos and movies in Spanish are essential components of our class and will be graded accordingly. Working or consulting with another student, a tutor or a native speaker on any graded assignment is not permitted and go against your own interest.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Finally, remember it is important that you check your email and blackboard frequently. Assignments, tests and other activities will not be accepted after Sunday midnight of the corresponding week.</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Quizzes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There will be 6 comprehensive quizzes based on the reading assignments. If the students work in a professional way, at the end of the semester the lowest quiz could be dropped.</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Reading test</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lastRenderedPageBreak/>
        <w:t>•</w:t>
      </w:r>
      <w:r w:rsidRPr="00EF5995">
        <w:rPr>
          <w:rFonts w:ascii="Times New Roman" w:eastAsia="inherit" w:hAnsi="Times New Roman" w:cs="Times New Roman"/>
          <w:sz w:val="21"/>
          <w:szCs w:val="21"/>
          <w:u w:val="single"/>
        </w:rPr>
        <w:tab/>
        <w:t>There will be 2 reading tests that will cover study guides assigned by the instructor on the textbook and other complementary materials. The difference with quizzes is that reading tests require more writing and elaboration.</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Exams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There will be a mid-term exam, involving identifications, definitions, short answers and essay questions based upon the material cover in the weekly sessions, in the book and in the complementary materials assigned by the instructor. Both exams will be proctored.</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 final exam will emphasize material covered in the second half of the semester, but it might be partially comprehensive.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For both, the midterm and the final, the instructor will make available a set of questions covering the material to be evaluated.</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Final Essay</w:t>
      </w:r>
      <w:r w:rsidRPr="00EF5995">
        <w:rPr>
          <w:rFonts w:ascii="Times New Roman" w:eastAsia="inherit" w:hAnsi="Times New Roman" w:cs="Times New Roman"/>
          <w:sz w:val="21"/>
          <w:szCs w:val="21"/>
          <w:u w:val="single"/>
        </w:rPr>
        <w:br/>
        <w:t>The student will present a research/analytical paper about a topic, character, or movement relevant to the history, culture, intellectual traditions or institutions of Latin America. This paper shall demonstrate the student’s competency in research and writing by composing, under the professor’s supervision, a product that evidences qualities of basic scholarship, writing ability, and analysis in Spanish. The essay should have 5-7 pages (including bibliography), double space, using Times New Roman, size 12.</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Oral Presentation</w:t>
      </w:r>
      <w:r w:rsidRPr="00EF5995">
        <w:rPr>
          <w:rFonts w:ascii="Times New Roman" w:eastAsia="inherit" w:hAnsi="Times New Roman" w:cs="Times New Roman"/>
          <w:sz w:val="21"/>
          <w:szCs w:val="21"/>
          <w:u w:val="single"/>
        </w:rPr>
        <w:br/>
        <w:t xml:space="preserve">Students need to record an oral presentation as part of their grade in this course. It has to be a 5 minutes video in Spanish and deliver it through BB about a topic that students need to choose from the list I will send them later in the semester. Students need to tell the teacher their topic for approval before they record the video. When recording the video, students should not read at any moment because this would decrease their grade. </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Academic Honesty</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 Students with questions about how these policies apply to a particular course or assignment should immediately contact their instructor.</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Remember that…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Exam dates and other assignments are on the syllabus and are to be submitted by the assigned date, which in general will be by Sunday-midday of the respective week.</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In general, no late homework or make-ups for quizzes, exams, etc. will be given for anybody. Only exceptionally the instructor could accept late submissions but only under excruciating circumstances (which will depend exclusively on the instructor’s decision).</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Reading and understanding literature in Spanish requires a great deal of practice and patience; and it is important to dedicate an adequate amount of time to meet this goal.</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Participation and reading are crucial. As the instructor, I expect a fluent communication with each one of you, by email or Skype, according to the specific situation. I will be checking and updating the content of the class every weekend and if needed, I will be contacting people according to their specific schedule limitations.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Courtesy and respectful use of language are essential to the environment and to communicate with each other. Spanish is the preferred language of the class, as it is important you have as many chances as possible to use and practice it, but English also could be used when asking specific questions regarding the assignments and the contents.</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Components of Course Grade</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lastRenderedPageBreak/>
        <w:t>Bi-weekly Quizzes (6)</w:t>
      </w:r>
      <w:r w:rsidRPr="00EF5995">
        <w:rPr>
          <w:rFonts w:ascii="Times New Roman" w:eastAsia="inherit" w:hAnsi="Times New Roman" w:cs="Times New Roman"/>
          <w:sz w:val="21"/>
          <w:szCs w:val="21"/>
          <w:u w:val="single"/>
        </w:rPr>
        <w:tab/>
        <w:t>25%</w:t>
      </w:r>
      <w:r w:rsidRPr="00EF5995">
        <w:rPr>
          <w:rFonts w:ascii="Times New Roman" w:eastAsia="inherit" w:hAnsi="Times New Roman" w:cs="Times New Roman"/>
          <w:sz w:val="21"/>
          <w:szCs w:val="21"/>
          <w:u w:val="single"/>
        </w:rPr>
        <w:br/>
        <w:t>Reading Tests (2)</w:t>
      </w:r>
      <w:r w:rsidRPr="00EF5995">
        <w:rPr>
          <w:rFonts w:ascii="Times New Roman" w:eastAsia="inherit" w:hAnsi="Times New Roman" w:cs="Times New Roman"/>
          <w:sz w:val="21"/>
          <w:szCs w:val="21"/>
          <w:u w:val="single"/>
        </w:rPr>
        <w:tab/>
        <w:t>25%</w:t>
      </w:r>
      <w:r w:rsidRPr="00EF5995">
        <w:rPr>
          <w:rFonts w:ascii="Times New Roman" w:eastAsia="inherit" w:hAnsi="Times New Roman" w:cs="Times New Roman"/>
          <w:sz w:val="21"/>
          <w:szCs w:val="21"/>
          <w:u w:val="single"/>
        </w:rPr>
        <w:br/>
        <w:t>Oral Presentation</w:t>
      </w:r>
      <w:r w:rsidRPr="00EF5995">
        <w:rPr>
          <w:rFonts w:ascii="Times New Roman" w:eastAsia="inherit" w:hAnsi="Times New Roman" w:cs="Times New Roman"/>
          <w:sz w:val="21"/>
          <w:szCs w:val="21"/>
          <w:u w:val="single"/>
        </w:rPr>
        <w:tab/>
        <w:t>10%</w:t>
      </w:r>
      <w:r w:rsidRPr="00EF5995">
        <w:rPr>
          <w:rFonts w:ascii="Times New Roman" w:eastAsia="inherit" w:hAnsi="Times New Roman" w:cs="Times New Roman"/>
          <w:sz w:val="21"/>
          <w:szCs w:val="21"/>
          <w:u w:val="single"/>
        </w:rPr>
        <w:br/>
        <w:t>Midterm</w:t>
      </w:r>
      <w:r w:rsidRPr="00EF5995">
        <w:rPr>
          <w:rFonts w:ascii="Times New Roman" w:eastAsia="inherit" w:hAnsi="Times New Roman" w:cs="Times New Roman"/>
          <w:sz w:val="21"/>
          <w:szCs w:val="21"/>
          <w:u w:val="single"/>
        </w:rPr>
        <w:tab/>
        <w:t>20%</w:t>
      </w:r>
      <w:r w:rsidRPr="00EF5995">
        <w:rPr>
          <w:rFonts w:ascii="Times New Roman" w:eastAsia="inherit" w:hAnsi="Times New Roman" w:cs="Times New Roman"/>
          <w:sz w:val="21"/>
          <w:szCs w:val="21"/>
          <w:u w:val="single"/>
        </w:rPr>
        <w:br/>
        <w:t>Final Essay</w:t>
      </w:r>
      <w:r w:rsidRPr="00EF5995">
        <w:rPr>
          <w:rFonts w:ascii="Times New Roman" w:eastAsia="inherit" w:hAnsi="Times New Roman" w:cs="Times New Roman"/>
          <w:sz w:val="21"/>
          <w:szCs w:val="21"/>
          <w:u w:val="single"/>
        </w:rPr>
        <w:tab/>
        <w:t>20%</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b/>
          <w:sz w:val="21"/>
          <w:szCs w:val="21"/>
          <w:u w:val="single"/>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2" w:name="_qtiam6f87e54" w:colFirst="0" w:colLast="0"/>
      <w:bookmarkEnd w:id="22"/>
      <w:r w:rsidRPr="00EF5995">
        <w:rPr>
          <w:rFonts w:ascii="Times New Roman" w:hAnsi="Times New Roman" w:cs="Times New Roman"/>
          <w:b/>
        </w:rPr>
        <w:t>SPAN 4243. Literature and Culture in the Hispanic United States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An exploration of the history and culture, art and politics of the major Hispanic groups in the United States. Focus on contemporary attitudes and issues. Prerequisite: </w:t>
      </w:r>
      <w:hyperlink r:id="rId108">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4243 Literature &amp; Culture in the Hispanic United States</w:t>
      </w:r>
      <w:r w:rsidRPr="00EF5995">
        <w:rPr>
          <w:rFonts w:ascii="Times New Roman" w:eastAsia="inherit" w:hAnsi="Times New Roman" w:cs="Times New Roman"/>
          <w:sz w:val="21"/>
          <w:szCs w:val="21"/>
        </w:rPr>
        <w:br/>
        <w:t>Semestre: Otoño 2016</w:t>
      </w:r>
      <w:r w:rsidRPr="00EF5995">
        <w:rPr>
          <w:rFonts w:ascii="Times New Roman" w:eastAsia="inherit" w:hAnsi="Times New Roman" w:cs="Times New Roman"/>
          <w:sz w:val="21"/>
          <w:szCs w:val="21"/>
        </w:rPr>
        <w:br/>
        <w:t>Día y hora: martes y jueves de 3:30pm-4:45pm</w:t>
      </w:r>
      <w:r w:rsidRPr="00EF5995">
        <w:rPr>
          <w:rFonts w:ascii="Times New Roman" w:eastAsia="inherit" w:hAnsi="Times New Roman" w:cs="Times New Roman"/>
          <w:sz w:val="21"/>
          <w:szCs w:val="21"/>
        </w:rPr>
        <w:br/>
        <w:t>Aula: Kimpel 201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Profesora: Violeta Lorenzo</w:t>
      </w:r>
      <w:r w:rsidRPr="00EF5995">
        <w:rPr>
          <w:rFonts w:ascii="Times New Roman" w:eastAsia="inherit" w:hAnsi="Times New Roman" w:cs="Times New Roman"/>
          <w:sz w:val="21"/>
          <w:szCs w:val="21"/>
        </w:rPr>
        <w:br/>
        <w:t>Correo electrónico: violetal@uark.edu</w:t>
      </w:r>
      <w:r w:rsidRPr="00EF5995">
        <w:rPr>
          <w:rFonts w:ascii="Times New Roman" w:eastAsia="inherit" w:hAnsi="Times New Roman" w:cs="Times New Roman"/>
          <w:sz w:val="21"/>
          <w:szCs w:val="21"/>
        </w:rPr>
        <w:br/>
        <w:t>Oficina: Kimpel 506</w:t>
      </w:r>
      <w:r w:rsidRPr="00EF5995">
        <w:rPr>
          <w:rFonts w:ascii="Times New Roman" w:eastAsia="inherit" w:hAnsi="Times New Roman" w:cs="Times New Roman"/>
          <w:sz w:val="21"/>
          <w:szCs w:val="21"/>
        </w:rPr>
        <w:br/>
        <w:t>Horas de consulta:</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martes y jueves de 12:50pm-1:50pm</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por cita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Descripción del curso:</w:t>
      </w:r>
      <w:r w:rsidRPr="00EF5995">
        <w:rPr>
          <w:rFonts w:ascii="Times New Roman" w:eastAsia="inherit" w:hAnsi="Times New Roman" w:cs="Times New Roman"/>
          <w:sz w:val="21"/>
          <w:szCs w:val="21"/>
        </w:rPr>
        <w:br/>
        <w:t xml:space="preserve">En este curso se analizarán aspectos históricos, socioculturales y políticos de los grupos más representativos de latinos y/o hispanos en los Estados Unidos a través del estudio de textos poéticos, dramáticos, narrativos y fílmicos. Se hará hincapié en el contexto artístico en el cual fueron producidas las obras estudiadas y en la negociación de identidades individuales y colectivas en las mismas. Entre los temas que discutiremos se encuentran: la construcción de identidades (p. ej. raciales, sexuales y transnacionales), el bilingüismo y las diferencias generacionales y culturales.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Objetivos del curso: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Familiarizar al estudiante con algunos grupos latinos y/o hispanos en los Estados Unidos y sus respectivas representaciones culturales para que pueda apreciarlas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Proveer herramientas intelectuales para poder entender y dialogar constructivamente con las culturas estudiadas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Concientizar al estudiante sobre algunos de los conflictos sociopolíticos que afectan tanto a la comunidad latina como a otras comunidades en los Estados Unidos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Incitar la práctica del español oral y escrito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Practicar el análisis literario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Textos:</w:t>
      </w:r>
      <w:r w:rsidRPr="00EF5995">
        <w:rPr>
          <w:rFonts w:ascii="Times New Roman" w:eastAsia="inherit" w:hAnsi="Times New Roman" w:cs="Times New Roman"/>
          <w:sz w:val="21"/>
          <w:szCs w:val="21"/>
        </w:rPr>
        <w:br/>
        <w:t xml:space="preserve">   Libros requeridos: Los libros están disponibles en la librería del campus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Cisneros, Sandra. The House on Mango Street.</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Díaz, Junot. Drown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Santiago, Esmeralda. Cuando era puertorriqueña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Libro sugerido: disponible en la librería del campus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González, Juan. Harvest of Empire (Revised Edition): A History of Latinos in America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 xml:space="preserve">   Otros textos: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Algunos de los textos que leeremos en clase se encontrarán en Blackboard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En algunas ocasiones los estudiantes recibirán los textos por correo electrónico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Evaluación (ver información en Blackboard para criterios de evaluación más específicos):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2 Pruebas (short tests): 20% (10% c/u)</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3 Ejercicios críticos (1-3 págs. c/u): 15% (5% c/u)</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Participación activa y asignaciones: 15%</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Proyecto: 10%</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Trabajo final: 20% (5% la propuesta + 15% el trabajo)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Examen final: 20%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Atención: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Salvo en algunas excepciones, los textos y la discusión de los mismos serán en español.  Cada estudiante debe cerciorarse de tener el nivel de español adecuado para estar en este curso. Ver los prerrequisitos en el catálogo de cursos para más información al respecto.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Revise la página del curso en Blackboard con frecuencia.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Comuníquese con la profesora antes del 4 de octubre si usted desea completar el Fulbright Writing Requirement (FWR) en este curso.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Cada trabajo debe ser entregado en o antes de la fecha de entrega o recibirá una deducción de 10% por cada día que esté tarde. Solamente habrá reposiciones de exámenes u extensiones de los trabajos escritos en circunstancias extremas (enfermedad, emergencia familiar, fenómenos atmosféricos que impidan trasladarse al campus, etc.). El estudiante deberá presentar evidencia o cualquier documentación pertinente para poder reponer un examen o trabajo.  En el caso de haber mal tiempo, comuníquese con el “weather line” (479-575-7000) de la universidad para ver si la misma permanecerá abierta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La participación activa consiste en leer el material asignado, asistir a clase y participar en la discusión.  Incluye además respetar las opiniones de los compañeros, no controlar o apoderarse de la discusión y evitar interrupciones innecesarias (i.e. teléfonos celulares).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Hablar por teléfono, enviar mensajes de texto o usar la computadora para otra cosa que no sea tomar apuntes hará que el estudiante pierda todos los puntos de participación en esa clase.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Si tiene que ir al baño, procure ir antes de tomar una prueba.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Se le permitirá al estudiante tres ausencias. Cada ausencia adicional conllevará la disminución de un 5% de la nota final de participación. Asimismo, tres tardanzas/salidas abruptas de la clase se consideran una ausencia.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Es responsabilidad de cada estudiante estar familiarizado con el código de honor y de integridad académica de la Universidad de Arkansas y seguirlo cabalmente: http://provost.uark.edu/. Recuerde que el plagio es severamente castigado en esta institución. Los estudiantes que comentan cualquier tipo de plagio serán investigados y sancionados por el comité de integridad académica. Si tiene dudas sobre los parámetros para alguna de las tareas, comuníquese conmigo lo antes posible.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SPECIAL ACCOMMODATIONS: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w:t>
      </w:r>
      <w:r w:rsidRPr="00EF5995">
        <w:rPr>
          <w:rFonts w:ascii="Times New Roman" w:eastAsia="inherit" w:hAnsi="Times New Roman" w:cs="Times New Roman"/>
          <w:sz w:val="21"/>
          <w:szCs w:val="21"/>
        </w:rPr>
        <w:lastRenderedPageBreak/>
        <w:t xml:space="preserve">beginning of the semester to make arrangements for necessary adjustments. Please note, you must first verify your eligibility for these through the Center for Educational Access (contact 479–575–3104 or visit http://cea.uark.edu for more information on registration procedures). See http://provost.uark.edu/2010_Faculty_Handbook.pdf. It is the responsibility of the student to notify the instructor of these accommodations at the beginning of the semester and any time thereafter when they are to be utilized. If the student is not registered with the Center, we cannot give him/her any accommodations.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Programa del curso (sujeto a cambios)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Agosto 25</w:t>
      </w:r>
      <w:r w:rsidRPr="00EF5995">
        <w:rPr>
          <w:rFonts w:ascii="Times New Roman" w:eastAsia="inherit" w:hAnsi="Times New Roman" w:cs="Times New Roman"/>
          <w:sz w:val="21"/>
          <w:szCs w:val="21"/>
        </w:rPr>
        <w:tab/>
        <w:t>Introducción al curso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Agosto 30</w:t>
      </w:r>
      <w:r w:rsidRPr="00EF5995">
        <w:rPr>
          <w:rFonts w:ascii="Times New Roman" w:eastAsia="inherit" w:hAnsi="Times New Roman" w:cs="Times New Roman"/>
          <w:sz w:val="21"/>
          <w:szCs w:val="21"/>
        </w:rPr>
        <w:tab/>
        <w:t>Introducción al curso: “Seven veces siete” (Piña)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1</w:t>
      </w:r>
      <w:r w:rsidRPr="00EF5995">
        <w:rPr>
          <w:rFonts w:ascii="Times New Roman" w:eastAsia="inherit" w:hAnsi="Times New Roman" w:cs="Times New Roman"/>
          <w:sz w:val="21"/>
          <w:szCs w:val="21"/>
        </w:rPr>
        <w:tab/>
        <w:t>Cuestiones de lenguaje: selección de Anzaldúa y de Rodríguez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Sept.6</w:t>
      </w:r>
      <w:r w:rsidRPr="00EF5995">
        <w:rPr>
          <w:rFonts w:ascii="Times New Roman" w:eastAsia="inherit" w:hAnsi="Times New Roman" w:cs="Times New Roman"/>
          <w:sz w:val="21"/>
          <w:szCs w:val="21"/>
        </w:rPr>
        <w:tab/>
        <w:t xml:space="preserve">Cuestiones de lenguaje: selección de Mohr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Mexicanoamericanos </w:t>
      </w:r>
      <w:r w:rsidRPr="00EF5995">
        <w:rPr>
          <w:rFonts w:ascii="Times New Roman" w:eastAsia="inherit" w:hAnsi="Times New Roman" w:cs="Times New Roman"/>
          <w:sz w:val="21"/>
          <w:szCs w:val="21"/>
        </w:rPr>
        <w:br/>
        <w:t>Sept. 8</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selección de poesía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13</w:t>
      </w:r>
      <w:r w:rsidRPr="00EF5995">
        <w:rPr>
          <w:rFonts w:ascii="Times New Roman" w:eastAsia="inherit" w:hAnsi="Times New Roman" w:cs="Times New Roman"/>
          <w:sz w:val="21"/>
          <w:szCs w:val="21"/>
        </w:rPr>
        <w:tab/>
        <w:t xml:space="preserve">selección de poesía; ejercicio crítico #1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 xml:space="preserve">                                     </w:t>
      </w:r>
      <w:r w:rsidRPr="00EF5995">
        <w:rPr>
          <w:rFonts w:ascii="Times New Roman" w:eastAsia="inherit" w:hAnsi="Times New Roman" w:cs="Times New Roman"/>
          <w:sz w:val="21"/>
          <w:szCs w:val="21"/>
        </w:rPr>
        <w:br/>
        <w:t>Sept. 15</w:t>
      </w:r>
      <w:r w:rsidRPr="00EF5995">
        <w:rPr>
          <w:rFonts w:ascii="Times New Roman" w:eastAsia="inherit" w:hAnsi="Times New Roman" w:cs="Times New Roman"/>
          <w:sz w:val="21"/>
          <w:szCs w:val="21"/>
        </w:rPr>
        <w:tab/>
        <w:t>The House on Mango Street (Cisneros)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Sept.20</w:t>
      </w:r>
      <w:r w:rsidRPr="00EF5995">
        <w:rPr>
          <w:rFonts w:ascii="Times New Roman" w:eastAsia="inherit" w:hAnsi="Times New Roman" w:cs="Times New Roman"/>
          <w:sz w:val="21"/>
          <w:szCs w:val="21"/>
        </w:rPr>
        <w:tab/>
        <w:t>The House on Mango Street (Cisneros)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22</w:t>
      </w:r>
      <w:r w:rsidRPr="00EF5995">
        <w:rPr>
          <w:rFonts w:ascii="Times New Roman" w:eastAsia="inherit" w:hAnsi="Times New Roman" w:cs="Times New Roman"/>
          <w:sz w:val="21"/>
          <w:szCs w:val="21"/>
        </w:rPr>
        <w:tab/>
        <w:t>Selección de Diario de un mojado (Pérez)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“intra-latinidades” y relaciones interétnicas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Sept.27</w:t>
      </w:r>
      <w:r w:rsidRPr="00EF5995">
        <w:rPr>
          <w:rFonts w:ascii="Times New Roman" w:eastAsia="inherit" w:hAnsi="Times New Roman" w:cs="Times New Roman"/>
          <w:sz w:val="21"/>
          <w:szCs w:val="21"/>
        </w:rPr>
        <w:tab/>
        <w:t xml:space="preserve">selección de Dominicanish (Báez); “Una oración bajo la nieve” (Braschi)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Puertorriqueños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29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Representaciones en la pantalla: West Side Story (en clase). Entregar la prueba #1. </w:t>
      </w:r>
      <w:r w:rsidRPr="00EF5995">
        <w:rPr>
          <w:rFonts w:ascii="Times New Roman" w:eastAsia="inherit" w:hAnsi="Times New Roman" w:cs="Times New Roman"/>
          <w:sz w:val="21"/>
          <w:szCs w:val="21"/>
        </w:rPr>
        <w:br/>
        <w:t>Oct. 4</w:t>
      </w:r>
      <w:r w:rsidRPr="00EF5995">
        <w:rPr>
          <w:rFonts w:ascii="Times New Roman" w:eastAsia="inherit" w:hAnsi="Times New Roman" w:cs="Times New Roman"/>
          <w:sz w:val="21"/>
          <w:szCs w:val="21"/>
        </w:rPr>
        <w:tab/>
        <w:t xml:space="preserve">Selección de poesía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6</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11</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13</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20</w:t>
      </w:r>
      <w:r w:rsidRPr="00EF5995">
        <w:rPr>
          <w:rFonts w:ascii="Times New Roman" w:eastAsia="inherit" w:hAnsi="Times New Roman" w:cs="Times New Roman"/>
          <w:sz w:val="21"/>
          <w:szCs w:val="21"/>
        </w:rPr>
        <w:tab/>
        <w:t>Cuando era puertorriqueña (Santiago). Entregar propuesta.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25</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27</w:t>
      </w:r>
      <w:r w:rsidRPr="00EF5995">
        <w:rPr>
          <w:rFonts w:ascii="Times New Roman" w:eastAsia="inherit" w:hAnsi="Times New Roman" w:cs="Times New Roman"/>
          <w:sz w:val="21"/>
          <w:szCs w:val="21"/>
        </w:rPr>
        <w:tab/>
        <w:t xml:space="preserve">“Garabatos” (Soto) y “La noche que volvimos a ser gente” (J.L.González). Entregar prueba #2.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1</w:t>
      </w:r>
      <w:r w:rsidRPr="00EF5995">
        <w:rPr>
          <w:rFonts w:ascii="Times New Roman" w:eastAsia="inherit" w:hAnsi="Times New Roman" w:cs="Times New Roman"/>
          <w:sz w:val="21"/>
          <w:szCs w:val="21"/>
        </w:rPr>
        <w:tab/>
        <w:t xml:space="preserve">“The Mystery in the Painting” (Vázquez).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Cubano-americanos</w:t>
      </w:r>
      <w:r w:rsidRPr="00EF5995">
        <w:rPr>
          <w:rFonts w:ascii="Times New Roman" w:eastAsia="inherit" w:hAnsi="Times New Roman" w:cs="Times New Roman"/>
          <w:sz w:val="21"/>
          <w:szCs w:val="21"/>
        </w:rPr>
        <w:br/>
        <w:t>Nov. 3</w:t>
      </w:r>
      <w:r w:rsidRPr="00EF5995">
        <w:rPr>
          <w:rFonts w:ascii="Times New Roman" w:eastAsia="inherit" w:hAnsi="Times New Roman" w:cs="Times New Roman"/>
          <w:sz w:val="21"/>
          <w:szCs w:val="21"/>
        </w:rPr>
        <w:tab/>
        <w:t>poema de L. Casal; Selección de Reinaldo Arenas. Entregar ejercicio crítico #2.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8</w:t>
      </w:r>
      <w:r w:rsidRPr="00EF5995">
        <w:rPr>
          <w:rFonts w:ascii="Times New Roman" w:eastAsia="inherit" w:hAnsi="Times New Roman" w:cs="Times New Roman"/>
          <w:sz w:val="21"/>
          <w:szCs w:val="21"/>
        </w:rPr>
        <w:tab/>
        <w:t>“We came all the way from Cuba so you could dress like this?” (Obejas)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Domínico americanos </w:t>
      </w:r>
      <w:r w:rsidRPr="00EF5995">
        <w:rPr>
          <w:rFonts w:ascii="Times New Roman" w:eastAsia="inherit" w:hAnsi="Times New Roman" w:cs="Times New Roman"/>
          <w:sz w:val="21"/>
          <w:szCs w:val="21"/>
        </w:rPr>
        <w:br/>
        <w:t>Nov. 10</w:t>
      </w:r>
      <w:r w:rsidRPr="00EF5995">
        <w:rPr>
          <w:rFonts w:ascii="Times New Roman" w:eastAsia="inherit" w:hAnsi="Times New Roman" w:cs="Times New Roman"/>
          <w:sz w:val="21"/>
          <w:szCs w:val="21"/>
        </w:rPr>
        <w:tab/>
        <w:t>Drown (Díaz)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15</w:t>
      </w:r>
      <w:r w:rsidRPr="00EF5995">
        <w:rPr>
          <w:rFonts w:ascii="Times New Roman" w:eastAsia="inherit" w:hAnsi="Times New Roman" w:cs="Times New Roman"/>
          <w:sz w:val="21"/>
          <w:szCs w:val="21"/>
        </w:rPr>
        <w:tab/>
        <w:t>Drown (Díaz)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17</w:t>
      </w:r>
      <w:r w:rsidRPr="00EF5995">
        <w:rPr>
          <w:rFonts w:ascii="Times New Roman" w:eastAsia="inherit" w:hAnsi="Times New Roman" w:cs="Times New Roman"/>
          <w:sz w:val="21"/>
          <w:szCs w:val="21"/>
        </w:rPr>
        <w:tab/>
        <w:t xml:space="preserve">Drown (Díaz). Entregar proyecto.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22</w:t>
      </w:r>
      <w:r w:rsidRPr="00EF5995">
        <w:rPr>
          <w:rFonts w:ascii="Times New Roman" w:eastAsia="inherit" w:hAnsi="Times New Roman" w:cs="Times New Roman"/>
          <w:sz w:val="21"/>
          <w:szCs w:val="21"/>
        </w:rPr>
        <w:tab/>
        <w:t>Drown (Díaz)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Cuestiones raciales</w:t>
      </w:r>
      <w:r w:rsidRPr="00EF5995">
        <w:rPr>
          <w:rFonts w:ascii="Times New Roman" w:eastAsia="inherit" w:hAnsi="Times New Roman" w:cs="Times New Roman"/>
          <w:sz w:val="21"/>
          <w:szCs w:val="21"/>
        </w:rPr>
        <w:br/>
        <w:t>Nov. 29</w:t>
      </w:r>
      <w:r w:rsidRPr="00EF5995">
        <w:rPr>
          <w:rFonts w:ascii="Times New Roman" w:eastAsia="inherit" w:hAnsi="Times New Roman" w:cs="Times New Roman"/>
          <w:sz w:val="21"/>
          <w:szCs w:val="21"/>
        </w:rPr>
        <w:tab/>
        <w:t xml:space="preserve">selección de Piri Thomas; “El niño blanco” (Quiñónez); “More Hispanics Declaring Themselves White” (artículo del NYT). Entregar ejercicio crítico #3.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Centroamericanos-americanos </w:t>
      </w:r>
      <w:r w:rsidRPr="00EF5995">
        <w:rPr>
          <w:rFonts w:ascii="Times New Roman" w:eastAsia="inherit" w:hAnsi="Times New Roman" w:cs="Times New Roman"/>
          <w:sz w:val="21"/>
          <w:szCs w:val="21"/>
        </w:rPr>
        <w:br/>
        <w:t>Dic. 1</w:t>
      </w:r>
      <w:r w:rsidRPr="00EF5995">
        <w:rPr>
          <w:rFonts w:ascii="Times New Roman" w:eastAsia="inherit" w:hAnsi="Times New Roman" w:cs="Times New Roman"/>
          <w:sz w:val="21"/>
          <w:szCs w:val="21"/>
        </w:rPr>
        <w:tab/>
        <w:t>Película Sin nombre (en clase)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br/>
        <w:t>Dic. 6        Película sin nombre (en clase)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Diferencias generacionales y conclusiones</w:t>
      </w:r>
      <w:r w:rsidRPr="00EF5995">
        <w:rPr>
          <w:rFonts w:ascii="Times New Roman" w:eastAsia="inherit" w:hAnsi="Times New Roman" w:cs="Times New Roman"/>
          <w:sz w:val="21"/>
          <w:szCs w:val="21"/>
        </w:rPr>
        <w:br/>
        <w:t xml:space="preserve">Dic. 8      “Tres generaciones” (Sánchez). Entregar trabajo final.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Dic. 13     Examen final 3:15pm-5:15pm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3" w:name="_yu3tey6n11s5" w:colFirst="0" w:colLast="0"/>
      <w:bookmarkEnd w:id="23"/>
      <w:r w:rsidRPr="00EF5995">
        <w:rPr>
          <w:rFonts w:ascii="Times New Roman" w:hAnsi="Times New Roman" w:cs="Times New Roman"/>
          <w:b/>
        </w:rPr>
        <w:t>SPAN 4253. Latin American Cinema and Society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This course examines key issues in Latin American culture and history through films, documentaries, and literary and cultural texts. Topics included are: Human Rights, Ethnicity, Gender, Revisions of the past. Prerequisite: </w:t>
      </w:r>
      <w:hyperlink r:id="rId109">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4" w:name="_itcor0mitcm" w:colFirst="0" w:colLast="0"/>
      <w:bookmarkEnd w:id="24"/>
      <w:r w:rsidRPr="00EF5995">
        <w:rPr>
          <w:rFonts w:ascii="Times New Roman" w:hAnsi="Times New Roman" w:cs="Times New Roman"/>
          <w:b/>
        </w:rPr>
        <w:t>SPAN 4333. Business Spanish I (Sp, Fa).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Enhances ability to interact in Spanish-language business environments by providing a solid foundation in vocabulary and structure in functional business areas such as company structure, banking and accounting, capital investment, goods and services, marketing, finance, and import-export. Students commit to 15 hours during the semester to work on business-related projects with the Spanish-speaking community of Northwest Arkansas. Prerequisite: </w:t>
      </w:r>
      <w:hyperlink r:id="rId110">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111">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5" w:name="_9cny0ilvavq1" w:colFirst="0" w:colLast="0"/>
      <w:bookmarkEnd w:id="25"/>
      <w:r w:rsidRPr="00EF5995">
        <w:rPr>
          <w:rFonts w:ascii="Times New Roman" w:hAnsi="Times New Roman" w:cs="Times New Roman"/>
          <w:b/>
        </w:rPr>
        <w:t>SPAN 4553. Latin America Today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An exploration of recent and contemporary issues in Latin American culture and society, including social classes, ethnicity, urbanization, family, education, and religion, as well as popular culture and artistic movements. Prerequisite: </w:t>
      </w:r>
      <w:hyperlink r:id="rId112">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6" w:name="_xgtx8vcizh64" w:colFirst="0" w:colLast="0"/>
      <w:bookmarkEnd w:id="26"/>
      <w:r w:rsidRPr="00EF5995">
        <w:rPr>
          <w:rFonts w:ascii="Times New Roman" w:hAnsi="Times New Roman" w:cs="Times New Roman"/>
          <w:b/>
        </w:rPr>
        <w:t>SPAN 4563. Latino Youth Biliteracy Service Learning Project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The Latino Youth Biliteracy Project is a service learning course for students in Spanish and Latin American and Latino Studies. Readings on Latino education policies and challenges, bilingualism, and the immigrant experience. Students commit to 30 hours of service learning projects in local schools during the semester (in addition to class meeting times). Prerequisite:</w:t>
      </w:r>
      <w:hyperlink r:id="rId113">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 or </w:t>
      </w:r>
      <w:hyperlink r:id="rId114">
        <w:r w:rsidRPr="00EF5995">
          <w:rPr>
            <w:rFonts w:ascii="Times New Roman" w:eastAsia="inherit" w:hAnsi="Times New Roman" w:cs="Times New Roman"/>
            <w:sz w:val="21"/>
            <w:szCs w:val="21"/>
            <w:u w:val="single"/>
          </w:rPr>
          <w:t>SPAN 3123</w:t>
        </w:r>
      </w:hyperlink>
      <w:r w:rsidRPr="00EF5995">
        <w:rPr>
          <w:rFonts w:ascii="Times New Roman" w:eastAsia="inherit" w:hAnsi="Times New Roman" w:cs="Times New Roman"/>
          <w:sz w:val="21"/>
          <w:szCs w:val="21"/>
        </w:rPr>
        <w:t> or graduate standing.</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4563 Latino Youth Biliteracy Project</w:t>
      </w:r>
      <w:r w:rsidRPr="00EF5995">
        <w:rPr>
          <w:rFonts w:ascii="Times New Roman" w:eastAsia="inherit" w:hAnsi="Times New Roman" w:cs="Times New Roman"/>
          <w:sz w:val="21"/>
          <w:szCs w:val="21"/>
        </w:rPr>
        <w:br/>
        <w:t>Spring 2015</w:t>
      </w:r>
      <w:r w:rsidRPr="00EF5995">
        <w:rPr>
          <w:rFonts w:ascii="Times New Roman" w:eastAsia="inherit" w:hAnsi="Times New Roman" w:cs="Times New Roman"/>
          <w:sz w:val="21"/>
          <w:szCs w:val="21"/>
        </w:rPr>
        <w:tab/>
        <w:t xml:space="preserve"> Classroom: Kimpel 313</w:t>
      </w:r>
      <w:r w:rsidRPr="00EF5995">
        <w:rPr>
          <w:rFonts w:ascii="Times New Roman" w:eastAsia="inherit" w:hAnsi="Times New Roman" w:cs="Times New Roman"/>
          <w:sz w:val="21"/>
          <w:szCs w:val="21"/>
        </w:rPr>
        <w:br/>
        <w:t>Jeanette Arnhart: Office:</w:t>
      </w:r>
      <w:r w:rsidRPr="00EF5995">
        <w:rPr>
          <w:rFonts w:ascii="Times New Roman" w:eastAsia="inherit" w:hAnsi="Times New Roman" w:cs="Times New Roman"/>
          <w:sz w:val="21"/>
          <w:szCs w:val="21"/>
        </w:rPr>
        <w:tab/>
        <w:t>Kimpel 509/ jarnhart@uark.edu</w:t>
      </w:r>
      <w:r w:rsidRPr="00EF5995">
        <w:rPr>
          <w:rFonts w:ascii="Times New Roman" w:eastAsia="inherit" w:hAnsi="Times New Roman" w:cs="Times New Roman"/>
          <w:sz w:val="21"/>
          <w:szCs w:val="21"/>
        </w:rPr>
        <w:br/>
        <w:t>Office: 479-575-3359</w:t>
      </w:r>
      <w:r w:rsidRPr="00EF5995">
        <w:rPr>
          <w:rFonts w:ascii="Times New Roman" w:eastAsia="inherit" w:hAnsi="Times New Roman" w:cs="Times New Roman"/>
          <w:sz w:val="21"/>
          <w:szCs w:val="21"/>
        </w:rPr>
        <w:tab/>
        <w:t>Cell: 479-366-0660</w:t>
      </w:r>
      <w:r w:rsidRPr="00EF5995">
        <w:rPr>
          <w:rFonts w:ascii="Times New Roman" w:eastAsia="inherit" w:hAnsi="Times New Roman" w:cs="Times New Roman"/>
          <w:sz w:val="21"/>
          <w:szCs w:val="21"/>
        </w:rPr>
        <w:br/>
        <w:t>Office Hours: MW 9-10:30 am or by appointment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DESCRIPTION AND OBJECTIVES:</w:t>
      </w:r>
      <w:r w:rsidRPr="00EF5995">
        <w:rPr>
          <w:rFonts w:ascii="Times New Roman" w:eastAsia="inherit" w:hAnsi="Times New Roman" w:cs="Times New Roman"/>
          <w:sz w:val="21"/>
          <w:szCs w:val="21"/>
        </w:rPr>
        <w:br/>
        <w:t xml:space="preserve"> The Latino Youth Biiteracy Project is a service learning course for students in Spanish and Latin American and Latino Studies and Spanish graduate students.   According to the National Service Learning Clearing </w:t>
      </w:r>
      <w:r w:rsidRPr="00EF5995">
        <w:rPr>
          <w:rFonts w:ascii="Times New Roman" w:eastAsia="inherit" w:hAnsi="Times New Roman" w:cs="Times New Roman"/>
          <w:sz w:val="21"/>
          <w:szCs w:val="21"/>
        </w:rPr>
        <w:lastRenderedPageBreak/>
        <w:t xml:space="preserve">House, “Service-Learning is a teaching and learning strategy that integrates meaningful community service with instruction and reflection to enrich the learning experience, teach civic responsibility, and strengthen communities.”  </w:t>
      </w:r>
      <w:r w:rsidRPr="00EF5995">
        <w:rPr>
          <w:rFonts w:ascii="Times New Roman" w:eastAsia="inherit" w:hAnsi="Times New Roman" w:cs="Times New Roman"/>
          <w:sz w:val="21"/>
          <w:szCs w:val="21"/>
        </w:rPr>
        <w:br/>
        <w:t xml:space="preserve">Nationally, Latinos are the largest minority but one with the lowest college going rates.   Early intervention is necessary to prepare Latino youth for college.  Literacy enrichment programs are key for academic success.  Often referred to as Limited English students, many Latino youth are in fact gifted bilingual speakers.   Developing their bilingual skills can significantly enhance their opportunities for academic and professional success, foster self-confidence, and explore their cultural heritage.     </w:t>
      </w:r>
      <w:r w:rsidRPr="00EF5995">
        <w:rPr>
          <w:rFonts w:ascii="Times New Roman" w:eastAsia="inherit" w:hAnsi="Times New Roman" w:cs="Times New Roman"/>
          <w:sz w:val="21"/>
          <w:szCs w:val="21"/>
        </w:rPr>
        <w:br/>
        <w:t xml:space="preserve">The interaction with and mentoring by college students is crucial for inspiring Latino youth to pursue a post-secondary education.  Many Latinos would be first generation college students and need guidance to prepare for college.  However, more than a top-down approach, the objective of the community work of the Latino Youth Biliteracy Project is to empower Latino youth through reading and writing, inspired in the liberation pedagogy and action-research approach by Latin American intellectuals like Paolo Freire and Orlando Fals Borda. </w:t>
      </w:r>
      <w:r w:rsidRPr="00EF5995">
        <w:rPr>
          <w:rFonts w:ascii="Times New Roman" w:eastAsia="inherit" w:hAnsi="Times New Roman" w:cs="Times New Roman"/>
          <w:sz w:val="21"/>
          <w:szCs w:val="21"/>
        </w:rPr>
        <w:br/>
        <w:t xml:space="preserve">Students in the class will participate 2 hours per week in one of the 3 Sin Límites biliteracy sites:  J.O. Kelly Middle School in Springdale, which meets Monday, Tuesdays and Thursdays from 3:15-4:30pm, Grace Hill Elementary in Rogers, Mondays and Wednesdays from 7:00-7:30am and Lowell Elementary, Thursdays and Fridays from 1:30-20:20.  In addition, there will be opportunities for some students to work with various other community and university programs with instructor approval. </w:t>
      </w:r>
      <w:r w:rsidRPr="00EF5995">
        <w:rPr>
          <w:rFonts w:ascii="Times New Roman" w:eastAsia="inherit" w:hAnsi="Times New Roman" w:cs="Times New Roman"/>
          <w:sz w:val="21"/>
          <w:szCs w:val="21"/>
        </w:rPr>
        <w:br/>
        <w:t xml:space="preserve">The class’ focus is on Latino education. As part of the class, students will examine the role of the University in social change.  We will reflect on academic privilege and responsibility and read about how to produce socially conscious academic knowledge and make an impact in local communities. Equality in education, including key civil rights debates on inclusion and diversity will be examined with a concentration in Latino education. Lastly issues of literacy and bilingualism will be analyzed.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Students will be required to participate in a group research project, post entries in a discussion board in Blackboard, and complete an individual or group project and work in the afterschool program(s) twice a week or in an alternative educational setting, approved by the instructor.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This is a bilingual classroom.  Although most readings are in English, its goal is to develop linguistic competence in both languages in the topic.  For that reason, Spanish will be used in class by both the instructor and the students as are Blackboard discussions. English interventions and code switching is not discouraged.  There will be written assignments and a project in Spanish and your competence to discuss the course’s topics in Spanish will be evaluated.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MATERIALS: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Documents on Blackboard (Bb)*</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Grosjean, Francois. Bilinguals: Life and Reality, Harvard UP, 2010</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García, Ofelia, Bilingualism Education in the 21st Century. A Global Perspective. Blackwell 2010.*Required reading for Graduate Students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Escamilla, et al. Biliteracy from the Start: Literacy Squared in Action. Caslon, 2013.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CLASS PARTICIPATION:   Regular attendance is required.  Since we meet only twice some weeks, class attendance is critical.  A high participation grade requires participation in class activities and discussions, careful reading of assigned texts, team work, vocabulary acquisition, and a positive attitude that contributes to create a good learning environment. </w:t>
      </w:r>
      <w:r w:rsidRPr="00EF5995">
        <w:rPr>
          <w:rFonts w:ascii="Times New Roman" w:eastAsia="inherit" w:hAnsi="Times New Roman" w:cs="Times New Roman"/>
          <w:sz w:val="21"/>
          <w:szCs w:val="21"/>
        </w:rPr>
        <w:br/>
        <w:t>Grading: Your grade will correspond to the percentage of classes you attend and participate throughout the semester.</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RESEARCH PROJECT:   Graduate students will write an individual 15-20 page research paper, following instructor guidelines. Undergraduate students will work in groups researching current issues or topics related </w:t>
      </w:r>
      <w:r w:rsidRPr="00EF5995">
        <w:rPr>
          <w:rFonts w:ascii="Times New Roman" w:eastAsia="inherit" w:hAnsi="Times New Roman" w:cs="Times New Roman"/>
          <w:sz w:val="21"/>
          <w:szCs w:val="21"/>
        </w:rPr>
        <w:lastRenderedPageBreak/>
        <w:t>to the state of education of the Latino community in Arkansas and the U.S and devise a solution to the issue. The project should identify and document the issues either at the national and local level, and make recommendations/solutions for its betterment.</w:t>
      </w:r>
      <w:r w:rsidRPr="00EF5995">
        <w:rPr>
          <w:rFonts w:ascii="Times New Roman" w:eastAsia="inherit" w:hAnsi="Times New Roman" w:cs="Times New Roman"/>
          <w:sz w:val="21"/>
          <w:szCs w:val="21"/>
        </w:rPr>
        <w:br/>
        <w:t>Each group will: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Present a one page prospectus of the research, which should include a title, the main research question, the main or primary sources, and the importance of the project.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Present an annotated bibliography of 15-20 entries on the selected topic by mid semester.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Creatively and elaborate an instructional pamphlet IN SPANISH with research solution(s) and helpfully accessible information.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Make 50-100 copies of the pamphlet.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Hand them out at a community/university event while enlightening participants to the issue and solution(s).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Write a short essay of 2-3 pages- one per group participant- in Spanish with a synopsis of the topic, information about it, solution(s) and the helpful information they included.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Present findings, action photos and experience to the class.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***Bibliographic entries should follow MLA format.  Students are expected to know and follow the academic integrity policies of the University.  If in doubt, ask the instructor or consult the UA policy at http://provost.uark.edu/245.php.   Any violation will be severely sanctioned (F) and reported to university officials. </w:t>
      </w:r>
      <w:r w:rsidRPr="00EF5995">
        <w:rPr>
          <w:rFonts w:ascii="Times New Roman" w:eastAsia="inherit" w:hAnsi="Times New Roman" w:cs="Times New Roman"/>
          <w:sz w:val="21"/>
          <w:szCs w:val="21"/>
        </w:rPr>
        <w:br/>
        <w:t>***The prospectus, annotated bibliography, report and presentation will be in Spanish. English quotes should be quoted within the paper in its original form.</w:t>
      </w:r>
      <w:r w:rsidRPr="00EF5995">
        <w:rPr>
          <w:rFonts w:ascii="Times New Roman" w:eastAsia="inherit" w:hAnsi="Times New Roman" w:cs="Times New Roman"/>
          <w:sz w:val="21"/>
          <w:szCs w:val="21"/>
        </w:rPr>
        <w:br/>
        <w:t>How to write a prospectus: http://pegasus.cc.ucf.edu/~janzb/courses/prospectus.htm</w:t>
      </w:r>
      <w:r w:rsidRPr="00EF5995">
        <w:rPr>
          <w:rFonts w:ascii="Times New Roman" w:eastAsia="inherit" w:hAnsi="Times New Roman" w:cs="Times New Roman"/>
          <w:sz w:val="21"/>
          <w:szCs w:val="21"/>
        </w:rPr>
        <w:br/>
        <w:t>Examples of a prospectus: http://faculty.unlv.edu/borchard/JMS710/sample_prospectus.pdf</w:t>
      </w:r>
      <w:r w:rsidRPr="00EF5995">
        <w:rPr>
          <w:rFonts w:ascii="Times New Roman" w:eastAsia="inherit" w:hAnsi="Times New Roman" w:cs="Times New Roman"/>
          <w:sz w:val="21"/>
          <w:szCs w:val="21"/>
        </w:rPr>
        <w:br/>
        <w:t>Examples and how to write an annotated bibliography: https://owl.english.purdue.edu/owl/resource/614/02/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EXAMS: There will be a midterm and a final exam. The exams consist of essay questions on the assigned readings.  Essays should demonstrate good understanding of the texts and issues and be able to provide articulate, well-developed and supported answers in Spanish, demonstrating advanced use of the target language appropriate for an upper level course.  The instructor will provide a review sheet with sample questions for the essay.  The Mid-Term will not be open book, but the final exam will be an open book test. You may bring your notes, readings and a dictionary.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COMMUNITY WORK:  Regular participation in the afterschool program is required. </w:t>
      </w:r>
      <w:r w:rsidRPr="00EF5995">
        <w:rPr>
          <w:rFonts w:ascii="Times New Roman" w:eastAsia="inherit" w:hAnsi="Times New Roman" w:cs="Times New Roman"/>
          <w:sz w:val="21"/>
          <w:szCs w:val="21"/>
        </w:rPr>
        <w:br/>
        <w:t>You, individually or in a group, will present a lesson/activity in TWO of the sessions that has to do with your major/minor or one of your interests.</w:t>
      </w:r>
      <w:r w:rsidRPr="00EF5995">
        <w:rPr>
          <w:rFonts w:ascii="Times New Roman" w:eastAsia="inherit" w:hAnsi="Times New Roman" w:cs="Times New Roman"/>
          <w:sz w:val="21"/>
          <w:szCs w:val="21"/>
        </w:rPr>
        <w:br/>
        <w:t xml:space="preserve">You represent the University and the Latino Youth Biliteracy Project.  Professional conduct at all times is paramount for the success of the program.   If you are late or cannot attend, inform the site coordinator as soon as possible.   Follow the professional conduct guidelines listed below. Failure to comply may result in removal from the program. </w:t>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Arrive in the parking lot at least 10 minutes before the start of the program.  This will allow time for you to walk into the school and through the front office and to demonstrate promptness and consistency. If you will have a problem arriving early, please advise the site coordinator.</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 xml:space="preserve">Check in and check out at the front office every time you enter and leave a school building.  </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 xml:space="preserve">Wear your name tag. </w:t>
      </w:r>
      <w:r w:rsidRPr="00EF5995">
        <w:rPr>
          <w:rFonts w:ascii="Times New Roman" w:eastAsia="inherit" w:hAnsi="Times New Roman" w:cs="Times New Roman"/>
          <w:sz w:val="21"/>
          <w:szCs w:val="21"/>
        </w:rPr>
        <w:br/>
        <w:t>d.</w:t>
      </w:r>
      <w:r w:rsidRPr="00EF5995">
        <w:rPr>
          <w:rFonts w:ascii="Times New Roman" w:eastAsia="inherit" w:hAnsi="Times New Roman" w:cs="Times New Roman"/>
          <w:sz w:val="21"/>
          <w:szCs w:val="21"/>
        </w:rPr>
        <w:tab/>
        <w:t xml:space="preserve">Dress appropriately.  You represent the University and the Program. You should not wear low-cut or sleeveless tops, skirts or shorts that are shorter than finger-tip, or jeans with holes.  </w:t>
      </w:r>
      <w:r w:rsidRPr="00EF5995">
        <w:rPr>
          <w:rFonts w:ascii="Times New Roman" w:eastAsia="inherit" w:hAnsi="Times New Roman" w:cs="Times New Roman"/>
          <w:sz w:val="21"/>
          <w:szCs w:val="21"/>
        </w:rPr>
        <w:br/>
        <w:t>e.</w:t>
      </w:r>
      <w:r w:rsidRPr="00EF5995">
        <w:rPr>
          <w:rFonts w:ascii="Times New Roman" w:eastAsia="inherit" w:hAnsi="Times New Roman" w:cs="Times New Roman"/>
          <w:sz w:val="21"/>
          <w:szCs w:val="21"/>
        </w:rPr>
        <w:tab/>
        <w:t>Cell phone usage is limited before and after sessions and without distracting students.</w:t>
      </w:r>
      <w:r w:rsidRPr="00EF5995">
        <w:rPr>
          <w:rFonts w:ascii="Times New Roman" w:eastAsia="inherit" w:hAnsi="Times New Roman" w:cs="Times New Roman"/>
          <w:sz w:val="21"/>
          <w:szCs w:val="21"/>
        </w:rPr>
        <w:br/>
        <w:t>f.</w:t>
      </w:r>
      <w:r w:rsidRPr="00EF5995">
        <w:rPr>
          <w:rFonts w:ascii="Times New Roman" w:eastAsia="inherit" w:hAnsi="Times New Roman" w:cs="Times New Roman"/>
          <w:sz w:val="21"/>
          <w:szCs w:val="21"/>
        </w:rPr>
        <w:tab/>
        <w:t xml:space="preserve">No food, drinks, or gum during sessions.  </w:t>
      </w:r>
      <w:r w:rsidRPr="00EF5995">
        <w:rPr>
          <w:rFonts w:ascii="Times New Roman" w:eastAsia="inherit" w:hAnsi="Times New Roman" w:cs="Times New Roman"/>
          <w:sz w:val="21"/>
          <w:szCs w:val="21"/>
        </w:rPr>
        <w:br/>
        <w:t>g.</w:t>
      </w:r>
      <w:r w:rsidRPr="00EF5995">
        <w:rPr>
          <w:rFonts w:ascii="Times New Roman" w:eastAsia="inherit" w:hAnsi="Times New Roman" w:cs="Times New Roman"/>
          <w:sz w:val="21"/>
          <w:szCs w:val="21"/>
        </w:rPr>
        <w:tab/>
        <w:t>Maintain a kind and respectful attitude toward all students, faculty, and staff at the school.</w:t>
      </w:r>
      <w:r w:rsidRPr="00EF5995">
        <w:rPr>
          <w:rFonts w:ascii="Times New Roman" w:eastAsia="inherit" w:hAnsi="Times New Roman" w:cs="Times New Roman"/>
          <w:sz w:val="21"/>
          <w:szCs w:val="21"/>
        </w:rPr>
        <w:br/>
        <w:t>h.</w:t>
      </w:r>
      <w:r w:rsidRPr="00EF5995">
        <w:rPr>
          <w:rFonts w:ascii="Times New Roman" w:eastAsia="inherit" w:hAnsi="Times New Roman" w:cs="Times New Roman"/>
          <w:sz w:val="21"/>
          <w:szCs w:val="21"/>
        </w:rPr>
        <w:tab/>
        <w:t>Become familiar with and observe school rules.</w:t>
      </w:r>
      <w:r w:rsidRPr="00EF5995">
        <w:rPr>
          <w:rFonts w:ascii="Times New Roman" w:eastAsia="inherit" w:hAnsi="Times New Roman" w:cs="Times New Roman"/>
          <w:sz w:val="21"/>
          <w:szCs w:val="21"/>
        </w:rPr>
        <w:br/>
        <w:t>i.</w:t>
      </w:r>
      <w:r w:rsidRPr="00EF5995">
        <w:rPr>
          <w:rFonts w:ascii="Times New Roman" w:eastAsia="inherit" w:hAnsi="Times New Roman" w:cs="Times New Roman"/>
          <w:sz w:val="21"/>
          <w:szCs w:val="21"/>
        </w:rPr>
        <w:tab/>
        <w:t xml:space="preserve">Information about students is confidential and should never be discussed with anyone other than school personnel.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 xml:space="preserve">The University recently instituted a new policy for reporting abuse to minors and it mandates reporting any suspected abuse to the program coordinator, the course instructor, the University Police or to the Child Abuse Hotline at 1-800-482-5964. The University’s Working with Minors Policy can be viewed at http://vcfa.uark.edu/Documents/2171.pdf.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DOCUMENTING SERVICE HOURS:  Regular participation and completion of 30 hours of community work is required of all students.  Complete the Service hours form. Each school visit must be documented and the hours must be signed by the site coordinator or a school representative.  It is your responsibility to keep appropriate records of your service hours.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Grading: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*Fulfills professional expectations and completes service hours required 9-10 points</w:t>
      </w:r>
      <w:r w:rsidRPr="00EF5995">
        <w:rPr>
          <w:rFonts w:ascii="Times New Roman" w:eastAsia="inherit" w:hAnsi="Times New Roman" w:cs="Times New Roman"/>
          <w:sz w:val="21"/>
          <w:szCs w:val="21"/>
        </w:rPr>
        <w:br/>
        <w:t>*Meets professional expectations and completes 80% of service hours required 7-8 points</w:t>
      </w:r>
      <w:r w:rsidRPr="00EF5995">
        <w:rPr>
          <w:rFonts w:ascii="Times New Roman" w:eastAsia="inherit" w:hAnsi="Times New Roman" w:cs="Times New Roman"/>
          <w:sz w:val="21"/>
          <w:szCs w:val="21"/>
        </w:rPr>
        <w:br/>
        <w:t xml:space="preserve">*Uneven professional performance and incomplete service 5-6 points </w:t>
      </w:r>
      <w:r w:rsidRPr="00EF5995">
        <w:rPr>
          <w:rFonts w:ascii="Times New Roman" w:eastAsia="inherit" w:hAnsi="Times New Roman" w:cs="Times New Roman"/>
          <w:sz w:val="21"/>
          <w:szCs w:val="21"/>
        </w:rPr>
        <w:br/>
        <w:t>*Unacceptable professional performance and insufficient service hours 0-4 points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MENTORING:  As a college student you are a role model who has an invaluable potential to influence the students you will be working with.   Effective mentoring requires commitment and a clear understanding of the goals of the program and the boundaries between you and your mentees.  Each student will have to submit a self-evaluation statement regarding their mentoring experience and performance.</w:t>
      </w:r>
      <w:r w:rsidRPr="00EF5995">
        <w:rPr>
          <w:rFonts w:ascii="Times New Roman" w:eastAsia="inherit" w:hAnsi="Times New Roman" w:cs="Times New Roman"/>
          <w:sz w:val="21"/>
          <w:szCs w:val="21"/>
        </w:rPr>
        <w:br/>
        <w:t xml:space="preserve">Grading: </w:t>
      </w:r>
      <w:r w:rsidRPr="00EF5995">
        <w:rPr>
          <w:rFonts w:ascii="Times New Roman" w:eastAsia="inherit" w:hAnsi="Times New Roman" w:cs="Times New Roman"/>
          <w:sz w:val="21"/>
          <w:szCs w:val="21"/>
        </w:rPr>
        <w:br/>
        <w:t>*Successfully fulfills mentoring assignment, is reliable and committed 9-10 points</w:t>
      </w:r>
      <w:r w:rsidRPr="00EF5995">
        <w:rPr>
          <w:rFonts w:ascii="Times New Roman" w:eastAsia="inherit" w:hAnsi="Times New Roman" w:cs="Times New Roman"/>
          <w:sz w:val="21"/>
          <w:szCs w:val="21"/>
        </w:rPr>
        <w:br/>
        <w:t>*Meets well mentoring assignment, is reliable and committed most of the time 7-8 points</w:t>
      </w:r>
      <w:r w:rsidRPr="00EF5995">
        <w:rPr>
          <w:rFonts w:ascii="Times New Roman" w:eastAsia="inherit" w:hAnsi="Times New Roman" w:cs="Times New Roman"/>
          <w:sz w:val="21"/>
          <w:szCs w:val="21"/>
        </w:rPr>
        <w:br/>
        <w:t>*Uneven mentoring performance and weak commitment 5-6 points</w:t>
      </w:r>
      <w:r w:rsidRPr="00EF5995">
        <w:rPr>
          <w:rFonts w:ascii="Times New Roman" w:eastAsia="inherit" w:hAnsi="Times New Roman" w:cs="Times New Roman"/>
          <w:sz w:val="21"/>
          <w:szCs w:val="21"/>
        </w:rPr>
        <w:br/>
        <w:t>*Unsatisfactory mentoring performance, lack of commitment 0-4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 AND CURRICULUM DEVELOPMENT:  In conjunction with the site coordinator, students will develop and lead two curriculum or program development activities, individually or in a group. You will collaborate with the site coordinator to set up dates for activities.</w:t>
      </w:r>
      <w:r w:rsidRPr="00EF5995">
        <w:rPr>
          <w:rFonts w:ascii="Times New Roman" w:eastAsia="inherit" w:hAnsi="Times New Roman" w:cs="Times New Roman"/>
          <w:sz w:val="21"/>
          <w:szCs w:val="21"/>
        </w:rPr>
        <w:br/>
        <w:t xml:space="preserve">Five points each activity, 10 points total.   </w:t>
      </w:r>
      <w:r w:rsidRPr="00EF5995">
        <w:rPr>
          <w:rFonts w:ascii="Times New Roman" w:eastAsia="inherit" w:hAnsi="Times New Roman" w:cs="Times New Roman"/>
          <w:sz w:val="21"/>
          <w:szCs w:val="21"/>
        </w:rPr>
        <w:br/>
        <w:t>DISCUSSION LIST: A key component of service learning education is a reflection on a variety of topics related to our intellectual work and the role of the university in society.  These topics include the interaction of theory and practice, academic knowledge and community work, privilege and solidarity, education and social change, etc.   Each student is required to post 2-one paragraph entries (no less than 100 words) on the Blackboard discussion list per week. One INDIVIDUAL ENTRY and a RESPONSE to a peer’s post.  At the beginning of your individual entries, include a quote that sums up your understanding of the article/reflection.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DISTRIBUTION:</w:t>
      </w:r>
      <w:r w:rsidRPr="00EF5995">
        <w:rPr>
          <w:rFonts w:ascii="Times New Roman" w:eastAsia="inherit" w:hAnsi="Times New Roman" w:cs="Times New Roman"/>
          <w:sz w:val="21"/>
          <w:szCs w:val="21"/>
        </w:rPr>
        <w:br/>
        <w:t>CLASS PARTICIPATION</w:t>
      </w:r>
      <w:r w:rsidRPr="00EF5995">
        <w:rPr>
          <w:rFonts w:ascii="Times New Roman" w:eastAsia="inherit" w:hAnsi="Times New Roman" w:cs="Times New Roman"/>
          <w:sz w:val="21"/>
          <w:szCs w:val="21"/>
        </w:rPr>
        <w:tab/>
        <w:t xml:space="preserve">………............ .10% </w:t>
      </w:r>
      <w:r w:rsidRPr="00EF5995">
        <w:rPr>
          <w:rFonts w:ascii="Times New Roman" w:eastAsia="inherit" w:hAnsi="Times New Roman" w:cs="Times New Roman"/>
          <w:sz w:val="21"/>
          <w:szCs w:val="21"/>
        </w:rPr>
        <w:br/>
        <w:t>RESEARCH PROJECT ………………...........30%  Prospectus (2%), annotated bib. (3%), pamphlet(10%), dissemination of information (10%) presentation (5%)</w:t>
      </w:r>
      <w:r w:rsidRPr="00EF5995">
        <w:rPr>
          <w:rFonts w:ascii="Times New Roman" w:eastAsia="inherit" w:hAnsi="Times New Roman" w:cs="Times New Roman"/>
          <w:sz w:val="21"/>
          <w:szCs w:val="21"/>
        </w:rPr>
        <w:br/>
        <w:t>EXAMS (2) ...........................................20%</w:t>
      </w:r>
      <w:r w:rsidRPr="00EF5995">
        <w:rPr>
          <w:rFonts w:ascii="Times New Roman" w:eastAsia="inherit" w:hAnsi="Times New Roman" w:cs="Times New Roman"/>
          <w:sz w:val="21"/>
          <w:szCs w:val="21"/>
        </w:rPr>
        <w:br/>
        <w:t>COMMUNITY WORK …………….............30%  Attendance/Participation (25%), Lessons/Activities (5%)</w:t>
      </w:r>
      <w:r w:rsidRPr="00EF5995">
        <w:rPr>
          <w:rFonts w:ascii="Times New Roman" w:eastAsia="inherit" w:hAnsi="Times New Roman" w:cs="Times New Roman"/>
          <w:sz w:val="21"/>
          <w:szCs w:val="21"/>
        </w:rPr>
        <w:br/>
        <w:t>DISCUSSION LIST……………………...........10%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SITE COORDINATORS:</w:t>
      </w:r>
      <w:r w:rsidRPr="00EF5995">
        <w:rPr>
          <w:rFonts w:ascii="Times New Roman" w:eastAsia="inherit" w:hAnsi="Times New Roman" w:cs="Times New Roman"/>
          <w:sz w:val="21"/>
          <w:szCs w:val="21"/>
        </w:rPr>
        <w:br/>
        <w:t>Jeanette Arnhart: jarnhart@uark.edu, 479-366-0660</w:t>
      </w:r>
      <w:r w:rsidRPr="00EF5995">
        <w:rPr>
          <w:rFonts w:ascii="Times New Roman" w:eastAsia="inherit" w:hAnsi="Times New Roman" w:cs="Times New Roman"/>
          <w:sz w:val="21"/>
          <w:szCs w:val="21"/>
        </w:rPr>
        <w:br/>
        <w:t>Cindy Miramontes: almondflower327@gmail.com, 479-530-3887</w:t>
      </w:r>
      <w:r w:rsidRPr="00EF5995">
        <w:rPr>
          <w:rFonts w:ascii="Times New Roman" w:eastAsia="inherit" w:hAnsi="Times New Roman" w:cs="Times New Roman"/>
          <w:sz w:val="21"/>
          <w:szCs w:val="21"/>
        </w:rPr>
        <w:br/>
        <w:t>Verónica Pearson: mvpearson@email.uark.edu, 540-447-6245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PROGRAMA: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INCLEMENT WEATHER POLICY:  http://vcfa.uark.edu/Documents/2100.pdf</w:t>
      </w:r>
      <w:r w:rsidRPr="00EF5995">
        <w:rPr>
          <w:rFonts w:ascii="Times New Roman" w:eastAsia="inherit" w:hAnsi="Times New Roman" w:cs="Times New Roman"/>
          <w:sz w:val="21"/>
          <w:szCs w:val="21"/>
        </w:rPr>
        <w:br/>
        <w:t>LUNES</w:t>
      </w:r>
      <w:r w:rsidRPr="00EF5995">
        <w:rPr>
          <w:rFonts w:ascii="Times New Roman" w:eastAsia="inherit" w:hAnsi="Times New Roman" w:cs="Times New Roman"/>
          <w:sz w:val="21"/>
          <w:szCs w:val="21"/>
        </w:rPr>
        <w:tab/>
        <w:t>MIERCOLES</w:t>
      </w:r>
      <w:r w:rsidRPr="00EF5995">
        <w:rPr>
          <w:rFonts w:ascii="Times New Roman" w:eastAsia="inherit" w:hAnsi="Times New Roman" w:cs="Times New Roman"/>
          <w:sz w:val="21"/>
          <w:szCs w:val="21"/>
        </w:rPr>
        <w:tab/>
        <w:t>VIERNES</w:t>
      </w:r>
      <w:r w:rsidRPr="00EF5995">
        <w:rPr>
          <w:rFonts w:ascii="Times New Roman" w:eastAsia="inherit" w:hAnsi="Times New Roman" w:cs="Times New Roman"/>
          <w:sz w:val="21"/>
          <w:szCs w:val="21"/>
        </w:rPr>
        <w:br/>
        <w:t>ENERO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w:t>
      </w:r>
      <w:r w:rsidRPr="00EF5995">
        <w:rPr>
          <w:rFonts w:ascii="Times New Roman" w:eastAsia="inherit" w:hAnsi="Times New Roman" w:cs="Times New Roman"/>
          <w:sz w:val="21"/>
          <w:szCs w:val="21"/>
        </w:rPr>
        <w:br/>
        <w:t>Conociéndonos</w:t>
      </w:r>
      <w:r w:rsidRPr="00EF5995">
        <w:rPr>
          <w:rFonts w:ascii="Times New Roman" w:eastAsia="inherit" w:hAnsi="Times New Roman" w:cs="Times New Roman"/>
          <w:sz w:val="21"/>
          <w:szCs w:val="21"/>
        </w:rPr>
        <w:tab/>
        <w:t>14</w:t>
      </w:r>
      <w:r w:rsidRPr="00EF5995">
        <w:rPr>
          <w:rFonts w:ascii="Times New Roman" w:eastAsia="inherit" w:hAnsi="Times New Roman" w:cs="Times New Roman"/>
          <w:sz w:val="21"/>
          <w:szCs w:val="21"/>
        </w:rPr>
        <w:br/>
        <w:t>Introducción al curso, course requirements, service learning overview.</w:t>
      </w:r>
      <w:r w:rsidRPr="00EF5995">
        <w:rPr>
          <w:rFonts w:ascii="Times New Roman" w:eastAsia="inherit" w:hAnsi="Times New Roman" w:cs="Times New Roman"/>
          <w:sz w:val="21"/>
          <w:szCs w:val="21"/>
        </w:rPr>
        <w:tab/>
        <w:t>16</w:t>
      </w:r>
      <w:r w:rsidRPr="00EF5995">
        <w:rPr>
          <w:rFonts w:ascii="Times New Roman" w:eastAsia="inherit" w:hAnsi="Times New Roman" w:cs="Times New Roman"/>
          <w:sz w:val="21"/>
          <w:szCs w:val="21"/>
        </w:rPr>
        <w:br/>
        <w:t>Winthrop Rockefeller Foundation Report I:” A profile of immigrants in Arkansas” Bb</w:t>
      </w:r>
      <w:r w:rsidRPr="00EF5995">
        <w:rPr>
          <w:rFonts w:ascii="Times New Roman" w:eastAsia="inherit" w:hAnsi="Times New Roman" w:cs="Times New Roman"/>
          <w:sz w:val="21"/>
          <w:szCs w:val="21"/>
        </w:rPr>
        <w:br/>
        <w:t>19</w:t>
      </w:r>
      <w:r w:rsidRPr="00EF5995">
        <w:rPr>
          <w:rFonts w:ascii="Times New Roman" w:eastAsia="inherit" w:hAnsi="Times New Roman" w:cs="Times New Roman"/>
          <w:sz w:val="21"/>
          <w:szCs w:val="21"/>
        </w:rPr>
        <w:br/>
        <w:t>Día de MLK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**Si sirven en alguna capacidad, vengan con fotos o alguna prueba, se lo cuento como horas!</w:t>
      </w:r>
      <w:r w:rsidRPr="00EF5995">
        <w:rPr>
          <w:rFonts w:ascii="Times New Roman" w:eastAsia="inherit" w:hAnsi="Times New Roman" w:cs="Times New Roman"/>
          <w:sz w:val="21"/>
          <w:szCs w:val="21"/>
        </w:rPr>
        <w:br/>
        <w:t xml:space="preserve"> HASTA 3 HORAS!</w:t>
      </w:r>
      <w:r w:rsidRPr="00EF5995">
        <w:rPr>
          <w:rFonts w:ascii="Times New Roman" w:eastAsia="inherit" w:hAnsi="Times New Roman" w:cs="Times New Roman"/>
          <w:sz w:val="21"/>
          <w:szCs w:val="21"/>
        </w:rPr>
        <w:tab/>
        <w:t>21</w:t>
      </w:r>
      <w:r w:rsidRPr="00EF5995">
        <w:rPr>
          <w:rFonts w:ascii="Times New Roman" w:eastAsia="inherit" w:hAnsi="Times New Roman" w:cs="Times New Roman"/>
          <w:sz w:val="21"/>
          <w:szCs w:val="21"/>
        </w:rPr>
        <w:br/>
        <w:t>Martin:</w:t>
      </w:r>
      <w:r w:rsidRPr="00EF5995">
        <w:rPr>
          <w:rFonts w:ascii="Times New Roman" w:eastAsia="inherit" w:hAnsi="Times New Roman" w:cs="Times New Roman"/>
          <w:sz w:val="21"/>
          <w:szCs w:val="21"/>
        </w:rPr>
        <w:br/>
        <w:t>“La Pedagogía del aprendizaje servicio”</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tab/>
        <w:t>23</w:t>
      </w:r>
      <w:r w:rsidRPr="00EF5995">
        <w:rPr>
          <w:rFonts w:ascii="Times New Roman" w:eastAsia="inherit" w:hAnsi="Times New Roman" w:cs="Times New Roman"/>
          <w:sz w:val="21"/>
          <w:szCs w:val="21"/>
        </w:rPr>
        <w:br/>
        <w:t>Research in Action 1: Setting Boundaries</w:t>
      </w:r>
      <w:r w:rsidRPr="00EF5995">
        <w:rPr>
          <w:rFonts w:ascii="Times New Roman" w:eastAsia="inherit" w:hAnsi="Times New Roman" w:cs="Times New Roman"/>
          <w:sz w:val="21"/>
          <w:szCs w:val="21"/>
        </w:rPr>
        <w:br/>
        <w:t>Research in Action 9: Race and Ethnicity, Building Trust</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br/>
        <w:t>26</w:t>
      </w:r>
      <w:r w:rsidRPr="00EF5995">
        <w:rPr>
          <w:rFonts w:ascii="Times New Roman" w:eastAsia="inherit" w:hAnsi="Times New Roman" w:cs="Times New Roman"/>
          <w:sz w:val="21"/>
          <w:szCs w:val="21"/>
        </w:rPr>
        <w:br/>
        <w:t>Grosjean: Chapters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Silvia Montrul </w:t>
      </w:r>
      <w:r w:rsidRPr="00EF5995">
        <w:rPr>
          <w:rFonts w:ascii="Times New Roman" w:eastAsia="inherit" w:hAnsi="Times New Roman" w:cs="Times New Roman"/>
          <w:sz w:val="21"/>
          <w:szCs w:val="21"/>
        </w:rPr>
        <w:br/>
        <w:t>“¿Quién es bilingüe?”</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br/>
        <w:t>COMIENZA SIN LÍMITES EN JKMS Y GH! START VOLUNTEERING!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28</w:t>
      </w:r>
      <w:r w:rsidRPr="00EF5995">
        <w:rPr>
          <w:rFonts w:ascii="Times New Roman" w:eastAsia="inherit" w:hAnsi="Times New Roman" w:cs="Times New Roman"/>
          <w:sz w:val="21"/>
          <w:szCs w:val="21"/>
        </w:rPr>
        <w:br/>
        <w:t xml:space="preserve">Silvina Montrul </w:t>
      </w:r>
      <w:r w:rsidRPr="00EF5995">
        <w:rPr>
          <w:rFonts w:ascii="Times New Roman" w:eastAsia="inherit" w:hAnsi="Times New Roman" w:cs="Times New Roman"/>
          <w:sz w:val="21"/>
          <w:szCs w:val="21"/>
        </w:rPr>
        <w:br/>
        <w:t>“Aspectos sociales del bilingüismo”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“Non-Fluent Latinas: Don’t Judge Us” Bb</w:t>
      </w:r>
      <w:r w:rsidRPr="00EF5995">
        <w:rPr>
          <w:rFonts w:ascii="Times New Roman" w:eastAsia="inherit" w:hAnsi="Times New Roman" w:cs="Times New Roman"/>
          <w:sz w:val="21"/>
          <w:szCs w:val="21"/>
        </w:rPr>
        <w:tab/>
        <w:t>30</w:t>
      </w:r>
      <w:r w:rsidRPr="00EF5995">
        <w:rPr>
          <w:rFonts w:ascii="Times New Roman" w:eastAsia="inherit" w:hAnsi="Times New Roman" w:cs="Times New Roman"/>
          <w:sz w:val="21"/>
          <w:szCs w:val="21"/>
        </w:rPr>
        <w:br/>
        <w:t>Grosjean: Chapters 3- 5 and 9</w:t>
      </w:r>
      <w:r w:rsidRPr="00EF5995">
        <w:rPr>
          <w:rFonts w:ascii="Times New Roman" w:eastAsia="inherit" w:hAnsi="Times New Roman" w:cs="Times New Roman"/>
          <w:sz w:val="21"/>
          <w:szCs w:val="21"/>
        </w:rPr>
        <w:br/>
        <w:t>FEBRERO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br/>
        <w:t>“Between Two Worlds: How Latinos Come of Age in America”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Grosjean: Chapter 16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4</w:t>
      </w:r>
      <w:r w:rsidRPr="00EF5995">
        <w:rPr>
          <w:rFonts w:ascii="Times New Roman" w:eastAsia="inherit" w:hAnsi="Times New Roman" w:cs="Times New Roman"/>
          <w:sz w:val="21"/>
          <w:szCs w:val="21"/>
        </w:rPr>
        <w:br/>
        <w:t xml:space="preserve">Silvina Montrul </w:t>
      </w:r>
      <w:r w:rsidRPr="00EF5995">
        <w:rPr>
          <w:rFonts w:ascii="Times New Roman" w:eastAsia="inherit" w:hAnsi="Times New Roman" w:cs="Times New Roman"/>
          <w:sz w:val="21"/>
          <w:szCs w:val="21"/>
        </w:rPr>
        <w:br/>
        <w:t>“Debilitamiento y adquisición incompleta de la primera lengua”</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6</w:t>
      </w:r>
      <w:r w:rsidRPr="00EF5995">
        <w:rPr>
          <w:rFonts w:ascii="Times New Roman" w:eastAsia="inherit" w:hAnsi="Times New Roman" w:cs="Times New Roman"/>
          <w:sz w:val="21"/>
          <w:szCs w:val="21"/>
        </w:rPr>
        <w:br/>
        <w:t xml:space="preserve">Freire: Pedagogy of the Oppressed Bb </w:t>
      </w:r>
      <w:r w:rsidRPr="00EF5995">
        <w:rPr>
          <w:rFonts w:ascii="Times New Roman" w:eastAsia="inherit" w:hAnsi="Times New Roman" w:cs="Times New Roman"/>
          <w:sz w:val="21"/>
          <w:szCs w:val="21"/>
        </w:rPr>
        <w:br/>
        <w:t>Fals Borda, Gaventa: “Toward a Knowledge Democracy”Bb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br/>
        <w:t>9</w:t>
      </w:r>
      <w:r w:rsidRPr="00EF5995">
        <w:rPr>
          <w:rFonts w:ascii="Times New Roman" w:eastAsia="inherit" w:hAnsi="Times New Roman" w:cs="Times New Roman"/>
          <w:sz w:val="21"/>
          <w:szCs w:val="21"/>
        </w:rPr>
        <w:br/>
        <w:t>Kozol: “Savage Inequalities”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Open discussion about Freire, Fals Borda, Kozol</w:t>
      </w:r>
      <w:r w:rsidRPr="00EF5995">
        <w:rPr>
          <w:rFonts w:ascii="Times New Roman" w:eastAsia="inherit" w:hAnsi="Times New Roman" w:cs="Times New Roman"/>
          <w:sz w:val="21"/>
          <w:szCs w:val="21"/>
        </w:rPr>
        <w:tab/>
        <w:t>11</w:t>
      </w:r>
      <w:r w:rsidRPr="00EF5995">
        <w:rPr>
          <w:rFonts w:ascii="Times New Roman" w:eastAsia="inherit" w:hAnsi="Times New Roman" w:cs="Times New Roman"/>
          <w:sz w:val="21"/>
          <w:szCs w:val="21"/>
        </w:rPr>
        <w:br/>
        <w:t>Culturally Relevant Pedagogy: Clashes and Confrontations Lisa Scherff and Karen Spector Bb</w:t>
      </w:r>
      <w:r w:rsidRPr="00EF5995">
        <w:rPr>
          <w:rFonts w:ascii="Times New Roman" w:eastAsia="inherit" w:hAnsi="Times New Roman" w:cs="Times New Roman"/>
          <w:sz w:val="21"/>
          <w:szCs w:val="21"/>
        </w:rPr>
        <w:tab/>
        <w:t>13</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A Framework for Understanding Poverty Ruby Payne, PhD Bb</w:t>
      </w:r>
      <w:r w:rsidRPr="00EF5995">
        <w:rPr>
          <w:rFonts w:ascii="Times New Roman" w:eastAsia="inherit" w:hAnsi="Times New Roman" w:cs="Times New Roman"/>
          <w:sz w:val="21"/>
          <w:szCs w:val="21"/>
        </w:rPr>
        <w:br/>
        <w:t>Turn in topic and list of group members for research project</w:t>
      </w:r>
      <w:r w:rsidRPr="00EF5995">
        <w:rPr>
          <w:rFonts w:ascii="Times New Roman" w:eastAsia="inherit" w:hAnsi="Times New Roman" w:cs="Times New Roman"/>
          <w:sz w:val="21"/>
          <w:szCs w:val="21"/>
        </w:rPr>
        <w:br/>
        <w:t>16</w:t>
      </w:r>
      <w:r w:rsidRPr="00EF5995">
        <w:rPr>
          <w:rFonts w:ascii="Times New Roman" w:eastAsia="inherit" w:hAnsi="Times New Roman" w:cs="Times New Roman"/>
          <w:sz w:val="21"/>
          <w:szCs w:val="21"/>
        </w:rPr>
        <w:br/>
        <w:t>Reyes: “Language in the Dual Classroom” and “Culture in the Dual Language Clasroom”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18</w:t>
      </w:r>
      <w:r w:rsidRPr="00EF5995">
        <w:rPr>
          <w:rFonts w:ascii="Times New Roman" w:eastAsia="inherit" w:hAnsi="Times New Roman" w:cs="Times New Roman"/>
          <w:sz w:val="21"/>
          <w:szCs w:val="21"/>
        </w:rPr>
        <w:br/>
        <w:t>Sonia Soltero: “Dual Language in Practice” Bb</w:t>
      </w:r>
      <w:r w:rsidRPr="00EF5995">
        <w:rPr>
          <w:rFonts w:ascii="Times New Roman" w:eastAsia="inherit" w:hAnsi="Times New Roman" w:cs="Times New Roman"/>
          <w:sz w:val="21"/>
          <w:szCs w:val="21"/>
        </w:rPr>
        <w:br/>
        <w:t>Grosjean: Chapter 19</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br/>
        <w:t>Grosjean: Chapter 17-18</w:t>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br/>
        <w:t>“National Literacy Panel Report for Minority Language Children”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br/>
        <w:t>San Francisco Public School Research on Bilingual and maintenance language Bb</w:t>
      </w:r>
      <w:r w:rsidRPr="00EF5995">
        <w:rPr>
          <w:rFonts w:ascii="Times New Roman" w:eastAsia="inherit" w:hAnsi="Times New Roman" w:cs="Times New Roman"/>
          <w:sz w:val="21"/>
          <w:szCs w:val="21"/>
        </w:rPr>
        <w:tab/>
        <w:t>27</w:t>
      </w:r>
      <w:r w:rsidRPr="00EF5995">
        <w:rPr>
          <w:rFonts w:ascii="Times New Roman" w:eastAsia="inherit" w:hAnsi="Times New Roman" w:cs="Times New Roman"/>
          <w:sz w:val="21"/>
          <w:szCs w:val="21"/>
        </w:rPr>
        <w:br/>
        <w:t>Research and Planning Volunteering</w:t>
      </w:r>
      <w:r w:rsidRPr="00EF5995">
        <w:rPr>
          <w:rFonts w:ascii="Times New Roman" w:eastAsia="inherit" w:hAnsi="Times New Roman" w:cs="Times New Roman"/>
          <w:sz w:val="21"/>
          <w:szCs w:val="21"/>
        </w:rPr>
        <w:br/>
        <w:t>PROSPECTUS DUE BY MIDNIGHT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MARZO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br/>
        <w:t>Review for MID TERM</w:t>
      </w:r>
      <w:r w:rsidRPr="00EF5995">
        <w:rPr>
          <w:rFonts w:ascii="Times New Roman" w:eastAsia="inherit" w:hAnsi="Times New Roman" w:cs="Times New Roman"/>
          <w:sz w:val="21"/>
          <w:szCs w:val="21"/>
        </w:rPr>
        <w:tab/>
        <w:t>4</w:t>
      </w:r>
      <w:r w:rsidRPr="00EF5995">
        <w:rPr>
          <w:rFonts w:ascii="Times New Roman" w:eastAsia="inherit" w:hAnsi="Times New Roman" w:cs="Times New Roman"/>
          <w:sz w:val="21"/>
          <w:szCs w:val="21"/>
        </w:rPr>
        <w:br/>
        <w:t>Mid-Term- NOT OPEN BOOK</w:t>
      </w:r>
      <w:r w:rsidRPr="00EF5995">
        <w:rPr>
          <w:rFonts w:ascii="Times New Roman" w:eastAsia="inherit" w:hAnsi="Times New Roman" w:cs="Times New Roman"/>
          <w:sz w:val="21"/>
          <w:szCs w:val="21"/>
        </w:rPr>
        <w:tab/>
        <w:t>6</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9</w:t>
      </w:r>
      <w:r w:rsidRPr="00EF5995">
        <w:rPr>
          <w:rFonts w:ascii="Times New Roman" w:eastAsia="inherit" w:hAnsi="Times New Roman" w:cs="Times New Roman"/>
          <w:sz w:val="21"/>
          <w:szCs w:val="21"/>
        </w:rPr>
        <w:br/>
        <w:t>I Am My Language: Discourses of Women and Children in the Borderlands</w:t>
      </w:r>
      <w:r w:rsidRPr="00EF5995">
        <w:rPr>
          <w:rFonts w:ascii="Times New Roman" w:eastAsia="inherit" w:hAnsi="Times New Roman" w:cs="Times New Roman"/>
          <w:sz w:val="21"/>
          <w:szCs w:val="21"/>
        </w:rPr>
        <w:tab/>
        <w:t>Norma González Bb</w:t>
      </w:r>
      <w:r w:rsidRPr="00EF5995">
        <w:rPr>
          <w:rFonts w:ascii="Times New Roman" w:eastAsia="inherit" w:hAnsi="Times New Roman" w:cs="Times New Roman"/>
          <w:sz w:val="21"/>
          <w:szCs w:val="21"/>
        </w:rPr>
        <w:tab/>
        <w:t>11</w:t>
      </w:r>
      <w:r w:rsidRPr="00EF5995">
        <w:rPr>
          <w:rFonts w:ascii="Times New Roman" w:eastAsia="inherit" w:hAnsi="Times New Roman" w:cs="Times New Roman"/>
          <w:sz w:val="21"/>
          <w:szCs w:val="21"/>
        </w:rPr>
        <w:br/>
        <w:t>Discussion: Are we our language? Centripetal and Centrifugal forces…</w:t>
      </w:r>
      <w:r w:rsidRPr="00EF5995">
        <w:rPr>
          <w:rFonts w:ascii="Times New Roman" w:eastAsia="inherit" w:hAnsi="Times New Roman" w:cs="Times New Roman"/>
          <w:sz w:val="21"/>
          <w:szCs w:val="21"/>
        </w:rPr>
        <w:tab/>
        <w:t>13</w:t>
      </w:r>
      <w:r w:rsidRPr="00EF5995">
        <w:rPr>
          <w:rFonts w:ascii="Times New Roman" w:eastAsia="inherit" w:hAnsi="Times New Roman" w:cs="Times New Roman"/>
          <w:sz w:val="21"/>
          <w:szCs w:val="21"/>
        </w:rPr>
        <w:br/>
        <w:t xml:space="preserve"> 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16</w:t>
      </w:r>
      <w:r w:rsidRPr="00EF5995">
        <w:rPr>
          <w:rFonts w:ascii="Times New Roman" w:eastAsia="inherit" w:hAnsi="Times New Roman" w:cs="Times New Roman"/>
          <w:sz w:val="21"/>
          <w:szCs w:val="21"/>
        </w:rPr>
        <w:br/>
        <w:t>“Negotiating  Identity, Diversity and Recognition” Eduardo Díaz Bb</w:t>
      </w:r>
      <w:r w:rsidRPr="00EF5995">
        <w:rPr>
          <w:rFonts w:ascii="Times New Roman" w:eastAsia="inherit" w:hAnsi="Times New Roman" w:cs="Times New Roman"/>
          <w:sz w:val="21"/>
          <w:szCs w:val="21"/>
        </w:rPr>
        <w:tab/>
        <w:t>18</w:t>
      </w:r>
      <w:r w:rsidRPr="00EF5995">
        <w:rPr>
          <w:rFonts w:ascii="Times New Roman" w:eastAsia="inherit" w:hAnsi="Times New Roman" w:cs="Times New Roman"/>
          <w:sz w:val="21"/>
          <w:szCs w:val="21"/>
        </w:rPr>
        <w:br/>
        <w:t>“GROWING UP AMERICAN: The Challenge Confronting Immigrant Children and Children of Immigrants” Min Zhou  Bb</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ANNOTATED BIBLIOGRAPHY TURNED IN MY OFFICE DURING CLASS TIME.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tab/>
        <w:t>27</w:t>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ABRIL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30</w:t>
      </w:r>
      <w:r w:rsidRPr="00EF5995">
        <w:rPr>
          <w:rFonts w:ascii="Times New Roman" w:eastAsia="inherit" w:hAnsi="Times New Roman" w:cs="Times New Roman"/>
          <w:sz w:val="21"/>
          <w:szCs w:val="21"/>
        </w:rPr>
        <w:br/>
        <w:t>“Latino Ethnic Identity”</w:t>
      </w:r>
      <w:r w:rsidRPr="00EF5995">
        <w:rPr>
          <w:rFonts w:ascii="Times New Roman" w:eastAsia="inherit" w:hAnsi="Times New Roman" w:cs="Times New Roman"/>
          <w:sz w:val="21"/>
          <w:szCs w:val="21"/>
        </w:rPr>
        <w:br/>
        <w:t>Stephen M. Quintana and Nicholas C. Scull</w:t>
      </w:r>
      <w:r w:rsidRPr="00EF5995">
        <w:rPr>
          <w:rFonts w:ascii="Times New Roman" w:eastAsia="inherit" w:hAnsi="Times New Roman" w:cs="Times New Roman"/>
          <w:sz w:val="21"/>
          <w:szCs w:val="21"/>
        </w:rPr>
        <w:tab/>
        <w:t xml:space="preserve"> Bb</w:t>
      </w:r>
      <w:r w:rsidRPr="00EF5995">
        <w:rPr>
          <w:rFonts w:ascii="Times New Roman" w:eastAsia="inherit" w:hAnsi="Times New Roman" w:cs="Times New Roman"/>
          <w:sz w:val="21"/>
          <w:szCs w:val="21"/>
        </w:rPr>
        <w:tab/>
        <w:t>1</w:t>
      </w:r>
      <w:r w:rsidRPr="00EF5995">
        <w:rPr>
          <w:rFonts w:ascii="Times New Roman" w:eastAsia="inherit" w:hAnsi="Times New Roman" w:cs="Times New Roman"/>
          <w:sz w:val="21"/>
          <w:szCs w:val="21"/>
        </w:rPr>
        <w:br/>
        <w:t>Life on the Hyphen: The Cuban-American Way</w:t>
      </w:r>
      <w:r w:rsidRPr="00EF5995">
        <w:rPr>
          <w:rFonts w:ascii="Times New Roman" w:eastAsia="inherit" w:hAnsi="Times New Roman" w:cs="Times New Roman"/>
          <w:sz w:val="21"/>
          <w:szCs w:val="21"/>
        </w:rPr>
        <w:tab/>
        <w:t>Gustavo Pérez Firmat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3</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TURN IN EDITED PAMPLETS IN MY OFFICE DURING CLASS TIME.</w:t>
      </w:r>
      <w:r w:rsidRPr="00EF5995">
        <w:rPr>
          <w:rFonts w:ascii="Times New Roman" w:eastAsia="inherit" w:hAnsi="Times New Roman" w:cs="Times New Roman"/>
          <w:sz w:val="21"/>
          <w:szCs w:val="21"/>
        </w:rPr>
        <w:br/>
        <w:t>6</w:t>
      </w:r>
      <w:r w:rsidRPr="00EF5995">
        <w:rPr>
          <w:rFonts w:ascii="Times New Roman" w:eastAsia="inherit" w:hAnsi="Times New Roman" w:cs="Times New Roman"/>
          <w:sz w:val="21"/>
          <w:szCs w:val="21"/>
        </w:rPr>
        <w:br/>
        <w:t>“Effects of Ninth Graders’ Culture-Specific Schemata on Responses to Multicultural Literature”</w:t>
      </w:r>
      <w:r w:rsidRPr="00EF5995">
        <w:rPr>
          <w:rFonts w:ascii="Times New Roman" w:eastAsia="inherit" w:hAnsi="Times New Roman" w:cs="Times New Roman"/>
          <w:sz w:val="21"/>
          <w:szCs w:val="21"/>
        </w:rPr>
        <w:tab/>
        <w:t>Jerry w. Webster Bb</w:t>
      </w:r>
      <w:r w:rsidRPr="00EF5995">
        <w:rPr>
          <w:rFonts w:ascii="Times New Roman" w:eastAsia="inherit" w:hAnsi="Times New Roman" w:cs="Times New Roman"/>
          <w:sz w:val="21"/>
          <w:szCs w:val="21"/>
        </w:rPr>
        <w:tab/>
        <w:t>8</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“Student Cultural Diversity: Meeting the Challenge”</w:t>
      </w:r>
      <w:r w:rsidRPr="00EF5995">
        <w:rPr>
          <w:rFonts w:ascii="Times New Roman" w:eastAsia="inherit" w:hAnsi="Times New Roman" w:cs="Times New Roman"/>
          <w:sz w:val="21"/>
          <w:szCs w:val="21"/>
        </w:rPr>
        <w:tab/>
        <w:t>Eugene García Bb</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 xml:space="preserve">13 </w:t>
      </w:r>
      <w:r w:rsidRPr="00EF5995">
        <w:rPr>
          <w:rFonts w:ascii="Times New Roman" w:eastAsia="inherit" w:hAnsi="Times New Roman" w:cs="Times New Roman"/>
          <w:sz w:val="21"/>
          <w:szCs w:val="21"/>
        </w:rPr>
        <w:br/>
        <w:t>“Multicultural Literature and Discussion as a Mirror and Window?”</w:t>
      </w:r>
      <w:r w:rsidRPr="00EF5995">
        <w:rPr>
          <w:rFonts w:ascii="Times New Roman" w:eastAsia="inherit" w:hAnsi="Times New Roman" w:cs="Times New Roman"/>
          <w:sz w:val="21"/>
          <w:szCs w:val="21"/>
        </w:rPr>
        <w:br/>
        <w:t>Jocelyn Glazierand Jung-A Soo Bb</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br/>
        <w:t xml:space="preserve">Affirmative Action Revisited </w:t>
      </w:r>
      <w:r w:rsidRPr="00EF5995">
        <w:rPr>
          <w:rFonts w:ascii="Times New Roman" w:eastAsia="inherit" w:hAnsi="Times New Roman" w:cs="Times New Roman"/>
          <w:sz w:val="21"/>
          <w:szCs w:val="21"/>
        </w:rPr>
        <w:br/>
        <w:t>Video in Class</w:t>
      </w:r>
      <w:r w:rsidRPr="00EF5995">
        <w:rPr>
          <w:rFonts w:ascii="Times New Roman" w:eastAsia="inherit" w:hAnsi="Times New Roman" w:cs="Times New Roman"/>
          <w:sz w:val="21"/>
          <w:szCs w:val="21"/>
        </w:rPr>
        <w:tab/>
        <w:t>17</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20</w:t>
      </w:r>
      <w:r w:rsidRPr="00EF5995">
        <w:rPr>
          <w:rFonts w:ascii="Times New Roman" w:eastAsia="inherit" w:hAnsi="Times New Roman" w:cs="Times New Roman"/>
          <w:sz w:val="21"/>
          <w:szCs w:val="21"/>
        </w:rPr>
        <w:br/>
        <w:t xml:space="preserve">Affirmative Action Revisited </w:t>
      </w:r>
      <w:r w:rsidRPr="00EF5995">
        <w:rPr>
          <w:rFonts w:ascii="Times New Roman" w:eastAsia="inherit" w:hAnsi="Times New Roman" w:cs="Times New Roman"/>
          <w:sz w:val="21"/>
          <w:szCs w:val="21"/>
        </w:rPr>
        <w:br/>
        <w:t>Video in Class</w:t>
      </w:r>
      <w:r w:rsidRPr="00EF5995">
        <w:rPr>
          <w:rFonts w:ascii="Times New Roman" w:eastAsia="inherit" w:hAnsi="Times New Roman" w:cs="Times New Roman"/>
          <w:sz w:val="21"/>
          <w:szCs w:val="21"/>
        </w:rPr>
        <w:tab/>
        <w:t>22</w:t>
      </w:r>
      <w:r w:rsidRPr="00EF5995">
        <w:rPr>
          <w:rFonts w:ascii="Times New Roman" w:eastAsia="inherit" w:hAnsi="Times New Roman" w:cs="Times New Roman"/>
          <w:sz w:val="21"/>
          <w:szCs w:val="21"/>
        </w:rPr>
        <w:br/>
        <w:t>Affirmative action and relating all we have learned.</w:t>
      </w:r>
      <w:r w:rsidRPr="00EF5995">
        <w:rPr>
          <w:rFonts w:ascii="Times New Roman" w:eastAsia="inherit" w:hAnsi="Times New Roman" w:cs="Times New Roman"/>
          <w:sz w:val="21"/>
          <w:szCs w:val="21"/>
        </w:rPr>
        <w:tab/>
        <w:t>24</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 xml:space="preserve">**Essays by MIDNIGHT </w:t>
      </w:r>
      <w:r w:rsidRPr="00EF5995">
        <w:rPr>
          <w:rFonts w:ascii="Times New Roman" w:eastAsia="inherit" w:hAnsi="Times New Roman" w:cs="Times New Roman"/>
          <w:sz w:val="21"/>
          <w:szCs w:val="21"/>
        </w:rPr>
        <w:br/>
        <w:t>27</w:t>
      </w:r>
      <w:r w:rsidRPr="00EF5995">
        <w:rPr>
          <w:rFonts w:ascii="Times New Roman" w:eastAsia="inherit" w:hAnsi="Times New Roman" w:cs="Times New Roman"/>
          <w:sz w:val="21"/>
          <w:szCs w:val="21"/>
        </w:rPr>
        <w:br/>
        <w:t>Presentations (2 groups)</w:t>
      </w:r>
      <w:r w:rsidRPr="00EF5995">
        <w:rPr>
          <w:rFonts w:ascii="Times New Roman" w:eastAsia="inherit" w:hAnsi="Times New Roman" w:cs="Times New Roman"/>
          <w:sz w:val="21"/>
          <w:szCs w:val="21"/>
        </w:rPr>
        <w:tab/>
        <w:t>29</w:t>
      </w:r>
      <w:r w:rsidRPr="00EF5995">
        <w:rPr>
          <w:rFonts w:ascii="Times New Roman" w:eastAsia="inherit" w:hAnsi="Times New Roman" w:cs="Times New Roman"/>
          <w:sz w:val="21"/>
          <w:szCs w:val="21"/>
        </w:rPr>
        <w:br/>
        <w:t>Presentations (3 groups)</w:t>
      </w:r>
      <w:r w:rsidRPr="00EF5995">
        <w:rPr>
          <w:rFonts w:ascii="Times New Roman" w:eastAsia="inherit" w:hAnsi="Times New Roman" w:cs="Times New Roman"/>
          <w:sz w:val="21"/>
          <w:szCs w:val="21"/>
        </w:rPr>
        <w:tab/>
        <w:t>1</w:t>
      </w:r>
      <w:r w:rsidRPr="00EF5995">
        <w:rPr>
          <w:rFonts w:ascii="Times New Roman" w:eastAsia="inherit" w:hAnsi="Times New Roman" w:cs="Times New Roman"/>
          <w:sz w:val="21"/>
          <w:szCs w:val="21"/>
        </w:rPr>
        <w:br/>
        <w:t>DEAD DAY</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br/>
        <w:t>Critical Article Review for Final Exam</w:t>
      </w:r>
      <w:r w:rsidRPr="00EF5995">
        <w:rPr>
          <w:rFonts w:ascii="Times New Roman" w:eastAsia="inherit" w:hAnsi="Times New Roman" w:cs="Times New Roman"/>
          <w:sz w:val="21"/>
          <w:szCs w:val="21"/>
        </w:rPr>
        <w:tab/>
        <w:t>6</w:t>
      </w:r>
      <w:r w:rsidRPr="00EF5995">
        <w:rPr>
          <w:rFonts w:ascii="Times New Roman" w:eastAsia="inherit" w:hAnsi="Times New Roman" w:cs="Times New Roman"/>
          <w:sz w:val="21"/>
          <w:szCs w:val="21"/>
        </w:rPr>
        <w:br/>
        <w:t>EXAM OPEN BOOK AND NOTES</w:t>
      </w:r>
      <w:r w:rsidRPr="00EF5995">
        <w:rPr>
          <w:rFonts w:ascii="Times New Roman" w:eastAsia="inherit" w:hAnsi="Times New Roman" w:cs="Times New Roman"/>
          <w:sz w:val="21"/>
          <w:szCs w:val="21"/>
        </w:rPr>
        <w:br/>
        <w:t>10:15-12:15</w:t>
      </w:r>
      <w:r w:rsidRPr="00EF5995">
        <w:rPr>
          <w:rFonts w:ascii="Times New Roman" w:eastAsia="inherit" w:hAnsi="Times New Roman" w:cs="Times New Roman"/>
          <w:sz w:val="21"/>
          <w:szCs w:val="21"/>
        </w:rPr>
        <w:tab/>
        <w:t>8</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4563 The Latino Youth Biliteracy Project</w:t>
      </w:r>
      <w:r w:rsidRPr="00EF5995">
        <w:rPr>
          <w:rFonts w:ascii="Times New Roman" w:eastAsia="inherit" w:hAnsi="Times New Roman" w:cs="Times New Roman"/>
          <w:sz w:val="21"/>
          <w:szCs w:val="21"/>
        </w:rPr>
        <w:br/>
        <w:t>SPRING 2017</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br/>
        <w:t>Kimpel Hall 308 9:40AM - 10:30AM</w:t>
      </w:r>
      <w:r w:rsidRPr="00EF5995">
        <w:rPr>
          <w:rFonts w:ascii="Times New Roman" w:eastAsia="inherit" w:hAnsi="Times New Roman" w:cs="Times New Roman"/>
          <w:sz w:val="21"/>
          <w:szCs w:val="21"/>
        </w:rPr>
        <w:br/>
        <w:t>Prof. Luis Fernando Restrepo</w:t>
      </w:r>
      <w:r w:rsidRPr="00EF5995">
        <w:rPr>
          <w:rFonts w:ascii="Times New Roman" w:eastAsia="inherit" w:hAnsi="Times New Roman" w:cs="Times New Roman"/>
          <w:sz w:val="21"/>
          <w:szCs w:val="21"/>
        </w:rPr>
        <w:br/>
        <w:t>Kimpel Hall 616 /  479 575 7580 /  cel 479 304 8858 /   lrestr@uark.edu</w:t>
      </w:r>
      <w:r w:rsidRPr="00EF5995">
        <w:rPr>
          <w:rFonts w:ascii="Times New Roman" w:eastAsia="inherit" w:hAnsi="Times New Roman" w:cs="Times New Roman"/>
          <w:sz w:val="21"/>
          <w:szCs w:val="21"/>
        </w:rPr>
        <w:br/>
        <w:t>Office Hours MW 8:30-9:30am or by appointment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DESCRIPTION AND OBJECTIVES:</w:t>
      </w:r>
      <w:r w:rsidRPr="00EF5995">
        <w:rPr>
          <w:rFonts w:ascii="Times New Roman" w:eastAsia="inherit" w:hAnsi="Times New Roman" w:cs="Times New Roman"/>
          <w:sz w:val="21"/>
          <w:szCs w:val="21"/>
        </w:rPr>
        <w:br/>
        <w:t xml:space="preserve">The Latino Youth Biiteracy Project is an upper level service learning course for students in Spanish and Latin American and Latino Studies.   According to the National Service Learning Clearing House, “Service-Learning is a teaching and learning strategy that integrates meaningful community service with instruction and reflection to enrich the learning experience, teach civic responsibility, and strengthen communities.”  </w:t>
      </w:r>
      <w:r w:rsidRPr="00EF5995">
        <w:rPr>
          <w:rFonts w:ascii="Times New Roman" w:eastAsia="inherit" w:hAnsi="Times New Roman" w:cs="Times New Roman"/>
          <w:sz w:val="21"/>
          <w:szCs w:val="21"/>
        </w:rPr>
        <w:br/>
        <w:t xml:space="preserve">Nationally, Latinos are the largest minority but one with the lowest college degree attainment.   Early intervention is necessary to prepare Latino youth for college.  Literacy enrichment programs in particular are key for academic success.  Developing their bilingual skills can significantly enhance their opportunities for professional success, foster self-confidence, and help them attain greater understanding and appreciation of their cultural heritage.     </w:t>
      </w:r>
      <w:r w:rsidRPr="00EF5995">
        <w:rPr>
          <w:rFonts w:ascii="Times New Roman" w:eastAsia="inherit" w:hAnsi="Times New Roman" w:cs="Times New Roman"/>
          <w:sz w:val="21"/>
          <w:szCs w:val="21"/>
        </w:rPr>
        <w:br/>
        <w:t xml:space="preserve">The interaction with and mentoring by college students is crucial for inspiring Latino youth to pursue a post-secondary education.  Many Latinos would be first generation college students and need guidance to prepare for college.  However, more than a top-down approach, the objective of the community work of the Latino Youth Biliteracy Project is to empower Latino youth through reading and writing, inspired in the liberation pedagogy and action-research approach by Latin American intellectuals like Paolo Freire and Orlando Fals </w:t>
      </w:r>
      <w:r w:rsidRPr="00EF5995">
        <w:rPr>
          <w:rFonts w:ascii="Times New Roman" w:eastAsia="inherit" w:hAnsi="Times New Roman" w:cs="Times New Roman"/>
          <w:sz w:val="21"/>
          <w:szCs w:val="21"/>
        </w:rPr>
        <w:lastRenderedPageBreak/>
        <w:t xml:space="preserve">Borda.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The class’ focus is on Latino education. As part of the class, students will examine the role of the University in social change.  We will reflect on academic privilege and responsibility and read about how to produce socially conscious academic knowledge and make an impact in local communities. Equality in education, including key civil rights debates on inclusion and diversity will be examined with a concentration in Latino education. Lastly issues of literacy and bilingualism will be analyzed.  </w:t>
      </w:r>
      <w:r w:rsidRPr="00EF5995">
        <w:rPr>
          <w:rFonts w:ascii="Times New Roman" w:eastAsia="inherit" w:hAnsi="Times New Roman" w:cs="Times New Roman"/>
          <w:sz w:val="21"/>
          <w:szCs w:val="21"/>
        </w:rPr>
        <w:br/>
        <w:t xml:space="preserve">Although all students will participate in service and community based learning activities and conduct research, there are two tracks: Service and Research.  Students in the service track will complete 30 hours of community service and/or community based learning during the semester in the Latino youth support programs or in an alternative educational setting, approved by the instructor and will participate in a group research project that will produce an education policy paper.  Students in the research track will complete a semester long-individual research paper on any topic related to Latino education and will participate in 15 hours of community service or a community based learning project.    Students wanting to fulfill the Fulbright College Senior Writing Requirement with this class should take the research track.  Graduate students will have additional readings and assignments, write a longer research paper and participate in one of the policy papers projects.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This is a bilingual classroom.  Although most readings are in English, its goal is to develop linguistic competence in both languages in the topic.  For that reason, Spanish will be used in class by both the instructor and the students as well as the Blackboard discussions. English interventions and code switching is not discouraged.  There will be written assignments and a project in Spanish and your competence to discuss the course’s topics in Spanish will be evaluated.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MATERIALS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Documents on Blackboard (Bb)</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Grosjean, Francois. Bilinguals: Life and Reality, Harvard UP, 2010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DISTRIBUTION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SERVICE LEARNING TRACK</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RESEARCH TRACK</w:t>
      </w:r>
      <w:r w:rsidRPr="00EF5995">
        <w:rPr>
          <w:rFonts w:ascii="Times New Roman" w:eastAsia="inherit" w:hAnsi="Times New Roman" w:cs="Times New Roman"/>
          <w:sz w:val="21"/>
          <w:szCs w:val="21"/>
        </w:rPr>
        <w:br/>
        <w:t xml:space="preserve">Class Participation </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Class Participation </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br/>
        <w:t>(discussion board 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(discussion board 5%)</w:t>
      </w:r>
      <w:r w:rsidRPr="00EF5995">
        <w:rPr>
          <w:rFonts w:ascii="Times New Roman" w:eastAsia="inherit" w:hAnsi="Times New Roman" w:cs="Times New Roman"/>
          <w:sz w:val="21"/>
          <w:szCs w:val="21"/>
        </w:rPr>
        <w:br/>
        <w:t>Exams</w:t>
      </w:r>
      <w:r w:rsidRPr="00EF5995">
        <w:rPr>
          <w:rFonts w:ascii="Times New Roman" w:eastAsia="inherit" w:hAnsi="Times New Roman" w:cs="Times New Roman"/>
          <w:sz w:val="21"/>
          <w:szCs w:val="21"/>
        </w:rPr>
        <w:tab/>
        <w:t>(2)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Exams</w:t>
      </w:r>
      <w:r w:rsidRPr="00EF5995">
        <w:rPr>
          <w:rFonts w:ascii="Times New Roman" w:eastAsia="inherit" w:hAnsi="Times New Roman" w:cs="Times New Roman"/>
          <w:sz w:val="21"/>
          <w:szCs w:val="21"/>
        </w:rPr>
        <w:tab/>
        <w:t>(2)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br/>
        <w:t xml:space="preserve">PAR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55%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PAR</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55%</w:t>
      </w:r>
      <w:r w:rsidRPr="00EF5995">
        <w:rPr>
          <w:rFonts w:ascii="Times New Roman" w:eastAsia="inherit" w:hAnsi="Times New Roman" w:cs="Times New Roman"/>
          <w:sz w:val="21"/>
          <w:szCs w:val="21"/>
        </w:rPr>
        <w:br/>
        <w:t>(Project</w:t>
      </w:r>
      <w:r w:rsidRPr="00EF5995">
        <w:rPr>
          <w:rFonts w:ascii="Times New Roman" w:eastAsia="inherit" w:hAnsi="Times New Roman" w:cs="Times New Roman"/>
          <w:sz w:val="21"/>
          <w:szCs w:val="21"/>
        </w:rPr>
        <w:tab/>
        <w:t xml:space="preserve"> 15% service 40%)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(Project</w:t>
      </w:r>
      <w:r w:rsidRPr="00EF5995">
        <w:rPr>
          <w:rFonts w:ascii="Times New Roman" w:eastAsia="inherit" w:hAnsi="Times New Roman" w:cs="Times New Roman"/>
          <w:sz w:val="21"/>
          <w:szCs w:val="21"/>
        </w:rPr>
        <w:tab/>
        <w:t xml:space="preserve"> 40% service 15%)</w:t>
      </w:r>
      <w:r w:rsidRPr="00EF5995">
        <w:rPr>
          <w:rFonts w:ascii="Times New Roman" w:eastAsia="inherit" w:hAnsi="Times New Roman" w:cs="Times New Roman"/>
          <w:sz w:val="21"/>
          <w:szCs w:val="21"/>
        </w:rPr>
        <w:br/>
        <w:t>(prospectus 5% bibliography 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(prospectus 5% bibliography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PARTICIPATION.   Regular attendance is required.  Since we meet only twice some weeks, class attendance is critical.  A high participation grade requires participation in class and blackboard activities and discussions, careful reading of assigned texts, team work, and a positive attitude that contributes to create a good learning environment.  More than 2 unexcused absences will affect the participation grade.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EDUCATION POLICY PAPER.  Students will work in groups of 2-3 students to develop a policy and advocacy research based document.  Each group will focus on a current issues or topics related to the state of education of the Latino community in Arkansas and the U.S. The research project should identify and document the issues either at the national and local level, and make recommendations and/or identify solutions.  The policy project has the following components:</w:t>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Prospectus. It should include a title, the main issue, and the importance of the project.  (5%)</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 xml:space="preserve">Review of Literature.  Present an annotated bibliography of 15 entries on the selected topic by mid semester. (5%)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3.</w:t>
      </w:r>
      <w:r w:rsidRPr="00EF5995">
        <w:rPr>
          <w:rFonts w:ascii="Times New Roman" w:eastAsia="inherit" w:hAnsi="Times New Roman" w:cs="Times New Roman"/>
          <w:sz w:val="21"/>
          <w:szCs w:val="21"/>
        </w:rPr>
        <w:tab/>
        <w:t xml:space="preserve">Present findings to the class </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Policy Brief. Write a 3-5 page research based policy brief in Spanish, clearly and effectively raising awareness on the issue and outlining solutions and recommendations.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EDUCATION RESEARCH PAPER.  Students will develop an individual semester long research project related to Latino education (all levels).  This could be a humanities or a social science research project, but in either case it should have methodological rigor—must demonstrate good use of theoretical tools, primary and secondary sources, and sound support and development of the main argument.  The research project has the following components:</w:t>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 xml:space="preserve">Prospectus. It should include a title, the main research question, primary sources to be used, and the importance of the project.  </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 xml:space="preserve">Review of Literature.  Present an annotated bibliography of 10 entries on the selected topic by mid semester.  </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 xml:space="preserve">Present findings to the class </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 xml:space="preserve">Final paper.  8-10 page research paper in Spanish, following MLA format. Graduate students papers should be 10-12 pages long.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***Bibliographic entries should follow MLA format.  Students are expected to know and follow the academic integrity policies of the University.  If in doubt, ask the instructor or consult the UA policy at http://provost.uark.edu/245.php.   Any violation will be severely sanctioned (F) and reported to university officials. </w:t>
      </w:r>
      <w:r w:rsidRPr="00EF5995">
        <w:rPr>
          <w:rFonts w:ascii="Times New Roman" w:eastAsia="inherit" w:hAnsi="Times New Roman" w:cs="Times New Roman"/>
          <w:sz w:val="21"/>
          <w:szCs w:val="21"/>
        </w:rPr>
        <w:br/>
        <w:t>***The prospectus, annotated bibliography, report and presentation will be in Spanish. English quotes should be quoted within the paper in its original form.</w:t>
      </w:r>
      <w:r w:rsidRPr="00EF5995">
        <w:rPr>
          <w:rFonts w:ascii="Times New Roman" w:eastAsia="inherit" w:hAnsi="Times New Roman" w:cs="Times New Roman"/>
          <w:sz w:val="21"/>
          <w:szCs w:val="21"/>
        </w:rPr>
        <w:br/>
        <w:t>Examples and how to write an annotated bibliography: https://owl.english.purdue.edu/owl/resource/614/02/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EXAMS. There will be a midterm and a final exam. The exams consist of essay questions on the assigned readings.  Essays should demonstrate good understanding of the texts and issues and be able to provide articulate, well-developed and supported answers in Spanish, demonstrating advanced use of the target language appropriate for an upper level course.  The instructor will provide a review sheet with sample questions for the essay.  The Mid-Term will be open book, and the final exam will be a take home exam. You may bring your notes, readings and a dictionary for the midterm.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COMMUNITY WORK. SERVICE LEARNING AND COMMUNITY BASED LEARNING PROJECTS. Each student must complete and document the corresponding number of hours of community service and community based learning projects during the semester, preferably in one of Sin Limites sites, J.O Kelly Middle School in Springdale or Lowell Elementary in Rogers School District.  In addition, we will begin collaborating in Pilares del éxito, a new program being launched by LULAC at Rogers Heritage High school and the NWA Biliteracy Project, a collaborative initiative of the Walton College of Business, the departments of English and World Languages.  If these service sites are not convenient, alternative community service venues can be explored with the instructor.  Students may fulfill the service requirement by developing a community based learning project, based on the interaction with community members and participation in community activities. See service hour documentation form below. You may also register with pulse at the Community Engagement Center Site.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Community service will be evaluated on a three point scale: Exceeds expectations (A), meets expectations (B), below expectations(C or lower).   Each school visit must be documented. It is your responsibility to keep appropriate records of your service hours.   In addition, students are encouraged to register the community </w:t>
      </w:r>
      <w:r w:rsidRPr="00EF5995">
        <w:rPr>
          <w:rFonts w:ascii="Times New Roman" w:eastAsia="inherit" w:hAnsi="Times New Roman" w:cs="Times New Roman"/>
          <w:sz w:val="21"/>
          <w:szCs w:val="21"/>
        </w:rPr>
        <w:lastRenderedPageBreak/>
        <w:t xml:space="preserve">service hours in the give pulse web site of the University.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 AND CURRICULUM DEVELOPMENT:  In conjunction with the site coordinator, students will develop and lead at least two curriculum or program development activities, individually or in a group. You will collaborate with the site coordinator to set up dates for activities.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SCHOOL SITES</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JO KELLY MIDDLE SCHOOL</w:t>
      </w:r>
      <w:r w:rsidRPr="00EF5995">
        <w:rPr>
          <w:rFonts w:ascii="Times New Roman" w:eastAsia="inherit" w:hAnsi="Times New Roman" w:cs="Times New Roman"/>
          <w:sz w:val="21"/>
          <w:szCs w:val="21"/>
        </w:rPr>
        <w:br/>
        <w:t>1879 East Robinson Ave, Springdale, AR 72764       Phone: (479) 750-8730</w:t>
      </w:r>
      <w:r w:rsidRPr="00EF5995">
        <w:rPr>
          <w:rFonts w:ascii="Times New Roman" w:eastAsia="inherit" w:hAnsi="Times New Roman" w:cs="Times New Roman"/>
          <w:sz w:val="21"/>
          <w:szCs w:val="21"/>
        </w:rPr>
        <w:br/>
        <w:t>Principal: Ms. Sara Ford   jford@sdale.org</w:t>
      </w:r>
      <w:r w:rsidRPr="00EF5995">
        <w:rPr>
          <w:rFonts w:ascii="Times New Roman" w:eastAsia="inherit" w:hAnsi="Times New Roman" w:cs="Times New Roman"/>
          <w:sz w:val="21"/>
          <w:szCs w:val="21"/>
        </w:rPr>
        <w:br/>
        <w:t>Site Coordinator: Katie Keen kek001@email.uark.edu</w:t>
      </w:r>
      <w:r w:rsidRPr="00EF5995">
        <w:rPr>
          <w:rFonts w:ascii="Times New Roman" w:eastAsia="inherit" w:hAnsi="Times New Roman" w:cs="Times New Roman"/>
          <w:sz w:val="21"/>
          <w:szCs w:val="21"/>
        </w:rPr>
        <w:br/>
        <w:t>HOURS: Mon &amp; Tue, 3:15-4:30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https://adesrc.arkansas.gov/ReportCard/View?lea=7207054&amp;schoolYear=2015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LOWELL ELEMENTARY SCHOOL</w:t>
      </w:r>
      <w:r w:rsidRPr="00EF5995">
        <w:rPr>
          <w:rFonts w:ascii="Times New Roman" w:eastAsia="inherit" w:hAnsi="Times New Roman" w:cs="Times New Roman"/>
          <w:sz w:val="21"/>
          <w:szCs w:val="21"/>
        </w:rPr>
        <w:br/>
        <w:t>202 McClure Ave, Lowell, AR 72745  (479) 631-3610</w:t>
      </w:r>
      <w:r w:rsidRPr="00EF5995">
        <w:rPr>
          <w:rFonts w:ascii="Times New Roman" w:eastAsia="inherit" w:hAnsi="Times New Roman" w:cs="Times New Roman"/>
          <w:sz w:val="21"/>
          <w:szCs w:val="21"/>
        </w:rPr>
        <w:br/>
        <w:t>Principal: Shannon Passmore</w:t>
      </w:r>
      <w:r w:rsidRPr="00EF5995">
        <w:rPr>
          <w:rFonts w:ascii="Times New Roman" w:eastAsia="inherit" w:hAnsi="Times New Roman" w:cs="Times New Roman"/>
          <w:sz w:val="21"/>
          <w:szCs w:val="21"/>
        </w:rPr>
        <w:br/>
        <w:t>Site Coordinator:  Rocio Greenwood ggreenwo@email.uark.edu 479 466 4172</w:t>
      </w:r>
      <w:r w:rsidRPr="00EF5995">
        <w:rPr>
          <w:rFonts w:ascii="Times New Roman" w:eastAsia="inherit" w:hAnsi="Times New Roman" w:cs="Times New Roman"/>
          <w:sz w:val="21"/>
          <w:szCs w:val="21"/>
        </w:rPr>
        <w:br/>
        <w:t>HOURS:   Mon Wed 11:30-12:30pm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https://adesrc.arkansas.gov/ReportCard/View?lea=0405033&amp;schoolYear=2015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ROGERS HERITAGE HIGHSCHOOL   Pilares del éxito LULAC</w:t>
      </w:r>
      <w:r w:rsidRPr="00EF5995">
        <w:rPr>
          <w:rFonts w:ascii="Times New Roman" w:eastAsia="inherit" w:hAnsi="Times New Roman" w:cs="Times New Roman"/>
          <w:sz w:val="21"/>
          <w:szCs w:val="21"/>
        </w:rPr>
        <w:br/>
        <w:t>1114 S 5th St, Rogers, AR 72756  (479) 631-3579</w:t>
      </w:r>
      <w:r w:rsidRPr="00EF5995">
        <w:rPr>
          <w:rFonts w:ascii="Times New Roman" w:eastAsia="inherit" w:hAnsi="Times New Roman" w:cs="Times New Roman"/>
          <w:sz w:val="21"/>
          <w:szCs w:val="21"/>
        </w:rPr>
        <w:br/>
        <w:t>Principal:  Karen Steen</w:t>
      </w:r>
      <w:r w:rsidRPr="00EF5995">
        <w:rPr>
          <w:rFonts w:ascii="Times New Roman" w:eastAsia="inherit" w:hAnsi="Times New Roman" w:cs="Times New Roman"/>
          <w:sz w:val="21"/>
          <w:szCs w:val="21"/>
        </w:rPr>
        <w:br/>
        <w:t xml:space="preserve">Pilares/ LULAC Contacts : </w:t>
      </w:r>
      <w:r w:rsidRPr="00EF5995">
        <w:rPr>
          <w:rFonts w:ascii="Times New Roman" w:eastAsia="inherit" w:hAnsi="Times New Roman" w:cs="Times New Roman"/>
          <w:sz w:val="21"/>
          <w:szCs w:val="21"/>
        </w:rPr>
        <w:br/>
        <w:t>Brig Caldwell brcaldwell@yahoo.com</w:t>
      </w:r>
      <w:r w:rsidRPr="00EF5995">
        <w:rPr>
          <w:rFonts w:ascii="Times New Roman" w:eastAsia="inherit" w:hAnsi="Times New Roman" w:cs="Times New Roman"/>
          <w:sz w:val="21"/>
          <w:szCs w:val="21"/>
        </w:rPr>
        <w:br/>
        <w:t>Rafael Arciga  rarciga@uark.edu</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HOURS: TBD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https://adesrc.arkansas.gov/ReportCard/View?lea=0405052&amp;schoolYear=2015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PROFESSIONALISM, CODE OF CONDUCT AND PROTECTION OF MINORS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You represent the University and the Latino Youth Biliteracy Project.  Professional conduct at all times is paramount for the success of the program.   If you are late or cannot attend, inform the site coordinator as soon as possible.   Follow the professional conduct guidelines listed below. Failure to comply may result in removal from the program. </w:t>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Arrive in the parking lot at least 10 minutes before the start of the program.  This will allow time for you to walk into the school and through the front office and to demonstrate promptness and consistency. If you will have a problem arriving early, please advise the site coordinator.</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 xml:space="preserve">Check in and check out at the front office every time you enter and leave a school building.  </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 xml:space="preserve">Wear your name tag. </w:t>
      </w:r>
      <w:r w:rsidRPr="00EF5995">
        <w:rPr>
          <w:rFonts w:ascii="Times New Roman" w:eastAsia="inherit" w:hAnsi="Times New Roman" w:cs="Times New Roman"/>
          <w:sz w:val="21"/>
          <w:szCs w:val="21"/>
        </w:rPr>
        <w:br/>
        <w:t>d.</w:t>
      </w:r>
      <w:r w:rsidRPr="00EF5995">
        <w:rPr>
          <w:rFonts w:ascii="Times New Roman" w:eastAsia="inherit" w:hAnsi="Times New Roman" w:cs="Times New Roman"/>
          <w:sz w:val="21"/>
          <w:szCs w:val="21"/>
        </w:rPr>
        <w:tab/>
        <w:t xml:space="preserve">Dress appropriately.  You represent the University and the Program. You should not wear low-cut or sleeveless tops, skirts or shorts that are shorter than finger-tip, or jeans with holes.  </w:t>
      </w:r>
      <w:r w:rsidRPr="00EF5995">
        <w:rPr>
          <w:rFonts w:ascii="Times New Roman" w:eastAsia="inherit" w:hAnsi="Times New Roman" w:cs="Times New Roman"/>
          <w:sz w:val="21"/>
          <w:szCs w:val="21"/>
        </w:rPr>
        <w:br/>
        <w:t>e.</w:t>
      </w:r>
      <w:r w:rsidRPr="00EF5995">
        <w:rPr>
          <w:rFonts w:ascii="Times New Roman" w:eastAsia="inherit" w:hAnsi="Times New Roman" w:cs="Times New Roman"/>
          <w:sz w:val="21"/>
          <w:szCs w:val="21"/>
        </w:rPr>
        <w:tab/>
        <w:t>Cell phone usage is limited before and after sessions and without distracting students.</w:t>
      </w:r>
      <w:r w:rsidRPr="00EF5995">
        <w:rPr>
          <w:rFonts w:ascii="Times New Roman" w:eastAsia="inherit" w:hAnsi="Times New Roman" w:cs="Times New Roman"/>
          <w:sz w:val="21"/>
          <w:szCs w:val="21"/>
        </w:rPr>
        <w:br/>
        <w:t>f.</w:t>
      </w:r>
      <w:r w:rsidRPr="00EF5995">
        <w:rPr>
          <w:rFonts w:ascii="Times New Roman" w:eastAsia="inherit" w:hAnsi="Times New Roman" w:cs="Times New Roman"/>
          <w:sz w:val="21"/>
          <w:szCs w:val="21"/>
        </w:rPr>
        <w:tab/>
        <w:t xml:space="preserve">No food, drinks, or gum during sessions.  </w:t>
      </w:r>
      <w:r w:rsidRPr="00EF5995">
        <w:rPr>
          <w:rFonts w:ascii="Times New Roman" w:eastAsia="inherit" w:hAnsi="Times New Roman" w:cs="Times New Roman"/>
          <w:sz w:val="21"/>
          <w:szCs w:val="21"/>
        </w:rPr>
        <w:br/>
        <w:t>g.</w:t>
      </w:r>
      <w:r w:rsidRPr="00EF5995">
        <w:rPr>
          <w:rFonts w:ascii="Times New Roman" w:eastAsia="inherit" w:hAnsi="Times New Roman" w:cs="Times New Roman"/>
          <w:sz w:val="21"/>
          <w:szCs w:val="21"/>
        </w:rPr>
        <w:tab/>
        <w:t>Maintain a kind and respectful attitude toward all students, faculty, and staff at the school.</w:t>
      </w:r>
      <w:r w:rsidRPr="00EF5995">
        <w:rPr>
          <w:rFonts w:ascii="Times New Roman" w:eastAsia="inherit" w:hAnsi="Times New Roman" w:cs="Times New Roman"/>
          <w:sz w:val="21"/>
          <w:szCs w:val="21"/>
        </w:rPr>
        <w:br/>
        <w:t>h.</w:t>
      </w:r>
      <w:r w:rsidRPr="00EF5995">
        <w:rPr>
          <w:rFonts w:ascii="Times New Roman" w:eastAsia="inherit" w:hAnsi="Times New Roman" w:cs="Times New Roman"/>
          <w:sz w:val="21"/>
          <w:szCs w:val="21"/>
        </w:rPr>
        <w:tab/>
        <w:t>Become familiar with and observe school rules.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i.</w:t>
      </w:r>
      <w:r w:rsidRPr="00EF5995">
        <w:rPr>
          <w:rFonts w:ascii="Times New Roman" w:eastAsia="inherit" w:hAnsi="Times New Roman" w:cs="Times New Roman"/>
          <w:sz w:val="21"/>
          <w:szCs w:val="21"/>
        </w:rPr>
        <w:tab/>
        <w:t xml:space="preserve">Information about students is confidential and should never be discussed with anyone other than school personnel.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There is a background check required to be able to serve in these sites. In addition, students must be familiar with the University and State’s regulations for the protection of minors</w:t>
      </w:r>
      <w:r w:rsidRPr="00EF5995">
        <w:rPr>
          <w:rFonts w:ascii="Times New Roman" w:eastAsia="inherit" w:hAnsi="Times New Roman" w:cs="Times New Roman"/>
          <w:sz w:val="21"/>
          <w:szCs w:val="21"/>
        </w:rPr>
        <w:br/>
        <w:t>University of Arkansas Protection of Minors Policy http://vcfa.uark.edu/policies/fayetteville/vcac/2171.php</w:t>
      </w:r>
      <w:r w:rsidRPr="00EF5995">
        <w:rPr>
          <w:rFonts w:ascii="Times New Roman" w:eastAsia="inherit" w:hAnsi="Times New Roman" w:cs="Times New Roman"/>
          <w:sz w:val="21"/>
          <w:szCs w:val="21"/>
        </w:rPr>
        <w:br/>
        <w:t>Mandated Reporters Statute http://www.arkansased.gov/divisions/communications/safety/mandated-reporters</w:t>
      </w:r>
      <w:r w:rsidRPr="00EF5995">
        <w:rPr>
          <w:rFonts w:ascii="Times New Roman" w:eastAsia="inherit" w:hAnsi="Times New Roman" w:cs="Times New Roman"/>
          <w:sz w:val="21"/>
          <w:szCs w:val="21"/>
        </w:rPr>
        <w:br/>
        <w:t>SPAN 4563 THE LATINO YOUTH BILITERACY PROJECT</w:t>
      </w:r>
      <w:r w:rsidRPr="00EF5995">
        <w:rPr>
          <w:rFonts w:ascii="Times New Roman" w:eastAsia="inherit" w:hAnsi="Times New Roman" w:cs="Times New Roman"/>
          <w:sz w:val="21"/>
          <w:szCs w:val="21"/>
        </w:rPr>
        <w:br/>
        <w:t>PRIMAVERA 2017</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1/18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Presentación e introducción al curso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UNIDAD I. De la pedagogía de la liberación al aprendizaje servicio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Freile, Pedagogy of the Oppressed</w:t>
      </w:r>
      <w:r w:rsidRPr="00EF5995">
        <w:rPr>
          <w:rFonts w:ascii="Times New Roman" w:eastAsia="inherit" w:hAnsi="Times New Roman" w:cs="Times New Roman"/>
          <w:sz w:val="21"/>
          <w:szCs w:val="21"/>
        </w:rPr>
        <w:br/>
        <w:t>1/23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Fals Borda Action-Research</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Engaged Research and Practice. Ch1.  For the common good. </w:t>
      </w:r>
      <w:r w:rsidRPr="00EF5995">
        <w:rPr>
          <w:rFonts w:ascii="Times New Roman" w:eastAsia="inherit" w:hAnsi="Times New Roman" w:cs="Times New Roman"/>
          <w:sz w:val="21"/>
          <w:szCs w:val="21"/>
        </w:rPr>
        <w:br/>
        <w:t>1/27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Engaged Research and Practice. Ch4.  Community Agency and College-Going Culture</w:t>
      </w:r>
      <w:r w:rsidRPr="00EF5995">
        <w:rPr>
          <w:rFonts w:ascii="Times New Roman" w:eastAsia="inherit" w:hAnsi="Times New Roman" w:cs="Times New Roman"/>
          <w:sz w:val="21"/>
          <w:szCs w:val="21"/>
        </w:rPr>
        <w:br/>
        <w:t>1/30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Instrucciones para los proyectos de investigación  </w:t>
      </w:r>
      <w:r w:rsidRPr="00EF5995">
        <w:rPr>
          <w:rFonts w:ascii="Times New Roman" w:eastAsia="inherit" w:hAnsi="Times New Roman" w:cs="Times New Roman"/>
          <w:sz w:val="21"/>
          <w:szCs w:val="21"/>
        </w:rPr>
        <w:br/>
        <w:t>Metodologías en las ciencias sociales y las humanidades</w:t>
      </w:r>
      <w:r w:rsidRPr="00EF5995">
        <w:rPr>
          <w:rFonts w:ascii="Times New Roman" w:eastAsia="inherit" w:hAnsi="Times New Roman" w:cs="Times New Roman"/>
          <w:sz w:val="21"/>
          <w:szCs w:val="21"/>
        </w:rPr>
        <w:br/>
        <w:t>2/1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Mentoring. Research in Action 1</w:t>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Mentoring. Research in Action 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Mentoring. Building Trust. Mentoring. Setting Boundaries.  </w:t>
      </w:r>
      <w:r w:rsidRPr="00EF5995">
        <w:rPr>
          <w:rFonts w:ascii="Times New Roman" w:eastAsia="inherit" w:hAnsi="Times New Roman" w:cs="Times New Roman"/>
          <w:sz w:val="21"/>
          <w:szCs w:val="21"/>
        </w:rPr>
        <w:br/>
        <w:t>2/8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Puig et al. Aprendizaje servicio 3 y 4</w:t>
      </w:r>
      <w:r w:rsidRPr="00EF5995">
        <w:rPr>
          <w:rFonts w:ascii="Times New Roman" w:eastAsia="inherit" w:hAnsi="Times New Roman" w:cs="Times New Roman"/>
          <w:sz w:val="21"/>
          <w:szCs w:val="21"/>
        </w:rPr>
        <w:br/>
        <w:t>2/10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Puig et al. Aprendizaje servicio 5 y 6.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2/13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Repaso de la primera unidad.  </w:t>
      </w:r>
      <w:r w:rsidRPr="00EF5995">
        <w:rPr>
          <w:rFonts w:ascii="Times New Roman" w:eastAsia="inherit" w:hAnsi="Times New Roman" w:cs="Times New Roman"/>
          <w:sz w:val="21"/>
          <w:szCs w:val="21"/>
        </w:rPr>
        <w:br/>
        <w:t>2/15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 UNIDAD II.   LOS LATINOS Y LA EDUCACION PÚBLICA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Panorama nacional</w:t>
      </w:r>
      <w:r w:rsidRPr="00EF5995">
        <w:rPr>
          <w:rFonts w:ascii="Times New Roman" w:eastAsia="inherit" w:hAnsi="Times New Roman" w:cs="Times New Roman"/>
          <w:sz w:val="21"/>
          <w:szCs w:val="21"/>
        </w:rPr>
        <w:br/>
        <w:t xml:space="preserve">http://sites.ed.gov/hispanic-initiative/ </w:t>
      </w:r>
      <w:r w:rsidRPr="00EF5995">
        <w:rPr>
          <w:rFonts w:ascii="Times New Roman" w:eastAsia="inherit" w:hAnsi="Times New Roman" w:cs="Times New Roman"/>
          <w:sz w:val="21"/>
          <w:szCs w:val="21"/>
        </w:rPr>
        <w:br/>
        <w:t>2/17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Kozol, Savage Inequalities </w:t>
      </w:r>
      <w:r w:rsidRPr="00EF5995">
        <w:rPr>
          <w:rFonts w:ascii="Times New Roman" w:eastAsia="inherit" w:hAnsi="Times New Roman" w:cs="Times New Roman"/>
          <w:sz w:val="21"/>
          <w:szCs w:val="21"/>
        </w:rPr>
        <w:br/>
        <w:t>2/20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Moll y Ruiz, The Schooling of Latino Children. </w:t>
      </w:r>
      <w:r w:rsidRPr="00EF5995">
        <w:rPr>
          <w:rFonts w:ascii="Times New Roman" w:eastAsia="inherit" w:hAnsi="Times New Roman" w:cs="Times New Roman"/>
          <w:sz w:val="21"/>
          <w:szCs w:val="21"/>
        </w:rPr>
        <w:br/>
        <w:t>2/22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Gandara, Learning English in California </w:t>
      </w:r>
      <w:r w:rsidRPr="00EF5995">
        <w:rPr>
          <w:rFonts w:ascii="Times New Roman" w:eastAsia="inherit" w:hAnsi="Times New Roman" w:cs="Times New Roman"/>
          <w:sz w:val="21"/>
          <w:szCs w:val="21"/>
        </w:rPr>
        <w:br/>
        <w:t>2/24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Walkout </w:t>
      </w:r>
      <w:r w:rsidRPr="00EF5995">
        <w:rPr>
          <w:rFonts w:ascii="Times New Roman" w:eastAsia="inherit" w:hAnsi="Times New Roman" w:cs="Times New Roman"/>
          <w:sz w:val="21"/>
          <w:szCs w:val="21"/>
        </w:rPr>
        <w:br/>
        <w:t>2/27</w:t>
      </w:r>
      <w:r w:rsidRPr="00EF5995">
        <w:rPr>
          <w:rFonts w:ascii="Times New Roman" w:eastAsia="inherit" w:hAnsi="Times New Roman" w:cs="Times New Roman"/>
          <w:sz w:val="21"/>
          <w:szCs w:val="21"/>
        </w:rPr>
        <w:tab/>
        <w:t>Walkout</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Foro sobre Walkout</w:t>
      </w:r>
      <w:r w:rsidRPr="00EF5995">
        <w:rPr>
          <w:rFonts w:ascii="Times New Roman" w:eastAsia="inherit" w:hAnsi="Times New Roman" w:cs="Times New Roman"/>
          <w:sz w:val="21"/>
          <w:szCs w:val="21"/>
        </w:rPr>
        <w:br/>
        <w:t>3/3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Panorama estatal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Arkansas in the Post Lakeview Era</w:t>
      </w:r>
      <w:r w:rsidRPr="00EF5995">
        <w:rPr>
          <w:rFonts w:ascii="Times New Roman" w:eastAsia="inherit" w:hAnsi="Times New Roman" w:cs="Times New Roman"/>
          <w:sz w:val="21"/>
          <w:szCs w:val="21"/>
        </w:rPr>
        <w:br/>
        <w:t>http://www.aradvocates.org/wp-content/uploads/Education-in-the-Post-Lake-View-Era-2.12.2015.pdf</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Growing Critically Conscious Teachers ch. 1 </w:t>
      </w:r>
      <w:r w:rsidRPr="00EF5995">
        <w:rPr>
          <w:rFonts w:ascii="Times New Roman" w:eastAsia="inherit" w:hAnsi="Times New Roman" w:cs="Times New Roman"/>
          <w:sz w:val="21"/>
          <w:szCs w:val="21"/>
        </w:rPr>
        <w:br/>
        <w:t>3/8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Growing Critically Conscious Teachers ch.  2</w:t>
      </w:r>
      <w:r w:rsidRPr="00EF5995">
        <w:rPr>
          <w:rFonts w:ascii="Times New Roman" w:eastAsia="inherit" w:hAnsi="Times New Roman" w:cs="Times New Roman"/>
          <w:sz w:val="21"/>
          <w:szCs w:val="21"/>
        </w:rPr>
        <w:br/>
        <w:t>3/10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Repaso para el examen. Entrega del prospectus.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Examen.</w:t>
      </w:r>
      <w:r w:rsidRPr="00EF5995">
        <w:rPr>
          <w:rFonts w:ascii="Times New Roman" w:eastAsia="inherit" w:hAnsi="Times New Roman" w:cs="Times New Roman"/>
          <w:sz w:val="21"/>
          <w:szCs w:val="21"/>
        </w:rPr>
        <w:br/>
        <w:t>3/15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UNIDAD III. EL BILINGUISMO Grosjean 1-3</w:t>
      </w:r>
      <w:r w:rsidRPr="00EF5995">
        <w:rPr>
          <w:rFonts w:ascii="Times New Roman" w:eastAsia="inherit" w:hAnsi="Times New Roman" w:cs="Times New Roman"/>
          <w:sz w:val="21"/>
          <w:szCs w:val="21"/>
        </w:rPr>
        <w:br/>
        <w:t>3/17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4-6</w:t>
      </w:r>
      <w:r w:rsidRPr="00EF5995">
        <w:rPr>
          <w:rFonts w:ascii="Times New Roman" w:eastAsia="inherit" w:hAnsi="Times New Roman" w:cs="Times New Roman"/>
          <w:sz w:val="21"/>
          <w:szCs w:val="21"/>
        </w:rPr>
        <w:br/>
        <w:t>3/20-24</w:t>
      </w:r>
      <w:r w:rsidRPr="00EF5995">
        <w:rPr>
          <w:rFonts w:ascii="Times New Roman" w:eastAsia="inherit" w:hAnsi="Times New Roman" w:cs="Times New Roman"/>
          <w:sz w:val="21"/>
          <w:szCs w:val="21"/>
        </w:rPr>
        <w:tab/>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3/27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7-9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3/29</w:t>
      </w:r>
      <w:r w:rsidRPr="00EF5995">
        <w:rPr>
          <w:rFonts w:ascii="Times New Roman" w:eastAsia="inherit" w:hAnsi="Times New Roman" w:cs="Times New Roman"/>
          <w:sz w:val="21"/>
          <w:szCs w:val="21"/>
        </w:rPr>
        <w:tab/>
        <w:t xml:space="preserve">Grosjean 10-12 </w:t>
      </w:r>
      <w:r w:rsidRPr="00EF5995">
        <w:rPr>
          <w:rFonts w:ascii="Times New Roman" w:eastAsia="inherit" w:hAnsi="Times New Roman" w:cs="Times New Roman"/>
          <w:sz w:val="21"/>
          <w:szCs w:val="21"/>
        </w:rPr>
        <w:br/>
        <w:t>3/31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Grosjean 13-15  </w:t>
      </w:r>
      <w:r w:rsidRPr="00EF5995">
        <w:rPr>
          <w:rFonts w:ascii="Times New Roman" w:eastAsia="inherit" w:hAnsi="Times New Roman" w:cs="Times New Roman"/>
          <w:sz w:val="21"/>
          <w:szCs w:val="21"/>
        </w:rPr>
        <w:br/>
        <w:t>Visita al Museo. Border Cantos y conferencia de Luis Alberto Urrea. 3-9pm</w:t>
      </w:r>
      <w:r w:rsidRPr="00EF5995">
        <w:rPr>
          <w:rFonts w:ascii="Times New Roman" w:eastAsia="inherit" w:hAnsi="Times New Roman" w:cs="Times New Roman"/>
          <w:sz w:val="21"/>
          <w:szCs w:val="21"/>
        </w:rPr>
        <w:br/>
        <w:t>4/3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10-12</w:t>
      </w:r>
      <w:r w:rsidRPr="00EF5995">
        <w:rPr>
          <w:rFonts w:ascii="Times New Roman" w:eastAsia="inherit" w:hAnsi="Times New Roman" w:cs="Times New Roman"/>
          <w:sz w:val="21"/>
          <w:szCs w:val="21"/>
        </w:rPr>
        <w:br/>
        <w:t>4/5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13-15</w:t>
      </w:r>
      <w:r w:rsidRPr="00EF5995">
        <w:rPr>
          <w:rFonts w:ascii="Times New Roman" w:eastAsia="inherit" w:hAnsi="Times New Roman" w:cs="Times New Roman"/>
          <w:sz w:val="21"/>
          <w:szCs w:val="21"/>
        </w:rPr>
        <w:br/>
        <w:t>4/7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Proyectos de investigación.  Entrega de la bibliografía anotada.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JO Kelly Crystal Bridges Visit </w:t>
      </w:r>
      <w:r w:rsidRPr="00EF5995">
        <w:rPr>
          <w:rFonts w:ascii="Times New Roman" w:eastAsia="inherit" w:hAnsi="Times New Roman" w:cs="Times New Roman"/>
          <w:sz w:val="21"/>
          <w:szCs w:val="21"/>
        </w:rPr>
        <w:br/>
        <w:t>4/10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16-18</w:t>
      </w:r>
      <w:r w:rsidRPr="00EF5995">
        <w:rPr>
          <w:rFonts w:ascii="Times New Roman" w:eastAsia="inherit" w:hAnsi="Times New Roman" w:cs="Times New Roman"/>
          <w:sz w:val="21"/>
          <w:szCs w:val="21"/>
        </w:rPr>
        <w:br/>
        <w:t>4/12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García, Bilingual Education in the 21st Century</w:t>
      </w:r>
      <w:r w:rsidRPr="00EF5995">
        <w:rPr>
          <w:rFonts w:ascii="Times New Roman" w:eastAsia="inherit" w:hAnsi="Times New Roman" w:cs="Times New Roman"/>
          <w:sz w:val="21"/>
          <w:szCs w:val="21"/>
        </w:rPr>
        <w:br/>
        <w:t>4/14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Lowell Crystal Bridges Visit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Diaz Campos Bilingüismo y español en los EEUU</w:t>
      </w:r>
      <w:r w:rsidRPr="00EF5995">
        <w:rPr>
          <w:rFonts w:ascii="Times New Roman" w:eastAsia="inherit" w:hAnsi="Times New Roman" w:cs="Times New Roman"/>
          <w:sz w:val="21"/>
          <w:szCs w:val="21"/>
        </w:rPr>
        <w:br/>
        <w:t>4/19</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Diaz Campos, El español como lengua de herencia</w:t>
      </w:r>
      <w:r w:rsidRPr="00EF5995">
        <w:rPr>
          <w:rFonts w:ascii="Times New Roman" w:eastAsia="inherit" w:hAnsi="Times New Roman" w:cs="Times New Roman"/>
          <w:sz w:val="21"/>
          <w:szCs w:val="21"/>
        </w:rPr>
        <w:br/>
        <w:t>4/21</w:t>
      </w:r>
      <w:r w:rsidRPr="00EF5995">
        <w:rPr>
          <w:rFonts w:ascii="Times New Roman" w:eastAsia="inherit" w:hAnsi="Times New Roman" w:cs="Times New Roman"/>
          <w:sz w:val="21"/>
          <w:szCs w:val="21"/>
        </w:rPr>
        <w:tab/>
        <w:t>Escobar y Potowski, El español en la vida pública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4/24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Escobar y Potowski, El español en la educación</w:t>
      </w:r>
      <w:r w:rsidRPr="00EF5995">
        <w:rPr>
          <w:rFonts w:ascii="Times New Roman" w:eastAsia="inherit" w:hAnsi="Times New Roman" w:cs="Times New Roman"/>
          <w:sz w:val="21"/>
          <w:szCs w:val="21"/>
        </w:rPr>
        <w:br/>
        <w:t>4/26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Escobar y Potowski, El español y la identidad</w:t>
      </w:r>
      <w:r w:rsidRPr="00EF5995">
        <w:rPr>
          <w:rFonts w:ascii="Times New Roman" w:eastAsia="inherit" w:hAnsi="Times New Roman" w:cs="Times New Roman"/>
          <w:sz w:val="21"/>
          <w:szCs w:val="21"/>
        </w:rPr>
        <w:br/>
        <w:t>4/28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Presentaciones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Presentaciones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5/3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último día de clase.  Pautas para el examen final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Examen final  10:15am-12:15pm. Entrega de proyectos.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 </w:t>
      </w:r>
      <w:r w:rsidRPr="00EF5995">
        <w:rPr>
          <w:rFonts w:ascii="Times New Roman" w:eastAsia="inherit" w:hAnsi="Times New Roman" w:cs="Times New Roman"/>
          <w:sz w:val="21"/>
          <w:szCs w:val="21"/>
        </w:rPr>
        <w:br/>
        <w:t>SINLIMITESSERVICEANDCOMMUNITYBASEDLEARNINGTIMESHEET</w:t>
      </w:r>
      <w:r w:rsidRPr="00EF5995">
        <w:rPr>
          <w:rFonts w:ascii="Times New Roman" w:eastAsia="inherit" w:hAnsi="Times New Roman" w:cs="Times New Roman"/>
          <w:sz w:val="21"/>
          <w:szCs w:val="21"/>
        </w:rPr>
        <w:br/>
        <w:t>NAME</w:t>
      </w:r>
      <w:r w:rsidRPr="00EF5995">
        <w:rPr>
          <w:rFonts w:ascii="Times New Roman" w:eastAsia="inherit" w:hAnsi="Times New Roman" w:cs="Times New Roman"/>
          <w:sz w:val="21"/>
          <w:szCs w:val="21"/>
        </w:rPr>
        <w:tab/>
        <w:t>SITE</w:t>
      </w:r>
      <w:r w:rsidRPr="00EF5995">
        <w:rPr>
          <w:rFonts w:ascii="Times New Roman" w:eastAsia="inherit" w:hAnsi="Times New Roman" w:cs="Times New Roman"/>
          <w:sz w:val="21"/>
          <w:szCs w:val="21"/>
        </w:rPr>
        <w:br/>
        <w:t>DATE</w:t>
      </w:r>
      <w:r w:rsidRPr="00EF5995">
        <w:rPr>
          <w:rFonts w:ascii="Times New Roman" w:eastAsia="inherit" w:hAnsi="Times New Roman" w:cs="Times New Roman"/>
          <w:sz w:val="21"/>
          <w:szCs w:val="21"/>
        </w:rPr>
        <w:br/>
        <w:t>STARTTIME</w:t>
      </w:r>
      <w:r w:rsidRPr="00EF5995">
        <w:rPr>
          <w:rFonts w:ascii="Times New Roman" w:eastAsia="inherit" w:hAnsi="Times New Roman" w:cs="Times New Roman"/>
          <w:sz w:val="21"/>
          <w:szCs w:val="21"/>
        </w:rPr>
        <w:br/>
        <w:t>ENDTIME</w:t>
      </w:r>
      <w:r w:rsidRPr="00EF5995">
        <w:rPr>
          <w:rFonts w:ascii="Times New Roman" w:eastAsia="inherit" w:hAnsi="Times New Roman" w:cs="Times New Roman"/>
          <w:sz w:val="21"/>
          <w:szCs w:val="21"/>
        </w:rPr>
        <w:br/>
        <w:t>DESCRIPTION</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TOTALHOURS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StudentSignature</w:t>
      </w:r>
      <w:r w:rsidRPr="00EF5995">
        <w:rPr>
          <w:rFonts w:ascii="Times New Roman" w:eastAsia="inherit" w:hAnsi="Times New Roman" w:cs="Times New Roman"/>
          <w:sz w:val="21"/>
          <w:szCs w:val="21"/>
        </w:rPr>
        <w:tab/>
        <w:t>DATE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7" w:name="_i4q1o6svowbk" w:colFirst="0" w:colLast="0"/>
      <w:bookmarkEnd w:id="27"/>
      <w:r w:rsidRPr="00EF5995">
        <w:rPr>
          <w:rFonts w:ascii="Times New Roman" w:hAnsi="Times New Roman" w:cs="Times New Roman"/>
          <w:b/>
        </w:rPr>
        <w:t>SPAN 4583. Advanced Spanish for Health Professions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Advanced Spanish for Health Professions is an upper level service learning course for students in Spanish and Latin American and Latino Studies. Development of Spanish language for healthcare providers. Readings on the state of Latino health care in Arkansas and in the United States. Students will work 30 hours during the semester on health related projects with the Spanish speaking community of NWA. Prerequisite: </w:t>
      </w:r>
      <w:hyperlink r:id="rId115">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116">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 or </w:t>
      </w:r>
      <w:hyperlink r:id="rId117">
        <w:r w:rsidRPr="00EF5995">
          <w:rPr>
            <w:rFonts w:ascii="Times New Roman" w:eastAsia="inherit" w:hAnsi="Times New Roman" w:cs="Times New Roman"/>
            <w:sz w:val="21"/>
            <w:szCs w:val="21"/>
            <w:u w:val="single"/>
          </w:rPr>
          <w:t>SPAN 3123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8" w:name="_knxwz08ietnl" w:colFirst="0" w:colLast="0"/>
      <w:bookmarkEnd w:id="28"/>
      <w:r w:rsidRPr="00EF5995">
        <w:rPr>
          <w:rFonts w:ascii="Times New Roman" w:hAnsi="Times New Roman" w:cs="Times New Roman"/>
          <w:b/>
        </w:rPr>
        <w:lastRenderedPageBreak/>
        <w:t>SPAN 4623. Advanced Proficiency in Spanish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Work in translation and composition, oral proficiency, and phonetics and pronunciation for students who still seek further practice in skills development to extend their fluency and proficiency in the second language. Suitable for non-native speaking students considering becoming teachers of Spanish. Prerequisite: </w:t>
      </w:r>
      <w:hyperlink r:id="rId118">
        <w:r w:rsidRPr="00EF5995">
          <w:rPr>
            <w:rFonts w:ascii="Times New Roman" w:eastAsia="inherit" w:hAnsi="Times New Roman" w:cs="Times New Roman"/>
            <w:sz w:val="21"/>
            <w:szCs w:val="21"/>
            <w:u w:val="single"/>
          </w:rPr>
          <w:t>SPAN 4003</w:t>
        </w:r>
      </w:hyperlink>
      <w:r w:rsidRPr="00EF5995">
        <w:rPr>
          <w:rFonts w:ascii="Times New Roman" w:eastAsia="inherit" w:hAnsi="Times New Roman" w:cs="Times New Roman"/>
          <w:sz w:val="21"/>
          <w:szCs w:val="21"/>
        </w:rPr>
        <w:t> or instructor consent.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470-01    ADVANCED PROFICIENCY IN SPANISH                  Spring 2017</w:t>
      </w:r>
      <w:r w:rsidRPr="00EF5995">
        <w:rPr>
          <w:rFonts w:ascii="Times New Roman" w:eastAsia="inherit" w:hAnsi="Times New Roman" w:cs="Times New Roman"/>
          <w:sz w:val="21"/>
          <w:szCs w:val="21"/>
        </w:rPr>
        <w:br/>
        <w:t>12:30 tth</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Revised Calendar 2.1.17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         Kimpel 210</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 xml:space="preserve">Prof. Steven Bell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                                                  Office:  KIMP 425                  </w:t>
      </w:r>
      <w:r w:rsidRPr="00EF5995">
        <w:rPr>
          <w:rFonts w:ascii="Times New Roman" w:eastAsia="inherit" w:hAnsi="Times New Roman" w:cs="Times New Roman"/>
          <w:sz w:val="21"/>
          <w:szCs w:val="21"/>
        </w:rPr>
        <w:br/>
        <w:t>E-mail: sbell@uark.edu                               Office hours: 1:30-3:00 MW, 2:30-3:30 TTH, and by appointment</w:t>
      </w:r>
      <w:r w:rsidRPr="00EF5995">
        <w:rPr>
          <w:rFonts w:ascii="Times New Roman" w:eastAsia="inherit" w:hAnsi="Times New Roman" w:cs="Times New Roman"/>
          <w:sz w:val="21"/>
          <w:szCs w:val="21"/>
        </w:rPr>
        <w:br/>
        <w:t>575-2951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Course description: </w:t>
      </w:r>
      <w:r w:rsidRPr="00EF5995">
        <w:rPr>
          <w:rFonts w:ascii="Times New Roman" w:eastAsia="inherit" w:hAnsi="Times New Roman" w:cs="Times New Roman"/>
          <w:sz w:val="21"/>
          <w:szCs w:val="21"/>
        </w:rPr>
        <w:br/>
        <w:t xml:space="preserve"> This course is designed primarily for students who have completed SPAN 4003, Advanced Grammar (or equivalent), and seek further practice in skills development to extend their fluency and proficiency in the second language. The course should also suit well non-native-speaking students considering becoming teachers of Spanish.</w:t>
      </w:r>
      <w:r w:rsidRPr="00EF5995">
        <w:rPr>
          <w:rFonts w:ascii="Times New Roman" w:eastAsia="inherit" w:hAnsi="Times New Roman" w:cs="Times New Roman"/>
          <w:sz w:val="21"/>
          <w:szCs w:val="21"/>
        </w:rPr>
        <w:br/>
        <w:t xml:space="preserve">There will be great variety in the class, as we will do lots of “hands on” practice throughout the semester in composition, pinpoint written translation and composition, oral proficiency and conversation, and in pronunciation and phonetics. Grammar review will also be included as an important supplement to our activities.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Learning objectives:  </w:t>
      </w:r>
      <w:r w:rsidRPr="00EF5995">
        <w:rPr>
          <w:rFonts w:ascii="Times New Roman" w:eastAsia="inherit" w:hAnsi="Times New Roman" w:cs="Times New Roman"/>
          <w:sz w:val="21"/>
          <w:szCs w:val="21"/>
        </w:rPr>
        <w:br/>
        <w:t>Student learning expectations in this class are closely tied to the descriptors in the ACTFL proficiency levels.   Concretely, and through our practice in composition, translation, pronunciation, and the execution of verbal tasks in class, we seek to have every student improve at least one sublevel in the ACTFL proficiency scale (i.e., from Intermediate High to Advanced Low), and if possible for all students to reach a minimum rating of Advanced Low.  To wit, and depending on the student’s initial level, we seek measureable improvement in performing the following kinds of verbal tasks in Spanish:</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Create with language, ask and answer simple questions, and handle a simple situation or transaction (Intermediate).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Narrate and describe in all major time frames and deal effectively with an unanticipated complication in a routine situation or transaction (Advanced).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Discuss familiar and unfamiliar topics and support opinions and hypothesize (Superior)</w:t>
      </w:r>
      <w:r w:rsidRPr="00EF5995">
        <w:rPr>
          <w:rFonts w:ascii="Times New Roman" w:eastAsia="inherit" w:hAnsi="Times New Roman" w:cs="Times New Roman"/>
          <w:sz w:val="21"/>
          <w:szCs w:val="21"/>
        </w:rPr>
        <w:br/>
        <w:t xml:space="preserve">Improvement towards these objectives will be measured by a simulated, individual, pre- and post-semester ACTFL OPI (oral proficiency interview).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Required material:</w:t>
      </w:r>
      <w:r w:rsidRPr="00EF5995">
        <w:rPr>
          <w:rFonts w:ascii="Times New Roman" w:eastAsia="inherit" w:hAnsi="Times New Roman" w:cs="Times New Roman"/>
          <w:sz w:val="21"/>
          <w:szCs w:val="21"/>
        </w:rPr>
        <w:br/>
        <w:t>Lunn &amp; Lunsford.  En otras palabras.  2nd ed. Georgetown UP, 2013.  978-1-58901-974-4</w:t>
      </w:r>
      <w:r w:rsidRPr="00EF5995">
        <w:rPr>
          <w:rFonts w:ascii="Times New Roman" w:eastAsia="inherit" w:hAnsi="Times New Roman" w:cs="Times New Roman"/>
          <w:sz w:val="21"/>
          <w:szCs w:val="21"/>
        </w:rPr>
        <w:br/>
        <w:t>License for pronunciation exercises from Sonido y sentido, Georgetown UP, 2004.</w:t>
      </w:r>
      <w:r w:rsidRPr="00EF5995">
        <w:rPr>
          <w:rFonts w:ascii="Times New Roman" w:eastAsia="inherit" w:hAnsi="Times New Roman" w:cs="Times New Roman"/>
          <w:sz w:val="21"/>
          <w:szCs w:val="21"/>
        </w:rPr>
        <w:br/>
        <w:t>Whitley &amp; González.  Gramática para la composición.  3rd ed.  Georgetown UP, 2015.  978-1-62616-255-6</w:t>
      </w:r>
      <w:r w:rsidRPr="00EF5995">
        <w:rPr>
          <w:rFonts w:ascii="Times New Roman" w:eastAsia="inherit" w:hAnsi="Times New Roman" w:cs="Times New Roman"/>
          <w:sz w:val="21"/>
          <w:szCs w:val="21"/>
        </w:rPr>
        <w:br/>
        <w:t xml:space="preserve">http://www.laits.utexas.edu/spe/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Optional and suggested additional materials: </w:t>
      </w:r>
      <w:r w:rsidRPr="00EF5995">
        <w:rPr>
          <w:rFonts w:ascii="Times New Roman" w:eastAsia="inherit" w:hAnsi="Times New Roman" w:cs="Times New Roman"/>
          <w:sz w:val="21"/>
          <w:szCs w:val="21"/>
        </w:rPr>
        <w:br/>
        <w:t>Website Key for Gramática para la composición. 3rd ed.  Georgetown Up, 2015.</w:t>
      </w:r>
      <w:r w:rsidRPr="00EF5995">
        <w:rPr>
          <w:rFonts w:ascii="Times New Roman" w:eastAsia="inherit" w:hAnsi="Times New Roman" w:cs="Times New Roman"/>
          <w:sz w:val="21"/>
          <w:szCs w:val="21"/>
        </w:rPr>
        <w:br/>
        <w:t xml:space="preserve">Guitart.  Sonido y sentido.  Georgetown UP, 2004.  </w:t>
      </w:r>
      <w:r w:rsidRPr="00EF5995">
        <w:rPr>
          <w:rFonts w:ascii="Times New Roman" w:eastAsia="inherit" w:hAnsi="Times New Roman" w:cs="Times New Roman"/>
          <w:sz w:val="21"/>
          <w:szCs w:val="21"/>
        </w:rPr>
        <w:br/>
        <w:t xml:space="preserve">Todo lo que siempre quiso saber sobre la lengua castellana. (Fundación del español urgente.) Vintage, 2013.  </w:t>
      </w:r>
      <w:r w:rsidRPr="00EF5995">
        <w:rPr>
          <w:rFonts w:ascii="Times New Roman" w:eastAsia="inherit" w:hAnsi="Times New Roman" w:cs="Times New Roman"/>
          <w:sz w:val="21"/>
          <w:szCs w:val="21"/>
        </w:rPr>
        <w:br/>
        <w:t xml:space="preserve">Robles-Saez.  3000 locuciones verbales y combinaciones frecuentes.  Georgetown UP, 2010.  </w:t>
      </w:r>
      <w:r w:rsidRPr="00EF5995">
        <w:rPr>
          <w:rFonts w:ascii="Times New Roman" w:eastAsia="inherit" w:hAnsi="Times New Roman" w:cs="Times New Roman"/>
          <w:sz w:val="21"/>
          <w:szCs w:val="21"/>
        </w:rPr>
        <w:br/>
        <w:t xml:space="preserve">Butt &amp; Benjamin.   A New Reference Grammar of Modern Spanish.  5th ed.  Routledge, 2007.  </w:t>
      </w:r>
      <w:r w:rsidRPr="00EF5995">
        <w:rPr>
          <w:rFonts w:ascii="Times New Roman" w:eastAsia="inherit" w:hAnsi="Times New Roman" w:cs="Times New Roman"/>
          <w:sz w:val="21"/>
          <w:szCs w:val="21"/>
        </w:rPr>
        <w:br/>
        <w:t>Dominicis.  Repase y escriba.  7th ed.  Wiley, 2014.</w:t>
      </w:r>
      <w:r w:rsidRPr="00EF5995">
        <w:rPr>
          <w:rFonts w:ascii="Times New Roman" w:eastAsia="inherit" w:hAnsi="Times New Roman" w:cs="Times New Roman"/>
          <w:sz w:val="21"/>
          <w:szCs w:val="21"/>
        </w:rPr>
        <w:br/>
        <w:t>Solid reference works, including Spanish-English and Spanish-Spanish dictionaries.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br/>
        <w:t>Course format:</w:t>
      </w:r>
      <w:r w:rsidRPr="00EF5995">
        <w:rPr>
          <w:rFonts w:ascii="Times New Roman" w:eastAsia="inherit" w:hAnsi="Times New Roman" w:cs="Times New Roman"/>
          <w:sz w:val="21"/>
          <w:szCs w:val="21"/>
        </w:rPr>
        <w:br/>
        <w:t xml:space="preserve">  Class will be conducted primarily in Spanish, possibly with exceptions such as the discussion of difficult technical points or procedures.  The great majority of our class time will be spent working in small groups or in consultation with the instructor, to provide students with meaningful opportunities to practice, correct, and refine the grammatical and lexical structures featured in our materials.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Homework: Homework will be a very important part of our work this semester, and will be weighted in the grading scheme accordingly.  For students to get the maximum gain from the course, it is essential that they come to class with the homework conscientiously prepared.   We will work out the mechanisms for how homework will be turned in early in the semester.  Homework prepared for correction by the instructor should always be typed as an electronic file and submitted to the instructor electronically (email or blackboard) by 6 am before class, and a printed copy should also be brought to class.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From the En otras palabras book, homework will normally consist of a series of exercises (some asking students to consult with native speakers) and short translation texts (Spanish to English; English to Spanish).   When we are working on oral proficiency from the UT-Austin website, homework will normally consist of prepared sample answers of one or two paragraphs (in writing) to the question prompts, together with the identification of any lexical or syntactical problems that need to be solved in order to arrive at an appropriate response.   When working with the Gramática para la composición text, homework will consist of a selection of exercises to be prepared in writing and brought to class, and a selection of exercises that will be worked on in small groups during class.  Finally, students can also work for homework on the recorded pronunciation exercises from Sonido y sentido.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Needless to say, students must do their own individual work exclusively on all homework and other graded materials turned in for the course, with the exception of those occasions where the homework exercises or classroom activities might explicitly ask the students to consult with a native speaker.  In this area, as in all others, instances of academic dishonesty, cheating, or plagiarizing will be handled in accordance with the guidelines established in the University of Arkansas Undergraduate Studies Catalogue, and published on the Provost’s website:  http://provost.uark.edu/245.php.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Written Exams:   We will plan to do a mid-term and a final exam that will reflect the emphases in the class, including translation and composition, oral proficiency activities/exams, and also pronunciation, grammar, and vocabulary.  If we end up not doing exams this percentage of the final grade will be folded into the other components.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Compositions:  we will do three compositions of 1.5 to 3 pages during the semester, with a process for corrections and revisions before submitting the final version.  These will deploy description, (complex) narration, and exposition/argumentation.   Compositions will be graded on the basis of a combination or degree of difficulty attempted and correction, and improvement through the process of revision and correction.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Vocabulary Lists:  students should keep and build over the course of the first and the second part of the semester a list of new vocabulary that comes up in the course of our homework and classroom activities, which we will practice by using the lexical items in sentences.  These will be graded on the basis of thoroughness and elaboration.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Oral Proficiency Exams:  Students will be required to schedule and complete a pre- and a post-course OPI exam of 10-15 minutes with the instructor outside of class.  This is to provide a baseline to measure improvement in fluency over the course of the semester.    These will be graded on the basis of completion and effort.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Native-speaker interviews/reaction papers:  Students will do two of these during the semester. We will chose topics and students will devise a short set of interview questions that will be submitted to the instructor and </w:t>
      </w:r>
      <w:r w:rsidRPr="00EF5995">
        <w:rPr>
          <w:rFonts w:ascii="Times New Roman" w:eastAsia="inherit" w:hAnsi="Times New Roman" w:cs="Times New Roman"/>
          <w:sz w:val="21"/>
          <w:szCs w:val="21"/>
        </w:rPr>
        <w:lastRenderedPageBreak/>
        <w:t xml:space="preserve">approved. Students should then conduct and record the interview, of some 4-6 minutes. Students will then carefully transcribe the interview, and write a brief reaction/response to the interview, focusing either on the interesting or notable feature of the language usages in the interview, or on the content (social, cultural, historical, etc.) of the interview, or both.   </w:t>
      </w:r>
      <w:r w:rsidRPr="00EF5995">
        <w:rPr>
          <w:rFonts w:ascii="Times New Roman" w:eastAsia="inherit" w:hAnsi="Times New Roman" w:cs="Times New Roman"/>
          <w:sz w:val="21"/>
          <w:szCs w:val="21"/>
        </w:rPr>
        <w:br/>
        <w:t xml:space="preserve">We will work together on the means to acquire native informants and interviewees.  (For the consults with native speakers on the En otras palabras exercises, native Spanish speakers on campus may be the best option; for the interviews/essays, local community organizations [businesses, schools, churches] and NGO’s may also be options.)  </w:t>
      </w:r>
      <w:r w:rsidRPr="00EF5995">
        <w:rPr>
          <w:rFonts w:ascii="Times New Roman" w:eastAsia="inherit" w:hAnsi="Times New Roman" w:cs="Times New Roman"/>
          <w:sz w:val="21"/>
          <w:szCs w:val="21"/>
        </w:rPr>
        <w:br/>
        <w:t>These will be graded on completion and the degree of effort in attaining correction in the transcription.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Students’ responsibilities:</w:t>
      </w:r>
      <w:r w:rsidRPr="00EF5995">
        <w:rPr>
          <w:rFonts w:ascii="Times New Roman" w:eastAsia="inherit" w:hAnsi="Times New Roman" w:cs="Times New Roman"/>
          <w:sz w:val="21"/>
          <w:szCs w:val="21"/>
        </w:rPr>
        <w:br/>
        <w:t>Attendance: students are expected to attend class consistently, arrive on time and be present for the entire class period, except for the very occasional emergency or illness. The Class Participation grade will be based on regular and punctual attendance, conscientious preparation of the daily homework assignments, and constructive participation in class.   More than three absences during the course of the semester, excused or unexcused, may significantly affect the student’s final grade in the course, though consideration will be given for serious emergencies or illness.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Weather:  With regard to the inclement weather policy, the instructor will make every effort to meet class. In the case of severe weather or if busses are not running, absences will be excused, and the instructor will make every effort to inform the students by email if class is going to be cancelled for bad weather.   Students should watch the University website, or listen to local television and radio stations, to see if the University is closed. They should also check email for any changes in calendar or assignments.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Late work and Make-ups:  As a general rule, no make-ups of homework will be granted for any circumstances, and normally no make-ups for exams will be given without prior notice and except in the case of extreme or documented and unavoidable emergencies.  In the case of homework grades, a few of those will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Late work is not as a rule accepted.  If you are absent when an assignment is due, you will have to make alternative arrangements to get it to your instructor on time.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Educational Access:  Students who are registered with the Center for Educational Access will be given suitable accommodations prescribed by that office.  It is the responsibility of the student to notify the instructor of these accommodations privately at the beginning of the semester and at any time thereafter when they are to be utilized. Please note, you must first verify your eligibility for these through the Center for Educational Access (visit http://cea.uark.edu for more information on registration procedures).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Evaluation:</w:t>
      </w:r>
      <w:r w:rsidRPr="00EF5995">
        <w:rPr>
          <w:rFonts w:ascii="Times New Roman" w:eastAsia="inherit" w:hAnsi="Times New Roman" w:cs="Times New Roman"/>
          <w:sz w:val="21"/>
          <w:szCs w:val="21"/>
        </w:rPr>
        <w:br/>
        <w:t>Class Participation, Homework, and Attendance = 25%</w:t>
      </w:r>
      <w:r w:rsidRPr="00EF5995">
        <w:rPr>
          <w:rFonts w:ascii="Times New Roman" w:eastAsia="inherit" w:hAnsi="Times New Roman" w:cs="Times New Roman"/>
          <w:sz w:val="21"/>
          <w:szCs w:val="21"/>
        </w:rPr>
        <w:br/>
        <w:t>3 Compositions = 25%</w:t>
      </w:r>
      <w:r w:rsidRPr="00EF5995">
        <w:rPr>
          <w:rFonts w:ascii="Times New Roman" w:eastAsia="inherit" w:hAnsi="Times New Roman" w:cs="Times New Roman"/>
          <w:sz w:val="21"/>
          <w:szCs w:val="21"/>
        </w:rPr>
        <w:br/>
        <w:t>Native speaker interview transcriptions = 10%</w:t>
      </w:r>
      <w:r w:rsidRPr="00EF5995">
        <w:rPr>
          <w:rFonts w:ascii="Times New Roman" w:eastAsia="inherit" w:hAnsi="Times New Roman" w:cs="Times New Roman"/>
          <w:sz w:val="21"/>
          <w:szCs w:val="21"/>
        </w:rPr>
        <w:br/>
        <w:t>Midterm exam = 10%</w:t>
      </w:r>
      <w:r w:rsidRPr="00EF5995">
        <w:rPr>
          <w:rFonts w:ascii="Times New Roman" w:eastAsia="inherit" w:hAnsi="Times New Roman" w:cs="Times New Roman"/>
          <w:sz w:val="21"/>
          <w:szCs w:val="21"/>
        </w:rPr>
        <w:br/>
        <w:t>Final exam = 15%</w:t>
      </w:r>
      <w:r w:rsidRPr="00EF5995">
        <w:rPr>
          <w:rFonts w:ascii="Times New Roman" w:eastAsia="inherit" w:hAnsi="Times New Roman" w:cs="Times New Roman"/>
          <w:sz w:val="21"/>
          <w:szCs w:val="21"/>
        </w:rPr>
        <w:br/>
        <w:t>OPI interviews = 10%</w:t>
      </w:r>
      <w:r w:rsidRPr="00EF5995">
        <w:rPr>
          <w:rFonts w:ascii="Times New Roman" w:eastAsia="inherit" w:hAnsi="Times New Roman" w:cs="Times New Roman"/>
          <w:sz w:val="21"/>
          <w:szCs w:val="21"/>
        </w:rPr>
        <w:br/>
        <w:t>Vocabulary lists =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Calendar:</w:t>
      </w:r>
      <w:r w:rsidRPr="00EF5995">
        <w:rPr>
          <w:rFonts w:ascii="Times New Roman" w:eastAsia="inherit" w:hAnsi="Times New Roman" w:cs="Times New Roman"/>
          <w:sz w:val="21"/>
          <w:szCs w:val="21"/>
        </w:rPr>
        <w:br/>
        <w:t>1/17</w:t>
      </w:r>
      <w:r w:rsidRPr="00EF5995">
        <w:rPr>
          <w:rFonts w:ascii="Times New Roman" w:eastAsia="inherit" w:hAnsi="Times New Roman" w:cs="Times New Roman"/>
          <w:sz w:val="21"/>
          <w:szCs w:val="21"/>
        </w:rPr>
        <w:tab/>
        <w:t xml:space="preserve">Course Introduction.   </w:t>
      </w:r>
      <w:r w:rsidRPr="00EF5995">
        <w:rPr>
          <w:rFonts w:ascii="Times New Roman" w:eastAsia="inherit" w:hAnsi="Times New Roman" w:cs="Times New Roman"/>
          <w:sz w:val="21"/>
          <w:szCs w:val="21"/>
        </w:rPr>
        <w:br/>
        <w:t>Conjugations and overview of verb system:  tense, mood, aspect.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1/19</w:t>
      </w:r>
      <w:r w:rsidRPr="00EF5995">
        <w:rPr>
          <w:rFonts w:ascii="Times New Roman" w:eastAsia="inherit" w:hAnsi="Times New Roman" w:cs="Times New Roman"/>
          <w:sz w:val="21"/>
          <w:szCs w:val="21"/>
        </w:rPr>
        <w:tab/>
        <w:t>Syllables and accents review.  SyS exercises.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 xml:space="preserve">UT-Austin task; GplC lección 5 (uso del diccionario):  63-c-d-f. </w:t>
      </w:r>
      <w:r w:rsidRPr="00EF5995">
        <w:rPr>
          <w:rFonts w:ascii="Times New Roman" w:eastAsia="inherit" w:hAnsi="Times New Roman" w:cs="Times New Roman"/>
          <w:sz w:val="21"/>
          <w:szCs w:val="21"/>
        </w:rPr>
        <w:br/>
        <w:t>Schedule OPI pre-interviews.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1/24</w:t>
      </w:r>
      <w:r w:rsidRPr="00EF5995">
        <w:rPr>
          <w:rFonts w:ascii="Times New Roman" w:eastAsia="inherit" w:hAnsi="Times New Roman" w:cs="Times New Roman"/>
          <w:sz w:val="21"/>
          <w:szCs w:val="21"/>
        </w:rPr>
        <w:tab/>
        <w:t xml:space="preserve">EOP Intro (uso del diccionario):  8-a, 9, #3,4,5; </w:t>
      </w:r>
      <w:r w:rsidRPr="00EF5995">
        <w:rPr>
          <w:rFonts w:ascii="Times New Roman" w:eastAsia="inherit" w:hAnsi="Times New Roman" w:cs="Times New Roman"/>
          <w:sz w:val="21"/>
          <w:szCs w:val="21"/>
        </w:rPr>
        <w:br/>
        <w:t>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1/26</w:t>
      </w:r>
      <w:r w:rsidRPr="00EF5995">
        <w:rPr>
          <w:rFonts w:ascii="Times New Roman" w:eastAsia="inherit" w:hAnsi="Times New Roman" w:cs="Times New Roman"/>
          <w:sz w:val="21"/>
          <w:szCs w:val="21"/>
        </w:rPr>
        <w:tab/>
        <w:t xml:space="preserve">La descripción:  GplC capítulo 1 (ser/estar y más). SyS exercises.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1/31</w:t>
      </w:r>
      <w:r w:rsidRPr="00EF5995">
        <w:rPr>
          <w:rFonts w:ascii="Times New Roman" w:eastAsia="inherit" w:hAnsi="Times New Roman" w:cs="Times New Roman"/>
          <w:sz w:val="21"/>
          <w:szCs w:val="21"/>
        </w:rPr>
        <w:tab/>
        <w:t>EOP capítulo 4 (ser/estar).  UT-Austin task.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w:t>
      </w:r>
      <w:r w:rsidRPr="00EF5995">
        <w:rPr>
          <w:rFonts w:ascii="Times New Roman" w:eastAsia="inherit" w:hAnsi="Times New Roman" w:cs="Times New Roman"/>
          <w:sz w:val="21"/>
          <w:szCs w:val="21"/>
        </w:rPr>
        <w:tab/>
        <w:t>UT-Austin task.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2/7</w:t>
      </w:r>
      <w:r w:rsidRPr="00EF5995">
        <w:rPr>
          <w:rFonts w:ascii="Times New Roman" w:eastAsia="inherit" w:hAnsi="Times New Roman" w:cs="Times New Roman"/>
          <w:sz w:val="21"/>
          <w:szCs w:val="21"/>
        </w:rPr>
        <w:tab/>
        <w:t xml:space="preserve">GplC capítulo 2 (misc).     SyS exercises.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2/9</w:t>
      </w:r>
      <w:r w:rsidRPr="00EF5995">
        <w:rPr>
          <w:rFonts w:ascii="Times New Roman" w:eastAsia="inherit" w:hAnsi="Times New Roman" w:cs="Times New Roman"/>
          <w:sz w:val="21"/>
          <w:szCs w:val="21"/>
        </w:rPr>
        <w:tab/>
        <w:t>EOP capítulo 3 (adjetivos/sustantivos etc.)   Comp 1 draft due (la descripción:  GplC lección 6 y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2/14</w:t>
      </w:r>
      <w:r w:rsidRPr="00EF5995">
        <w:rPr>
          <w:rFonts w:ascii="Times New Roman" w:eastAsia="inherit" w:hAnsi="Times New Roman" w:cs="Times New Roman"/>
          <w:sz w:val="21"/>
          <w:szCs w:val="21"/>
        </w:rPr>
        <w:tab/>
        <w:t xml:space="preserve">GplC capitulo 3.   1st interview transcription due.  </w:t>
      </w:r>
      <w:r w:rsidRPr="00EF5995">
        <w:rPr>
          <w:rFonts w:ascii="Times New Roman" w:eastAsia="inherit" w:hAnsi="Times New Roman" w:cs="Times New Roman"/>
          <w:sz w:val="21"/>
          <w:szCs w:val="21"/>
        </w:rPr>
        <w:br/>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2/16</w:t>
      </w:r>
      <w:r w:rsidRPr="00EF5995">
        <w:rPr>
          <w:rFonts w:ascii="Times New Roman" w:eastAsia="inherit" w:hAnsi="Times New Roman" w:cs="Times New Roman"/>
          <w:sz w:val="21"/>
          <w:szCs w:val="21"/>
        </w:rPr>
        <w:tab/>
        <w:t xml:space="preserve">EOP capítulo 1, 2 (pretérito/imperfect). SyS exercises.  </w:t>
      </w:r>
      <w:r w:rsidRPr="00EF5995">
        <w:rPr>
          <w:rFonts w:ascii="Times New Roman" w:eastAsia="inherit" w:hAnsi="Times New Roman" w:cs="Times New Roman"/>
          <w:sz w:val="21"/>
          <w:szCs w:val="21"/>
        </w:rPr>
        <w:br/>
        <w:t>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2/21</w:t>
      </w:r>
      <w:r w:rsidRPr="00EF5995">
        <w:rPr>
          <w:rFonts w:ascii="Times New Roman" w:eastAsia="inherit" w:hAnsi="Times New Roman" w:cs="Times New Roman"/>
          <w:sz w:val="21"/>
          <w:szCs w:val="21"/>
        </w:rPr>
        <w:tab/>
        <w:t>La narración (compleja): GplC capítulo 4. COMP 1 due.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2/23</w:t>
      </w:r>
      <w:r w:rsidRPr="00EF5995">
        <w:rPr>
          <w:rFonts w:ascii="Times New Roman" w:eastAsia="inherit" w:hAnsi="Times New Roman" w:cs="Times New Roman"/>
          <w:sz w:val="21"/>
          <w:szCs w:val="21"/>
        </w:rPr>
        <w:tab/>
        <w:t xml:space="preserve">UT-Austin task.  EOP capítulo 5 (se pasivo/impersonal).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2/28</w:t>
      </w:r>
      <w:r w:rsidRPr="00EF5995">
        <w:rPr>
          <w:rFonts w:ascii="Times New Roman" w:eastAsia="inherit" w:hAnsi="Times New Roman" w:cs="Times New Roman"/>
          <w:sz w:val="21"/>
          <w:szCs w:val="21"/>
        </w:rPr>
        <w:tab/>
        <w:t xml:space="preserve">Overview of Phonetic System.  UT-Austin task.  </w:t>
      </w:r>
      <w:r w:rsidRPr="00EF5995">
        <w:rPr>
          <w:rFonts w:ascii="Times New Roman" w:eastAsia="inherit" w:hAnsi="Times New Roman" w:cs="Times New Roman"/>
          <w:sz w:val="21"/>
          <w:szCs w:val="21"/>
        </w:rPr>
        <w:br/>
        <w:t>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3/2</w:t>
      </w:r>
      <w:r w:rsidRPr="00EF5995">
        <w:rPr>
          <w:rFonts w:ascii="Times New Roman" w:eastAsia="inherit" w:hAnsi="Times New Roman" w:cs="Times New Roman"/>
          <w:sz w:val="21"/>
          <w:szCs w:val="21"/>
        </w:rPr>
        <w:tab/>
        <w:t>EOP capítulo 5 (se pasivo/impersonal).  SyS exercises.</w:t>
      </w:r>
      <w:r w:rsidRPr="00EF5995">
        <w:rPr>
          <w:rFonts w:ascii="Times New Roman" w:eastAsia="inherit" w:hAnsi="Times New Roman" w:cs="Times New Roman"/>
          <w:sz w:val="21"/>
          <w:szCs w:val="21"/>
        </w:rPr>
        <w:br/>
        <w:t>__________________________________________________________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br/>
      </w:r>
      <w:r w:rsidRPr="00EF5995">
        <w:rPr>
          <w:rFonts w:ascii="Times New Roman" w:eastAsia="inherit" w:hAnsi="Times New Roman" w:cs="Times New Roman"/>
          <w:sz w:val="21"/>
          <w:szCs w:val="21"/>
        </w:rPr>
        <w:br/>
        <w:t>3/7</w:t>
      </w:r>
      <w:r w:rsidRPr="00EF5995">
        <w:rPr>
          <w:rFonts w:ascii="Times New Roman" w:eastAsia="inherit" w:hAnsi="Times New Roman" w:cs="Times New Roman"/>
          <w:sz w:val="21"/>
          <w:szCs w:val="21"/>
        </w:rPr>
        <w:tab/>
        <w:t>GplC lecciones 7, 33-34 (se passive/impersonal).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3/9</w:t>
      </w:r>
      <w:r w:rsidRPr="00EF5995">
        <w:rPr>
          <w:rFonts w:ascii="Times New Roman" w:eastAsia="inherit" w:hAnsi="Times New Roman" w:cs="Times New Roman"/>
          <w:sz w:val="21"/>
          <w:szCs w:val="21"/>
        </w:rPr>
        <w:tab/>
        <w:t>Vocab lists.    Comp 2 drafts due (GplC lecciones 18 &amp; 24).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3/14</w:t>
      </w:r>
      <w:r w:rsidRPr="00EF5995">
        <w:rPr>
          <w:rFonts w:ascii="Times New Roman" w:eastAsia="inherit" w:hAnsi="Times New Roman" w:cs="Times New Roman"/>
          <w:sz w:val="21"/>
          <w:szCs w:val="21"/>
        </w:rPr>
        <w:tab/>
        <w:t>Midterm Exam or open.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3/16</w:t>
      </w:r>
      <w:r w:rsidRPr="00EF5995">
        <w:rPr>
          <w:rFonts w:ascii="Times New Roman" w:eastAsia="inherit" w:hAnsi="Times New Roman" w:cs="Times New Roman"/>
          <w:sz w:val="21"/>
          <w:szCs w:val="21"/>
        </w:rPr>
        <w:tab/>
        <w:t xml:space="preserve">UT-Austin task.   SyS exercises.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3/28</w:t>
      </w:r>
      <w:r w:rsidRPr="00EF5995">
        <w:rPr>
          <w:rFonts w:ascii="Times New Roman" w:eastAsia="inherit" w:hAnsi="Times New Roman" w:cs="Times New Roman"/>
          <w:sz w:val="21"/>
          <w:szCs w:val="21"/>
        </w:rPr>
        <w:tab/>
        <w:t>La exposicion y la argumentación:  GplC lecciones10-11-15-16-35-21 (subj/ind).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3/30</w:t>
      </w:r>
      <w:r w:rsidRPr="00EF5995">
        <w:rPr>
          <w:rFonts w:ascii="Times New Roman" w:eastAsia="inherit" w:hAnsi="Times New Roman" w:cs="Times New Roman"/>
          <w:sz w:val="21"/>
          <w:szCs w:val="21"/>
        </w:rPr>
        <w:tab/>
        <w:t>UT-Austin task.  SyS exercises.  Comp 2 due.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4/4</w:t>
      </w:r>
      <w:r w:rsidRPr="00EF5995">
        <w:rPr>
          <w:rFonts w:ascii="Times New Roman" w:eastAsia="inherit" w:hAnsi="Times New Roman" w:cs="Times New Roman"/>
          <w:sz w:val="21"/>
          <w:szCs w:val="21"/>
        </w:rPr>
        <w:tab/>
        <w:t>No Class.  Work on interview transcription.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4/6</w:t>
      </w:r>
      <w:r w:rsidRPr="00EF5995">
        <w:rPr>
          <w:rFonts w:ascii="Times New Roman" w:eastAsia="inherit" w:hAnsi="Times New Roman" w:cs="Times New Roman"/>
          <w:sz w:val="21"/>
          <w:szCs w:val="21"/>
        </w:rPr>
        <w:tab/>
        <w:t>EOP capítulo 6 (subj/ind). 2nd interview transcription due.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4/11</w:t>
      </w:r>
      <w:r w:rsidRPr="00EF5995">
        <w:rPr>
          <w:rFonts w:ascii="Times New Roman" w:eastAsia="inherit" w:hAnsi="Times New Roman" w:cs="Times New Roman"/>
          <w:sz w:val="21"/>
          <w:szCs w:val="21"/>
        </w:rPr>
        <w:tab/>
        <w:t xml:space="preserve"> GplC capítulo 5.  SyS exercises.  Vocab lists.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4/13</w:t>
      </w:r>
      <w:r w:rsidRPr="00EF5995">
        <w:rPr>
          <w:rFonts w:ascii="Times New Roman" w:eastAsia="inherit" w:hAnsi="Times New Roman" w:cs="Times New Roman"/>
          <w:sz w:val="21"/>
          <w:szCs w:val="21"/>
        </w:rPr>
        <w:tab/>
        <w:t>UT-Austin task.  EOP pp 59-72.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4/18</w:t>
      </w:r>
      <w:r w:rsidRPr="00EF5995">
        <w:rPr>
          <w:rFonts w:ascii="Times New Roman" w:eastAsia="inherit" w:hAnsi="Times New Roman" w:cs="Times New Roman"/>
          <w:sz w:val="21"/>
          <w:szCs w:val="21"/>
        </w:rPr>
        <w:tab/>
        <w:t>GplC capítulo 6.  SyS exercises.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4/20</w:t>
      </w:r>
      <w:r w:rsidRPr="00EF5995">
        <w:rPr>
          <w:rFonts w:ascii="Times New Roman" w:eastAsia="inherit" w:hAnsi="Times New Roman" w:cs="Times New Roman"/>
          <w:sz w:val="21"/>
          <w:szCs w:val="21"/>
        </w:rPr>
        <w:tab/>
        <w:t>EOP capítulo 8.  Comp 3 draft due (GplC lecciones 30 y 36).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4/25</w:t>
      </w:r>
      <w:r w:rsidRPr="00EF5995">
        <w:rPr>
          <w:rFonts w:ascii="Times New Roman" w:eastAsia="inherit" w:hAnsi="Times New Roman" w:cs="Times New Roman"/>
          <w:sz w:val="21"/>
          <w:szCs w:val="21"/>
        </w:rPr>
        <w:tab/>
        <w:t>EOP capítulo 12.   SyS exercises.</w:t>
      </w:r>
      <w:r w:rsidRPr="00EF5995">
        <w:rPr>
          <w:rFonts w:ascii="Times New Roman" w:eastAsia="inherit" w:hAnsi="Times New Roman" w:cs="Times New Roman"/>
          <w:sz w:val="21"/>
          <w:szCs w:val="21"/>
        </w:rPr>
        <w:br/>
        <w:t>___________________________________________________________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4/27</w:t>
      </w:r>
      <w:r w:rsidRPr="00EF5995">
        <w:rPr>
          <w:rFonts w:ascii="Times New Roman" w:eastAsia="inherit" w:hAnsi="Times New Roman" w:cs="Times New Roman"/>
          <w:sz w:val="21"/>
          <w:szCs w:val="21"/>
        </w:rPr>
        <w:tab/>
        <w:t>UT-Austin task.  Schedule final OPI interviews.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lastRenderedPageBreak/>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5/2</w:t>
      </w:r>
      <w:r w:rsidRPr="00EF5995">
        <w:rPr>
          <w:rFonts w:ascii="Times New Roman" w:eastAsia="inherit" w:hAnsi="Times New Roman" w:cs="Times New Roman"/>
          <w:sz w:val="21"/>
          <w:szCs w:val="21"/>
        </w:rPr>
        <w:tab/>
        <w:t xml:space="preserve"> COMP 3 due.  Open.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5/4</w:t>
      </w:r>
      <w:r w:rsidRPr="00EF5995">
        <w:rPr>
          <w:rFonts w:ascii="Times New Roman" w:eastAsia="inherit" w:hAnsi="Times New Roman" w:cs="Times New Roman"/>
          <w:sz w:val="21"/>
          <w:szCs w:val="21"/>
        </w:rPr>
        <w:tab/>
        <w:t xml:space="preserve"> Review/Open.</w:t>
      </w:r>
      <w:r w:rsidRPr="00EF5995">
        <w:rPr>
          <w:rFonts w:ascii="Times New Roman" w:eastAsia="inherit" w:hAnsi="Times New Roman" w:cs="Times New Roman"/>
          <w:sz w:val="21"/>
          <w:szCs w:val="21"/>
        </w:rPr>
        <w:br/>
        <w:t>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Final Exam:   ¬¬¬¬¬¬¬¬¬¬¬¬¬¬¬¬¬¬¬¬¬¬¬¬¬¬¬¬¬¬¬¬¬11 May (Thursday) 2015, 12:45 pm</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9" w:name="_1fivc632b8iu" w:colFirst="0" w:colLast="0"/>
      <w:bookmarkEnd w:id="29"/>
      <w:r w:rsidRPr="00EF5995">
        <w:rPr>
          <w:rFonts w:ascii="Times New Roman" w:hAnsi="Times New Roman" w:cs="Times New Roman"/>
          <w:b/>
        </w:rPr>
        <w:t>SPAN 4883. Indigenous Literatures of Mesoamerica, the Andes and the Amazon (Irregular). 3 Hours.</w:t>
      </w:r>
    </w:p>
    <w:p w:rsidR="00EF5995" w:rsidRPr="00EF5995" w:rsidRDefault="00EF5995" w:rsidP="00EF5995">
      <w:pPr>
        <w:spacing w:after="0" w:line="240" w:lineRule="auto"/>
        <w:rPr>
          <w:rFonts w:ascii="Times New Roman" w:eastAsia="Helvetica Neue" w:hAnsi="Times New Roman" w:cs="Times New Roman"/>
          <w:sz w:val="21"/>
          <w:szCs w:val="21"/>
        </w:rPr>
      </w:pPr>
      <w:r w:rsidRPr="00EF5995">
        <w:rPr>
          <w:rFonts w:ascii="Times New Roman" w:eastAsia="Helvetica Neue" w:hAnsi="Times New Roman" w:cs="Times New Roman"/>
          <w:sz w:val="21"/>
          <w:szCs w:val="21"/>
        </w:rPr>
        <w:t>A study of native oral narratives, literary texts and other writing forms in the Americas, from ancient times to the present, including the Andean Khipus, Mesoamerican Codices, and Amazonian mythic narratives. Prerequisite: </w:t>
      </w:r>
      <w:hyperlink r:id="rId119">
        <w:r w:rsidRPr="00EF5995">
          <w:rPr>
            <w:rFonts w:ascii="Times New Roman" w:eastAsia="inherit" w:hAnsi="Times New Roman" w:cs="Times New Roman"/>
            <w:sz w:val="21"/>
            <w:szCs w:val="21"/>
            <w:u w:val="single"/>
          </w:rPr>
          <w:t>SPAN 3113</w:t>
        </w:r>
      </w:hyperlink>
      <w:r w:rsidRPr="00EF5995">
        <w:rPr>
          <w:rFonts w:ascii="Times New Roman" w:eastAsia="Helvetica Neue" w:hAnsi="Times New Roman" w:cs="Times New Roman"/>
          <w:sz w:val="21"/>
          <w:szCs w:val="21"/>
        </w:rPr>
        <w:t>.</w:t>
      </w:r>
    </w:p>
    <w:p w:rsidR="00EF5995" w:rsidRPr="00EF5995" w:rsidRDefault="00EF5995" w:rsidP="00EF5995">
      <w:pPr>
        <w:rPr>
          <w:rFonts w:ascii="Times New Roman" w:eastAsia="Times New Roman" w:hAnsi="Times New Roman" w:cs="Times New Roman"/>
        </w:rPr>
      </w:pP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CIED 4013. Capstone Course for Foreign Language Licensure (Fa, Sp). 3 Hours.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This course is designed to identify and provide evidence of content language specific proficiencies in the four skills of reading, writing, listening, and speaking a foreign language.</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18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SYLLABUS</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CIED 4013: Capstone Course for Foreign Language Licensure</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Peabody Hall 204 Tuesday/Thursday 2:00-3:15 p.m.</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University of Arkansas College of Education and Health Professions</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Department of Curriculum and Instruction</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Instructor:</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Freddie A. Bowles  </w:t>
      </w:r>
      <w:r w:rsidRPr="00EF5995">
        <w:rPr>
          <w:rFonts w:ascii="Times New Roman" w:eastAsia="inherit" w:hAnsi="Times New Roman" w:cs="Times New Roman"/>
          <w:sz w:val="21"/>
          <w:szCs w:val="21"/>
        </w:rPr>
        <w:tab/>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Office:</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306 PEAH</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Office Hours:</w:t>
      </w:r>
      <w:r w:rsidRPr="00EF5995">
        <w:rPr>
          <w:rFonts w:ascii="Times New Roman" w:eastAsia="inherit" w:hAnsi="Times New Roman" w:cs="Times New Roman"/>
          <w:sz w:val="21"/>
          <w:szCs w:val="21"/>
        </w:rPr>
        <w:t xml:space="preserve"> Mondays 1:00-4:00 or by appointment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Phone:</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479-575-3035</w:t>
      </w:r>
    </w:p>
    <w:p w:rsidR="00EF5995" w:rsidRPr="00EF5995" w:rsidRDefault="00EF5995" w:rsidP="00EF5995">
      <w:pPr>
        <w:spacing w:after="0" w:line="240" w:lineRule="auto"/>
        <w:rPr>
          <w:rFonts w:ascii="Times New Roman" w:eastAsia="inherit" w:hAnsi="Times New Roman" w:cs="Times New Roman"/>
          <w:b/>
          <w:i/>
          <w:sz w:val="21"/>
          <w:szCs w:val="21"/>
        </w:rPr>
      </w:pPr>
      <w:r w:rsidRPr="00EF5995">
        <w:rPr>
          <w:rFonts w:ascii="Times New Roman" w:eastAsia="inherit" w:hAnsi="Times New Roman" w:cs="Times New Roman"/>
          <w:b/>
          <w:sz w:val="21"/>
          <w:szCs w:val="21"/>
        </w:rPr>
        <w:t>E-Mail:</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hyperlink r:id="rId120" w:history="1">
        <w:r w:rsidRPr="00EF5995">
          <w:rPr>
            <w:rFonts w:ascii="Times New Roman" w:eastAsia="inherit" w:hAnsi="Times New Roman" w:cs="Times New Roman"/>
            <w:b/>
            <w:i/>
            <w:color w:val="0000FF"/>
            <w:sz w:val="21"/>
            <w:szCs w:val="21"/>
            <w:u w:val="single"/>
          </w:rPr>
          <w:t>fbowles@uark.edu</w:t>
        </w:r>
      </w:hyperlink>
    </w:p>
    <w:p w:rsidR="00EF5995" w:rsidRPr="00EF5995" w:rsidRDefault="00EF5995" w:rsidP="00EF5995">
      <w:pPr>
        <w:spacing w:after="0" w:line="240" w:lineRule="auto"/>
        <w:rPr>
          <w:rFonts w:ascii="Times New Roman" w:eastAsia="inherit" w:hAnsi="Times New Roman" w:cs="Times New Roman"/>
          <w:b/>
          <w:i/>
          <w:sz w:val="21"/>
          <w:szCs w:val="21"/>
        </w:rPr>
      </w:pP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          Program Affiliation:  </w:t>
      </w:r>
      <w:r w:rsidRPr="00EF5995">
        <w:rPr>
          <w:rFonts w:ascii="Times New Roman" w:eastAsia="inherit" w:hAnsi="Times New Roman" w:cs="Times New Roman"/>
          <w:sz w:val="21"/>
          <w:szCs w:val="21"/>
        </w:rPr>
        <w:t>Curriculum and Instruction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Course Number and Title:  </w:t>
      </w:r>
      <w:r w:rsidRPr="00EF5995">
        <w:rPr>
          <w:rFonts w:ascii="Times New Roman" w:eastAsia="inherit" w:hAnsi="Times New Roman" w:cs="Times New Roman"/>
          <w:sz w:val="21"/>
          <w:szCs w:val="21"/>
        </w:rPr>
        <w:t>CIED 4013: Capstone Course for Foreign Language Licensure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Course Description:</w:t>
      </w:r>
      <w:r w:rsidRPr="00EF5995">
        <w:rPr>
          <w:rFonts w:ascii="Times New Roman" w:eastAsia="inherit" w:hAnsi="Times New Roman" w:cs="Times New Roman"/>
          <w:sz w:val="21"/>
          <w:szCs w:val="21"/>
        </w:rPr>
        <w:t xml:space="preserve"> This course is designed to identify and provide evidence of content language specific proficiencies in the four skills of reading, writing, listening, and speaking a foreign language and in knowledge of the target culture.  </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b/>
          <w:sz w:val="24"/>
          <w:szCs w:val="24"/>
        </w:rPr>
        <w:t>Prerequisites:</w:t>
      </w:r>
      <w:r w:rsidRPr="00EF5995">
        <w:rPr>
          <w:rFonts w:ascii="Times New Roman" w:eastAsia="Times New Roman" w:hAnsi="Times New Roman" w:cs="Times New Roman"/>
          <w:sz w:val="24"/>
          <w:szCs w:val="24"/>
        </w:rPr>
        <w:t xml:space="preserve">  Pre-MAT status</w:t>
      </w:r>
    </w:p>
    <w:p w:rsidR="00EF5995" w:rsidRPr="00EF5995" w:rsidRDefault="00EF5995" w:rsidP="00EF5995">
      <w:pPr>
        <w:spacing w:after="0" w:line="240" w:lineRule="auto"/>
        <w:rPr>
          <w:rFonts w:ascii="Times New Roman" w:eastAsia="Times New Roman" w:hAnsi="Times New Roman" w:cs="Times New Roman"/>
          <w:b/>
          <w:sz w:val="24"/>
          <w:szCs w:val="24"/>
        </w:rPr>
      </w:pPr>
      <w:r w:rsidRPr="00EF5995">
        <w:rPr>
          <w:rFonts w:ascii="Times New Roman" w:eastAsia="Times New Roman" w:hAnsi="Times New Roman" w:cs="Times New Roman"/>
          <w:b/>
          <w:sz w:val="24"/>
          <w:szCs w:val="24"/>
        </w:rPr>
        <w:t xml:space="preserve">Required Texts:  </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Yule, G. (2010). </w:t>
      </w:r>
      <w:r w:rsidRPr="00EF5995">
        <w:rPr>
          <w:rFonts w:ascii="Times New Roman" w:eastAsia="Times New Roman" w:hAnsi="Times New Roman" w:cs="Times New Roman"/>
          <w:i/>
          <w:sz w:val="24"/>
          <w:szCs w:val="24"/>
        </w:rPr>
        <w:t xml:space="preserve">The study of language, </w:t>
      </w:r>
      <w:r w:rsidRPr="00EF5995">
        <w:rPr>
          <w:rFonts w:ascii="Times New Roman" w:eastAsia="Times New Roman" w:hAnsi="Times New Roman" w:cs="Times New Roman"/>
          <w:sz w:val="24"/>
          <w:szCs w:val="24"/>
        </w:rPr>
        <w:t>(5th Ed.).  New York, NY: Cambridge.</w:t>
      </w:r>
      <w:r w:rsidRPr="00EF5995">
        <w:rPr>
          <w:rFonts w:ascii="Times New Roman" w:eastAsia="Times New Roman" w:hAnsi="Times New Roman" w:cs="Times New Roman"/>
          <w:b/>
          <w:sz w:val="24"/>
          <w:szCs w:val="24"/>
        </w:rPr>
        <w:t xml:space="preserve">            </w:t>
      </w:r>
      <w:r w:rsidRPr="00EF5995">
        <w:rPr>
          <w:rFonts w:ascii="Times New Roman" w:eastAsia="Times New Roman" w:hAnsi="Times New Roman" w:cs="Times New Roman"/>
          <w:b/>
          <w:sz w:val="24"/>
          <w:szCs w:val="24"/>
        </w:rPr>
        <w:tab/>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II.    </w:t>
      </w:r>
      <w:r w:rsidRPr="00EF5995">
        <w:rPr>
          <w:rFonts w:ascii="Times New Roman" w:eastAsia="inherit" w:hAnsi="Times New Roman" w:cs="Times New Roman"/>
          <w:b/>
          <w:sz w:val="21"/>
          <w:szCs w:val="21"/>
        </w:rPr>
        <w:tab/>
        <w:t xml:space="preserve">Relationship to Knowledge Base:  </w:t>
      </w:r>
      <w:r w:rsidRPr="00EF5995">
        <w:rPr>
          <w:rFonts w:ascii="Times New Roman" w:eastAsia="inherit" w:hAnsi="Times New Roman" w:cs="Times New Roman"/>
          <w:sz w:val="21"/>
          <w:szCs w:val="21"/>
        </w:rPr>
        <w:t xml:space="preserve">This course identifies students' levels of proficiency as described in the ACTFL guidelines for foreign languages using the three modes of communication-interpretive, </w:t>
      </w:r>
      <w:r w:rsidRPr="00EF5995">
        <w:rPr>
          <w:rFonts w:ascii="Times New Roman" w:eastAsia="inherit" w:hAnsi="Times New Roman" w:cs="Times New Roman"/>
          <w:sz w:val="21"/>
          <w:szCs w:val="21"/>
        </w:rPr>
        <w:lastRenderedPageBreak/>
        <w:t>interpersonal, and presentational- incorporating the four skills of reading, writing, listening, speaking and in the area of culture.</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ACTFL Standard 1: Language Proficiency: Interpersonal, Interpretive, and Presentational</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r w:rsidRPr="00EF5995">
        <w:rPr>
          <w:rFonts w:ascii="Times New Roman" w:eastAsia="inherit" w:hAnsi="Times New Roman" w:cs="Times New Roman"/>
          <w:b/>
          <w:sz w:val="21"/>
          <w:szCs w:val="21"/>
        </w:rPr>
        <w:tab/>
        <w:t>ACTFL Standard 2: Cultures, Linguistics, Literatures, and Concepts from Other Disciplines</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r w:rsidRPr="00EF5995">
        <w:rPr>
          <w:rFonts w:ascii="Times New Roman" w:eastAsia="inherit" w:hAnsi="Times New Roman" w:cs="Times New Roman"/>
          <w:b/>
          <w:sz w:val="21"/>
          <w:szCs w:val="21"/>
        </w:rPr>
        <w:tab/>
        <w:t>ACTFL Standard 3a: Language Acquisition Theories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Scholar-Practitioner Tenets: Tenet One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As a pre-MAT class, this course focuses on content knowledge and best aligns with Tenet One: One who accesses, uses, and/or generates knowledge.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Arkansas Teaching Standards: Standard #4: Content Knowledge.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The teacher understands the central concepts, tools of inquiry, and structures of the discipline(s) he or she teaches and creates learning experiences that make the discipline accessible and meaningful for learners to assure mastery of the content.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180" w:line="240" w:lineRule="auto"/>
        <w:rPr>
          <w:rFonts w:ascii="Times New Roman" w:eastAsia="Times New Roman" w:hAnsi="Times New Roman" w:cs="Times New Roman"/>
          <w:b/>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r>
      <w:r w:rsidRPr="00EF5995">
        <w:rPr>
          <w:rFonts w:ascii="Times New Roman" w:eastAsia="Times New Roman" w:hAnsi="Times New Roman" w:cs="Times New Roman"/>
          <w:b/>
          <w:sz w:val="24"/>
          <w:szCs w:val="24"/>
        </w:rPr>
        <w:t xml:space="preserve">Arkansas Teacher Excellence and Support System (TESS) 1.a. Demonstrating </w:t>
      </w:r>
      <w:r w:rsidRPr="00EF5995">
        <w:rPr>
          <w:rFonts w:ascii="Times New Roman" w:eastAsia="Times New Roman" w:hAnsi="Times New Roman" w:cs="Times New Roman"/>
          <w:b/>
          <w:sz w:val="24"/>
          <w:szCs w:val="24"/>
        </w:rPr>
        <w:tab/>
        <w:t>Knowledge of Content and Pedagogy</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 xml:space="preserve"> </w:t>
      </w:r>
      <w:r w:rsidRPr="00EF5995">
        <w:rPr>
          <w:rFonts w:ascii="Times New Roman" w:eastAsia="inherit" w:hAnsi="Times New Roman" w:cs="Times New Roman"/>
          <w:sz w:val="24"/>
          <w:szCs w:val="24"/>
        </w:rPr>
        <w:t>·</w:t>
      </w:r>
      <w:r w:rsidRPr="00EF5995">
        <w:rPr>
          <w:rFonts w:ascii="Times New Roman" w:eastAsia="Times New Roman" w:hAnsi="Times New Roman" w:cs="Times New Roman"/>
          <w:sz w:val="24"/>
          <w:szCs w:val="24"/>
        </w:rPr>
        <w:t xml:space="preserve"> Content knowledge </w:t>
      </w:r>
      <w:r w:rsidRPr="00EF5995">
        <w:rPr>
          <w:rFonts w:ascii="Times New Roman" w:eastAsia="inherit" w:hAnsi="Times New Roman" w:cs="Times New Roman"/>
          <w:sz w:val="24"/>
          <w:szCs w:val="24"/>
        </w:rPr>
        <w:t>·</w:t>
      </w:r>
      <w:r w:rsidRPr="00EF5995">
        <w:rPr>
          <w:rFonts w:ascii="Times New Roman" w:eastAsia="Times New Roman" w:hAnsi="Times New Roman" w:cs="Times New Roman"/>
          <w:sz w:val="24"/>
          <w:szCs w:val="24"/>
        </w:rPr>
        <w:t xml:space="preserve"> Prerequisite relationships </w:t>
      </w:r>
      <w:r w:rsidRPr="00EF5995">
        <w:rPr>
          <w:rFonts w:ascii="Times New Roman" w:eastAsia="inherit" w:hAnsi="Times New Roman" w:cs="Times New Roman"/>
          <w:sz w:val="24"/>
          <w:szCs w:val="24"/>
        </w:rPr>
        <w:t>·</w:t>
      </w:r>
      <w:r w:rsidRPr="00EF5995">
        <w:rPr>
          <w:rFonts w:ascii="Times New Roman" w:eastAsia="Times New Roman" w:hAnsi="Times New Roman" w:cs="Times New Roman"/>
          <w:sz w:val="24"/>
          <w:szCs w:val="24"/>
        </w:rPr>
        <w:t xml:space="preserve"> Content pedagogy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III.   </w:t>
      </w:r>
      <w:r w:rsidRPr="00EF5995">
        <w:rPr>
          <w:rFonts w:ascii="Times New Roman" w:eastAsia="inherit" w:hAnsi="Times New Roman" w:cs="Times New Roman"/>
          <w:b/>
          <w:sz w:val="21"/>
          <w:szCs w:val="21"/>
        </w:rPr>
        <w:tab/>
        <w:t>Goal</w:t>
      </w:r>
      <w:r w:rsidRPr="00EF5995">
        <w:rPr>
          <w:rFonts w:ascii="Times New Roman" w:eastAsia="inherit" w:hAnsi="Times New Roman" w:cs="Times New Roman"/>
          <w:sz w:val="21"/>
          <w:szCs w:val="21"/>
        </w:rPr>
        <w:t>:  The purpose of this course is to provide evidence of Intermediate High-Advanced Low and above levels of language proficiency of pre-MAT students in foreign languages through oral and written presentations in both English and the target language. This evidence is used to support the ACTFL/CAEP teacher education standards for foreign language education licensure, specifically Standards 1 and 2. A secondary goal is to familiarize students with the foreign language teaching profession through discussion of standards for foreign language learning K-12 (Standard 6).</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IV.   </w:t>
      </w:r>
      <w:r w:rsidRPr="00EF5995">
        <w:rPr>
          <w:rFonts w:ascii="Times New Roman" w:eastAsia="inherit" w:hAnsi="Times New Roman" w:cs="Times New Roman"/>
          <w:b/>
          <w:sz w:val="21"/>
          <w:szCs w:val="21"/>
        </w:rPr>
        <w:tab/>
        <w:t>Competencies</w:t>
      </w:r>
      <w:r w:rsidRPr="00EF5995">
        <w:rPr>
          <w:rFonts w:ascii="Times New Roman" w:eastAsia="inherit" w:hAnsi="Times New Roman" w:cs="Times New Roman"/>
          <w:sz w:val="21"/>
          <w:szCs w:val="21"/>
        </w:rPr>
        <w:t>:  Upon completion of this course students can:</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the linguistic elements of the target language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target language discourse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differences between the target language &amp; heritage/other languages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Be able to self-analyze target language proficiency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Integrate and analyze cultural knowledge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literary and cultural works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Provide evidence of target language proficiencies</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V.    </w:t>
      </w:r>
      <w:r w:rsidRPr="00EF5995">
        <w:rPr>
          <w:rFonts w:ascii="Times New Roman" w:eastAsia="inherit" w:hAnsi="Times New Roman" w:cs="Times New Roman"/>
          <w:b/>
          <w:sz w:val="21"/>
          <w:szCs w:val="21"/>
        </w:rPr>
        <w:tab/>
        <w:t>Content: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b/>
        <w:t xml:space="preserve"> Knowledge of the target language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Knowledge of target language cultures and literatures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Evidence of target language proficiency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Introduction to National Standards of Foreign Language Learning</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VI.   </w:t>
      </w:r>
      <w:r w:rsidRPr="00EF5995">
        <w:rPr>
          <w:rFonts w:ascii="Times New Roman" w:eastAsia="inherit" w:hAnsi="Times New Roman" w:cs="Times New Roman"/>
          <w:b/>
          <w:sz w:val="21"/>
          <w:szCs w:val="21"/>
        </w:rPr>
        <w:tab/>
        <w:t>Assignments, Evaluations, Due Dates</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5700"/>
        <w:gridCol w:w="2250"/>
      </w:tblGrid>
      <w:tr w:rsidR="00EF5995" w:rsidRPr="00EF5995" w:rsidTr="00EF5995">
        <w:trPr>
          <w:trHeight w:val="504"/>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Assng</w:t>
            </w:r>
          </w:p>
        </w:tc>
        <w:tc>
          <w:tcPr>
            <w:tcW w:w="57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Assng. Name</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Evaluation</w:t>
            </w:r>
          </w:p>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Points</w:t>
            </w:r>
          </w:p>
        </w:tc>
      </w:tr>
      <w:tr w:rsidR="00EF5995" w:rsidRPr="00EF5995" w:rsidTr="00EF5995">
        <w:trPr>
          <w:trHeight w:val="341"/>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Language Profile in TL (Standard 1c)</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287"/>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2</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History of Language in L1 (Standard 2b)</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620"/>
        </w:trPr>
        <w:tc>
          <w:tcPr>
            <w:tcW w:w="661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i/>
                <w:sz w:val="21"/>
                <w:szCs w:val="21"/>
              </w:rPr>
            </w:pPr>
            <w:r w:rsidRPr="00EF5995">
              <w:rPr>
                <w:rFonts w:ascii="Times New Roman" w:eastAsia="inherit" w:hAnsi="Times New Roman" w:cs="Times New Roman"/>
                <w:i/>
                <w:sz w:val="21"/>
                <w:szCs w:val="21"/>
              </w:rPr>
              <w:lastRenderedPageBreak/>
              <w:t>Mid-Term</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3</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Speech Sample Analysis in L1 (Standard 2b)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314"/>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4</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Interpretive Listening in TL (Standard 1b)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Culture Presentations in TL (Standard 1c / 2a)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575"/>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6-8</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Assignments in TL classes on literary, cultural, and interdisciplinary themes (from content class –Standard 2c)</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10 each = 30</w:t>
            </w:r>
          </w:p>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20 for self-reflection</w:t>
            </w:r>
          </w:p>
        </w:tc>
      </w:tr>
      <w:tr w:rsidR="00EF5995" w:rsidRPr="00EF5995" w:rsidTr="00EF5995">
        <w:trPr>
          <w:trHeight w:val="170"/>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9</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Participation including chapter quizzes (5 pts each)</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100</w:t>
            </w:r>
          </w:p>
        </w:tc>
      </w:tr>
      <w:tr w:rsidR="00EF5995" w:rsidRPr="00EF5995" w:rsidTr="00EF5995">
        <w:trPr>
          <w:trHeight w:val="23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sz w:val="21"/>
                <w:szCs w:val="21"/>
              </w:rPr>
            </w:pPr>
            <w:r w:rsidRPr="00EF5995">
              <w:rPr>
                <w:rFonts w:ascii="Times New Roman" w:eastAsia="inherit" w:hAnsi="Times New Roman" w:cs="Times New Roman"/>
                <w:i/>
                <w:sz w:val="21"/>
                <w:szCs w:val="21"/>
              </w:rPr>
              <w:t xml:space="preserve">OPI Score Due  in March </w:t>
            </w:r>
            <w:r w:rsidRPr="00EF5995">
              <w:rPr>
                <w:rFonts w:ascii="Times New Roman" w:eastAsia="inherit" w:hAnsi="Times New Roman" w:cs="Times New Roman"/>
                <w:sz w:val="21"/>
                <w:szCs w:val="21"/>
              </w:rPr>
              <w:t>(Standard 1a)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00</w:t>
            </w:r>
          </w:p>
        </w:tc>
      </w:tr>
      <w:tr w:rsidR="00EF5995" w:rsidRPr="00EF5995" w:rsidTr="00EF5995">
        <w:trPr>
          <w:trHeight w:val="14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i/>
                <w:sz w:val="21"/>
                <w:szCs w:val="21"/>
              </w:rPr>
            </w:pPr>
            <w:r w:rsidRPr="00EF5995">
              <w:rPr>
                <w:rFonts w:ascii="Times New Roman" w:eastAsia="inherit" w:hAnsi="Times New Roman" w:cs="Times New Roman"/>
                <w:i/>
                <w:sz w:val="21"/>
                <w:szCs w:val="21"/>
              </w:rPr>
              <w:t>Final Test</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50</w:t>
            </w:r>
          </w:p>
        </w:tc>
      </w:tr>
      <w:tr w:rsidR="00EF5995" w:rsidRPr="00EF5995" w:rsidTr="00EF5995">
        <w:trPr>
          <w:trHeight w:val="332"/>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i/>
                <w:sz w:val="21"/>
                <w:szCs w:val="21"/>
              </w:rPr>
            </w:pPr>
            <w:r w:rsidRPr="00EF5995">
              <w:rPr>
                <w:rFonts w:ascii="Times New Roman" w:eastAsia="inherit" w:hAnsi="Times New Roman" w:cs="Times New Roman"/>
                <w:i/>
                <w:sz w:val="21"/>
                <w:szCs w:val="21"/>
              </w:rPr>
              <w:t>Portfolio</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100</w:t>
            </w:r>
          </w:p>
        </w:tc>
      </w:tr>
      <w:tr w:rsidR="00EF5995" w:rsidRPr="00EF5995" w:rsidTr="00EF5995">
        <w:trPr>
          <w:trHeight w:val="480"/>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Total</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b/>
                <w:sz w:val="21"/>
                <w:szCs w:val="21"/>
              </w:rPr>
            </w:pPr>
            <w:r w:rsidRPr="00EF5995">
              <w:rPr>
                <w:rFonts w:ascii="Times New Roman" w:eastAsia="inherit" w:hAnsi="Times New Roman" w:cs="Times New Roman"/>
                <w:b/>
                <w:sz w:val="21"/>
                <w:szCs w:val="21"/>
              </w:rPr>
              <w:t>600</w:t>
            </w:r>
          </w:p>
        </w:tc>
      </w:tr>
    </w:tbl>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VII.</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Course Requirements: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Students are expected</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attend every class well-prepared for discussion and participation,</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be on-time,</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be respectful of the learning environment, and</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communicate with the professor as needed.</w:t>
      </w:r>
    </w:p>
    <w:p w:rsidR="00EF5995" w:rsidRPr="00EF5995" w:rsidRDefault="00EF5995" w:rsidP="00EF5995">
      <w:pPr>
        <w:spacing w:after="180" w:line="240" w:lineRule="auto"/>
        <w:rPr>
          <w:rFonts w:ascii="Times New Roman" w:eastAsia="inherit" w:hAnsi="Times New Roman" w:cs="Times New Roman"/>
          <w:sz w:val="21"/>
          <w:szCs w:val="21"/>
        </w:rPr>
      </w:pP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VIII</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b/>
          <w:sz w:val="21"/>
          <w:szCs w:val="21"/>
        </w:rPr>
        <w:t>Grading Scale:</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A   =</w:t>
      </w:r>
      <w:r w:rsidRPr="00EF5995">
        <w:rPr>
          <w:rFonts w:ascii="Times New Roman" w:eastAsia="Times New Roman" w:hAnsi="Times New Roman" w:cs="Times New Roman"/>
          <w:sz w:val="24"/>
          <w:szCs w:val="24"/>
        </w:rPr>
        <w:tab/>
        <w:t>100-90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B   =    89-80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C   =    79-70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D   =    69-60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F</w:t>
      </w:r>
      <w:r w:rsidRPr="00EF5995">
        <w:rPr>
          <w:rFonts w:ascii="Times New Roman" w:eastAsia="Times New Roman" w:hAnsi="Times New Roman" w:cs="Times New Roman"/>
          <w:sz w:val="24"/>
          <w:szCs w:val="24"/>
        </w:rPr>
        <w:tab/>
        <w:t>=    below 60</w:t>
      </w:r>
    </w:p>
    <w:p w:rsidR="00EF5995" w:rsidRPr="00EF5995" w:rsidRDefault="00EF5995" w:rsidP="00EF5995">
      <w:pPr>
        <w:spacing w:after="180" w:line="240" w:lineRule="auto"/>
        <w:rPr>
          <w:rFonts w:ascii="Times New Roman" w:eastAsia="inherit" w:hAnsi="Times New Roman" w:cs="Times New Roman"/>
          <w:b/>
          <w:sz w:val="24"/>
          <w:szCs w:val="24"/>
        </w:rPr>
      </w:pPr>
      <w:r w:rsidRPr="00EF5995">
        <w:rPr>
          <w:rFonts w:ascii="Times New Roman" w:eastAsia="inherit" w:hAnsi="Times New Roman" w:cs="Times New Roman"/>
          <w:b/>
          <w:sz w:val="24"/>
          <w:szCs w:val="24"/>
        </w:rPr>
        <w:t>IX.      Academic Honesty:</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lastRenderedPageBreak/>
        <w:t>“Each University of Arkansas student is required to be familiar with and abide by the University’s ‘Academic Integrity Policy’ which may be found at</w:t>
      </w:r>
      <w:hyperlink r:id="rId121">
        <w:r w:rsidRPr="00EF5995">
          <w:rPr>
            <w:rFonts w:ascii="Times New Roman" w:eastAsia="inherit" w:hAnsi="Times New Roman" w:cs="Times New Roman"/>
            <w:sz w:val="21"/>
            <w:szCs w:val="21"/>
          </w:rPr>
          <w:t xml:space="preserve"> </w:t>
        </w:r>
      </w:hyperlink>
      <w:hyperlink r:id="rId122">
        <w:r w:rsidRPr="00EF5995">
          <w:rPr>
            <w:rFonts w:ascii="Times New Roman" w:eastAsia="inherit" w:hAnsi="Times New Roman" w:cs="Times New Roman"/>
            <w:color w:val="1155CC"/>
            <w:sz w:val="21"/>
            <w:szCs w:val="21"/>
            <w:u w:val="single"/>
          </w:rPr>
          <w:t>http://provost.uark.edu/</w:t>
        </w:r>
      </w:hyperlink>
      <w:r w:rsidRPr="00EF5995">
        <w:rPr>
          <w:rFonts w:ascii="Times New Roman" w:eastAsia="inherit" w:hAnsi="Times New Roman" w:cs="Times New Roman"/>
          <w:sz w:val="21"/>
          <w:szCs w:val="21"/>
        </w:rPr>
        <w:t xml:space="preserve"> . Students with questions about how these policies apply to a particular course or assignment should immediately contact their instructor.”</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X.</w:t>
      </w:r>
      <w:r w:rsidRPr="00EF5995">
        <w:rPr>
          <w:rFonts w:ascii="Times New Roman" w:eastAsia="inherit" w:hAnsi="Times New Roman" w:cs="Times New Roman"/>
          <w:b/>
          <w:sz w:val="21"/>
          <w:szCs w:val="21"/>
        </w:rPr>
        <w:tab/>
        <w:t>Accommodations:</w:t>
      </w:r>
    </w:p>
    <w:p w:rsidR="00EF5995" w:rsidRPr="00EF5995" w:rsidRDefault="00EF5995" w:rsidP="00EF5995">
      <w:pPr>
        <w:spacing w:after="0" w:line="240" w:lineRule="auto"/>
        <w:rPr>
          <w:rFonts w:ascii="Times New Roman" w:eastAsia="Times New Roman" w:hAnsi="Times New Roman" w:cs="Times New Roman"/>
          <w:sz w:val="21"/>
          <w:szCs w:val="21"/>
        </w:rPr>
      </w:pPr>
      <w:r w:rsidRPr="00EF5995">
        <w:rPr>
          <w:rFonts w:ascii="Times New Roman" w:eastAsia="Times New Roman" w:hAnsi="Times New Roman" w:cs="Times New Roman"/>
          <w:sz w:val="21"/>
          <w:szCs w:val="21"/>
        </w:rPr>
        <w:t>Students with disabilities requesting reasonable accommodations must first register with the Center for Educational Access.  The CEA is located in the Arkansas Union, ARKU 104, and on the web at:</w:t>
      </w:r>
      <w:hyperlink r:id="rId123">
        <w:r w:rsidRPr="00EF5995">
          <w:rPr>
            <w:rFonts w:ascii="Times New Roman" w:eastAsia="Times New Roman" w:hAnsi="Times New Roman" w:cs="Times New Roman"/>
            <w:sz w:val="21"/>
            <w:szCs w:val="21"/>
          </w:rPr>
          <w:t xml:space="preserve"> </w:t>
        </w:r>
      </w:hyperlink>
      <w:hyperlink r:id="rId124">
        <w:r w:rsidRPr="00EF5995">
          <w:rPr>
            <w:rFonts w:ascii="Times New Roman" w:eastAsia="Times New Roman" w:hAnsi="Times New Roman" w:cs="Times New Roman"/>
            <w:color w:val="1155CC"/>
            <w:sz w:val="21"/>
            <w:szCs w:val="21"/>
            <w:u w:val="single"/>
          </w:rPr>
          <w:t>http://cea.uark.edu/</w:t>
        </w:r>
      </w:hyperlink>
      <w:r w:rsidRPr="00EF5995">
        <w:rPr>
          <w:rFonts w:ascii="Times New Roman" w:eastAsia="Times New Roman" w:hAnsi="Times New Roman" w:cs="Times New Roman"/>
          <w:sz w:val="21"/>
          <w:szCs w:val="21"/>
        </w:rPr>
        <w:t xml:space="preserve"> .</w:t>
      </w:r>
    </w:p>
    <w:p w:rsidR="00EF5995" w:rsidRPr="00EF5995" w:rsidRDefault="00EF5995" w:rsidP="00EF5995">
      <w:pPr>
        <w:spacing w:after="0" w:line="240" w:lineRule="auto"/>
        <w:rPr>
          <w:rFonts w:ascii="Times New Roman" w:eastAsia="Times New Roman" w:hAnsi="Times New Roman" w:cs="Times New Roman"/>
          <w:sz w:val="21"/>
          <w:szCs w:val="21"/>
        </w:rPr>
      </w:pPr>
      <w:r w:rsidRPr="00EF5995">
        <w:rPr>
          <w:rFonts w:ascii="Times New Roman" w:eastAsia="Times New Roman" w:hAnsi="Times New Roman" w:cs="Times New Roman"/>
          <w:sz w:val="21"/>
          <w:szCs w:val="21"/>
        </w:rPr>
        <w:t xml:space="preserve"> </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XI.</w:t>
      </w:r>
      <w:r w:rsidRPr="00EF5995">
        <w:rPr>
          <w:rFonts w:ascii="Times New Roman" w:eastAsia="inherit" w:hAnsi="Times New Roman" w:cs="Times New Roman"/>
          <w:b/>
          <w:sz w:val="21"/>
          <w:szCs w:val="21"/>
        </w:rPr>
        <w:tab/>
        <w:t xml:space="preserve">   Attendance Policy and Late Work Policy:</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Attendance—you have to be present to win! </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b/>
          <w:sz w:val="24"/>
          <w:szCs w:val="24"/>
        </w:rPr>
        <w:t xml:space="preserve">All assignments are due in class on the due date </w:t>
      </w:r>
      <w:r w:rsidRPr="00EF5995">
        <w:rPr>
          <w:rFonts w:ascii="Times New Roman" w:eastAsia="Times New Roman" w:hAnsi="Times New Roman" w:cs="Times New Roman"/>
          <w:sz w:val="24"/>
          <w:szCs w:val="24"/>
        </w:rPr>
        <w:t>unless otherwise required.  Failure to meet this requirement results in a zero for that assignment unless previous arrangements have been made with me. No late work is accepted (you can arrange to turn assignments in early).</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Incompletes will not be given this semester due to departmental recommendations.</w:t>
      </w:r>
    </w:p>
    <w:p w:rsidR="00EF5995" w:rsidRPr="00EF5995" w:rsidRDefault="00EF5995" w:rsidP="00EF5995">
      <w:pPr>
        <w:spacing w:after="180" w:line="240" w:lineRule="auto"/>
        <w:rPr>
          <w:rFonts w:ascii="Times New Roman" w:eastAsia="inherit" w:hAnsi="Times New Roman" w:cs="Times New Roman"/>
          <w:b/>
          <w:sz w:val="24"/>
          <w:szCs w:val="24"/>
        </w:rPr>
      </w:pPr>
      <w:r w:rsidRPr="00EF5995">
        <w:rPr>
          <w:rFonts w:ascii="Times New Roman" w:eastAsia="inherit" w:hAnsi="Times New Roman" w:cs="Times New Roman"/>
          <w:b/>
          <w:sz w:val="24"/>
          <w:szCs w:val="24"/>
        </w:rPr>
        <w:t xml:space="preserve">Attendance is strongly encouraged.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XII.  </w:t>
      </w:r>
      <w:r w:rsidRPr="00EF5995">
        <w:rPr>
          <w:rFonts w:ascii="Times New Roman" w:eastAsia="inherit" w:hAnsi="Times New Roman" w:cs="Times New Roman"/>
          <w:b/>
          <w:sz w:val="21"/>
          <w:szCs w:val="21"/>
        </w:rPr>
        <w:tab/>
        <w:t>Inclement Weather Procedure: Academic Policy Series 1858.10</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Classes will be cancelled if the University closes.  For detailed information, go to</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"http://provost.uark.edu/185810.pdf"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http://provost.uark.edu/185810.pdf</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hAnsi="Times New Roman" w:cs="Times New Roman"/>
        </w:rPr>
        <w:fldChar w:fldCharType="end"/>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XIII.</w:t>
      </w:r>
      <w:r w:rsidRPr="00EF5995">
        <w:rPr>
          <w:rFonts w:ascii="Times New Roman" w:eastAsia="inherit" w:hAnsi="Times New Roman" w:cs="Times New Roman"/>
          <w:b/>
          <w:sz w:val="21"/>
          <w:szCs w:val="21"/>
        </w:rPr>
        <w:tab/>
        <w:t>Syllabus Changes</w:t>
      </w:r>
      <w:r w:rsidRPr="00EF5995">
        <w:rPr>
          <w:rFonts w:ascii="Times New Roman" w:eastAsia="inherit" w:hAnsi="Times New Roman" w:cs="Times New Roman"/>
          <w:sz w:val="21"/>
          <w:szCs w:val="21"/>
        </w:rPr>
        <w:t>: The instructor reserves the right to make changes as necessary to the syllabus. If changes are necessary during the term of this course, the instructor will post both notification and nature of the change(s) on the course bulletin board.</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XIV.    Course Resources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A. Mullins Library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B. Internet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C. Professor's Library</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XV.  </w:t>
      </w:r>
      <w:r w:rsidRPr="00EF5995">
        <w:rPr>
          <w:rFonts w:ascii="Times New Roman" w:eastAsia="inherit" w:hAnsi="Times New Roman" w:cs="Times New Roman"/>
          <w:b/>
          <w:sz w:val="21"/>
          <w:szCs w:val="21"/>
        </w:rPr>
        <w:tab/>
        <w:t>Research Base</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Texts: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ACTFL (2002).  </w:t>
      </w:r>
      <w:r w:rsidRPr="00EF5995">
        <w:rPr>
          <w:rFonts w:ascii="Times New Roman" w:eastAsia="inherit" w:hAnsi="Times New Roman" w:cs="Times New Roman"/>
          <w:i/>
          <w:sz w:val="21"/>
          <w:szCs w:val="21"/>
        </w:rPr>
        <w:t>ACTFL performance guidelines for K-12 learners task force.</w:t>
      </w:r>
      <w:r w:rsidRPr="00EF5995">
        <w:rPr>
          <w:rFonts w:ascii="Times New Roman" w:eastAsia="inherit" w:hAnsi="Times New Roman" w:cs="Times New Roman"/>
          <w:sz w:val="21"/>
          <w:szCs w:val="21"/>
        </w:rPr>
        <w:t xml:space="preserve"> Alexandria, VA:                 </w:t>
      </w:r>
      <w:r w:rsidRPr="00EF5995">
        <w:rPr>
          <w:rFonts w:ascii="Times New Roman" w:eastAsia="inherit" w:hAnsi="Times New Roman" w:cs="Times New Roman"/>
          <w:sz w:val="21"/>
          <w:szCs w:val="21"/>
        </w:rPr>
        <w:tab/>
        <w:t>ACTFL.</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ACTFL (2006).  </w:t>
      </w:r>
      <w:r w:rsidRPr="00EF5995">
        <w:rPr>
          <w:rFonts w:ascii="Times New Roman" w:eastAsia="inherit" w:hAnsi="Times New Roman" w:cs="Times New Roman"/>
          <w:i/>
          <w:sz w:val="21"/>
          <w:szCs w:val="21"/>
        </w:rPr>
        <w:t>Standards for foreign language learning in the 21st century.</w:t>
      </w:r>
      <w:r w:rsidRPr="00EF5995">
        <w:rPr>
          <w:rFonts w:ascii="Times New Roman" w:eastAsia="inherit" w:hAnsi="Times New Roman" w:cs="Times New Roman"/>
          <w:sz w:val="21"/>
          <w:szCs w:val="21"/>
        </w:rPr>
        <w:t xml:space="preserve"> Alexandria, VA:                 </w:t>
      </w:r>
      <w:r w:rsidRPr="00EF5995">
        <w:rPr>
          <w:rFonts w:ascii="Times New Roman" w:eastAsia="inherit" w:hAnsi="Times New Roman" w:cs="Times New Roman"/>
          <w:sz w:val="21"/>
          <w:szCs w:val="21"/>
        </w:rPr>
        <w:tab/>
        <w:t>ACTFL.</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Bauer, L. (2007). </w:t>
      </w:r>
      <w:r w:rsidRPr="00EF5995">
        <w:rPr>
          <w:rFonts w:ascii="Times New Roman" w:eastAsia="inherit" w:hAnsi="Times New Roman" w:cs="Times New Roman"/>
          <w:i/>
          <w:sz w:val="21"/>
          <w:szCs w:val="21"/>
        </w:rPr>
        <w:t>The linguistic student’s handbook.</w:t>
      </w:r>
      <w:r w:rsidRPr="00EF5995">
        <w:rPr>
          <w:rFonts w:ascii="Times New Roman" w:eastAsia="inherit" w:hAnsi="Times New Roman" w:cs="Times New Roman"/>
          <w:sz w:val="21"/>
          <w:szCs w:val="21"/>
        </w:rPr>
        <w:t xml:space="preserve"> Oxford, UK. Oxford 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lastRenderedPageBreak/>
        <w:t xml:space="preserve">Blaz, D. (2002). </w:t>
      </w:r>
      <w:r w:rsidRPr="00EF5995">
        <w:rPr>
          <w:rFonts w:ascii="Times New Roman" w:eastAsia="inherit" w:hAnsi="Times New Roman" w:cs="Times New Roman"/>
          <w:i/>
          <w:sz w:val="21"/>
          <w:szCs w:val="21"/>
        </w:rPr>
        <w:t>Bringing the standards for foreign language learning to life</w:t>
      </w:r>
      <w:r w:rsidRPr="00EF5995">
        <w:rPr>
          <w:rFonts w:ascii="Times New Roman" w:eastAsia="inherit" w:hAnsi="Times New Roman" w:cs="Times New Roman"/>
          <w:sz w:val="21"/>
          <w:szCs w:val="21"/>
        </w:rPr>
        <w:t xml:space="preserve">. Larchmont, N.Y.:  Eye on </w:t>
      </w:r>
      <w:r w:rsidRPr="00EF5995">
        <w:rPr>
          <w:rFonts w:ascii="Times New Roman" w:eastAsia="inherit" w:hAnsi="Times New Roman" w:cs="Times New Roman"/>
          <w:sz w:val="21"/>
          <w:szCs w:val="21"/>
        </w:rPr>
        <w:tab/>
        <w:t>Education.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Blaz, D. (2006). </w:t>
      </w:r>
      <w:r w:rsidRPr="00EF5995">
        <w:rPr>
          <w:rFonts w:ascii="Times New Roman" w:eastAsia="inherit" w:hAnsi="Times New Roman" w:cs="Times New Roman"/>
          <w:i/>
          <w:sz w:val="21"/>
          <w:szCs w:val="21"/>
        </w:rPr>
        <w:t>Differentiated instruction: A guide for foreign language teachers.</w:t>
      </w:r>
      <w:r w:rsidRPr="00EF5995">
        <w:rPr>
          <w:rFonts w:ascii="Times New Roman" w:eastAsia="inherit" w:hAnsi="Times New Roman" w:cs="Times New Roman"/>
          <w:sz w:val="21"/>
          <w:szCs w:val="21"/>
        </w:rPr>
        <w:t xml:space="preserve"> Larchmont,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N.Y.: Eye on Education.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Blaz, D. (2001).  </w:t>
      </w:r>
      <w:r w:rsidRPr="00EF5995">
        <w:rPr>
          <w:rFonts w:ascii="Times New Roman" w:eastAsia="inherit" w:hAnsi="Times New Roman" w:cs="Times New Roman"/>
          <w:i/>
          <w:sz w:val="21"/>
          <w:szCs w:val="21"/>
        </w:rPr>
        <w:t xml:space="preserve">A collection of performance tasks and rubrics: Foreign languages. </w:t>
      </w:r>
      <w:r w:rsidRPr="00EF5995">
        <w:rPr>
          <w:rFonts w:ascii="Times New Roman" w:eastAsia="inherit" w:hAnsi="Times New Roman" w:cs="Times New Roman"/>
          <w:sz w:val="21"/>
          <w:szCs w:val="21"/>
        </w:rPr>
        <w:t>Larchmont,</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N.Y.:  Eye on Education.</w:t>
      </w:r>
    </w:p>
    <w:p w:rsidR="00EF5995" w:rsidRPr="00EF5995" w:rsidRDefault="00EF5995" w:rsidP="00EF5995">
      <w:pPr>
        <w:spacing w:after="180" w:line="240" w:lineRule="auto"/>
        <w:rPr>
          <w:rFonts w:ascii="Times New Roman" w:eastAsia="inherit" w:hAnsi="Times New Roman" w:cs="Times New Roman"/>
          <w:i/>
          <w:sz w:val="21"/>
          <w:szCs w:val="21"/>
        </w:rPr>
      </w:pPr>
      <w:r w:rsidRPr="00EF5995">
        <w:rPr>
          <w:rFonts w:ascii="Times New Roman" w:eastAsia="inherit" w:hAnsi="Times New Roman" w:cs="Times New Roman"/>
          <w:sz w:val="21"/>
          <w:szCs w:val="21"/>
        </w:rPr>
        <w:t xml:space="preserve">Brown, J. D. (1988). </w:t>
      </w:r>
      <w:r w:rsidRPr="00EF5995">
        <w:rPr>
          <w:rFonts w:ascii="Times New Roman" w:eastAsia="inherit" w:hAnsi="Times New Roman" w:cs="Times New Roman"/>
          <w:i/>
          <w:sz w:val="21"/>
          <w:szCs w:val="21"/>
        </w:rPr>
        <w:t>Understanding research in second language learning: A teacher's guide to</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i/>
          <w:sz w:val="21"/>
          <w:szCs w:val="21"/>
        </w:rPr>
        <w:t xml:space="preserve">  </w:t>
      </w:r>
      <w:r w:rsidRPr="00EF5995">
        <w:rPr>
          <w:rFonts w:ascii="Times New Roman" w:eastAsia="inherit" w:hAnsi="Times New Roman" w:cs="Times New Roman"/>
          <w:i/>
          <w:sz w:val="21"/>
          <w:szCs w:val="21"/>
        </w:rPr>
        <w:tab/>
        <w:t xml:space="preserve"> statistics and research design.</w:t>
      </w:r>
      <w:r w:rsidRPr="00EF5995">
        <w:rPr>
          <w:rFonts w:ascii="Times New Roman" w:eastAsia="inherit" w:hAnsi="Times New Roman" w:cs="Times New Roman"/>
          <w:sz w:val="21"/>
          <w:szCs w:val="21"/>
        </w:rPr>
        <w:t xml:space="preserve"> Cambridge, UK: Cambridge 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Cook, G. (2003). </w:t>
      </w:r>
      <w:r w:rsidRPr="00EF5995">
        <w:rPr>
          <w:rFonts w:ascii="Times New Roman" w:eastAsia="inherit" w:hAnsi="Times New Roman" w:cs="Times New Roman"/>
          <w:i/>
          <w:sz w:val="21"/>
          <w:szCs w:val="21"/>
        </w:rPr>
        <w:t xml:space="preserve"> Applied linguistics.</w:t>
      </w:r>
      <w:r w:rsidRPr="00EF5995">
        <w:rPr>
          <w:rFonts w:ascii="Times New Roman" w:eastAsia="inherit" w:hAnsi="Times New Roman" w:cs="Times New Roman"/>
          <w:sz w:val="21"/>
          <w:szCs w:val="21"/>
        </w:rPr>
        <w:t xml:space="preserve"> Oxford, UK: Oxford 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Hadley, A. O. (2001). </w:t>
      </w:r>
      <w:r w:rsidRPr="00EF5995">
        <w:rPr>
          <w:rFonts w:ascii="Times New Roman" w:eastAsia="inherit" w:hAnsi="Times New Roman" w:cs="Times New Roman"/>
          <w:i/>
          <w:sz w:val="21"/>
          <w:szCs w:val="21"/>
        </w:rPr>
        <w:t xml:space="preserve">Teaching language in context, </w:t>
      </w:r>
      <w:r w:rsidRPr="00EF5995">
        <w:rPr>
          <w:rFonts w:ascii="Times New Roman" w:eastAsia="inherit" w:hAnsi="Times New Roman" w:cs="Times New Roman"/>
          <w:sz w:val="21"/>
          <w:szCs w:val="21"/>
        </w:rPr>
        <w:t>3</w:t>
      </w:r>
      <w:r w:rsidRPr="00EF5995">
        <w:rPr>
          <w:rFonts w:ascii="Times New Roman" w:eastAsia="inherit" w:hAnsi="Times New Roman" w:cs="Times New Roman"/>
          <w:sz w:val="21"/>
          <w:szCs w:val="21"/>
          <w:vertAlign w:val="superscript"/>
        </w:rPr>
        <w:t>rd</w:t>
      </w:r>
      <w:r w:rsidRPr="00EF5995">
        <w:rPr>
          <w:rFonts w:ascii="Times New Roman" w:eastAsia="inherit" w:hAnsi="Times New Roman" w:cs="Times New Roman"/>
          <w:sz w:val="21"/>
          <w:szCs w:val="21"/>
        </w:rPr>
        <w:t xml:space="preserve"> ed</w:t>
      </w:r>
      <w:r w:rsidRPr="00EF5995">
        <w:rPr>
          <w:rFonts w:ascii="Times New Roman" w:eastAsia="inherit" w:hAnsi="Times New Roman" w:cs="Times New Roman"/>
          <w:i/>
          <w:sz w:val="21"/>
          <w:szCs w:val="21"/>
        </w:rPr>
        <w:t xml:space="preserve">. </w:t>
      </w:r>
      <w:r w:rsidRPr="00EF5995">
        <w:rPr>
          <w:rFonts w:ascii="Times New Roman" w:eastAsia="inherit" w:hAnsi="Times New Roman" w:cs="Times New Roman"/>
          <w:sz w:val="21"/>
          <w:szCs w:val="21"/>
        </w:rPr>
        <w:t>Boston: Heinle &amp; Heinle Publishers.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Kufner, H. L. (1963).  </w:t>
      </w:r>
      <w:r w:rsidRPr="00EF5995">
        <w:rPr>
          <w:rFonts w:ascii="Times New Roman" w:eastAsia="inherit" w:hAnsi="Times New Roman" w:cs="Times New Roman"/>
          <w:i/>
          <w:sz w:val="21"/>
          <w:szCs w:val="21"/>
        </w:rPr>
        <w:t>The grammatical structures of English and German</w:t>
      </w:r>
      <w:r w:rsidRPr="00EF5995">
        <w:rPr>
          <w:rFonts w:ascii="Times New Roman" w:eastAsia="inherit" w:hAnsi="Times New Roman" w:cs="Times New Roman"/>
          <w:sz w:val="21"/>
          <w:szCs w:val="21"/>
        </w:rPr>
        <w:t>. Chicago: University</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of Chicago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Lightbown, P.M., &amp; Spada, N. (2006).  </w:t>
      </w:r>
      <w:r w:rsidRPr="00EF5995">
        <w:rPr>
          <w:rFonts w:ascii="Times New Roman" w:eastAsia="inherit" w:hAnsi="Times New Roman" w:cs="Times New Roman"/>
          <w:i/>
          <w:sz w:val="21"/>
          <w:szCs w:val="21"/>
        </w:rPr>
        <w:t>How languages are learned, 3rd Ed</w:t>
      </w:r>
      <w:r w:rsidRPr="00EF5995">
        <w:rPr>
          <w:rFonts w:ascii="Times New Roman" w:eastAsia="inherit" w:hAnsi="Times New Roman" w:cs="Times New Roman"/>
          <w:sz w:val="21"/>
          <w:szCs w:val="21"/>
        </w:rPr>
        <w:t xml:space="preserve">. Oxford, UK:  Oxford University </w:t>
      </w:r>
      <w:r w:rsidRPr="00EF5995">
        <w:rPr>
          <w:rFonts w:ascii="Times New Roman" w:eastAsia="inherit" w:hAnsi="Times New Roman" w:cs="Times New Roman"/>
          <w:sz w:val="21"/>
          <w:szCs w:val="21"/>
        </w:rPr>
        <w:tab/>
        <w:t>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Moulton, W.G. (1966). </w:t>
      </w:r>
      <w:r w:rsidRPr="00EF5995">
        <w:rPr>
          <w:rFonts w:ascii="Times New Roman" w:eastAsia="inherit" w:hAnsi="Times New Roman" w:cs="Times New Roman"/>
          <w:i/>
          <w:sz w:val="21"/>
          <w:szCs w:val="21"/>
        </w:rPr>
        <w:t>A linguistic guide to language learning</w:t>
      </w:r>
      <w:r w:rsidRPr="00EF5995">
        <w:rPr>
          <w:rFonts w:ascii="Times New Roman" w:eastAsia="inherit" w:hAnsi="Times New Roman" w:cs="Times New Roman"/>
          <w:sz w:val="21"/>
          <w:szCs w:val="21"/>
        </w:rPr>
        <w:t xml:space="preserve">. New York: The Modern                   </w:t>
      </w:r>
      <w:r w:rsidRPr="00EF5995">
        <w:rPr>
          <w:rFonts w:ascii="Times New Roman" w:eastAsia="inherit" w:hAnsi="Times New Roman" w:cs="Times New Roman"/>
          <w:sz w:val="21"/>
          <w:szCs w:val="21"/>
        </w:rPr>
        <w:tab/>
        <w:t>Language Association of America.</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Rivers, W. M. (1981). </w:t>
      </w:r>
      <w:r w:rsidRPr="00EF5995">
        <w:rPr>
          <w:rFonts w:ascii="Times New Roman" w:eastAsia="inherit" w:hAnsi="Times New Roman" w:cs="Times New Roman"/>
          <w:i/>
          <w:sz w:val="21"/>
          <w:szCs w:val="21"/>
        </w:rPr>
        <w:t>Teaching foreign-language skills</w:t>
      </w:r>
      <w:r w:rsidRPr="00EF5995">
        <w:rPr>
          <w:rFonts w:ascii="Times New Roman" w:eastAsia="inherit" w:hAnsi="Times New Roman" w:cs="Times New Roman"/>
          <w:sz w:val="21"/>
          <w:szCs w:val="21"/>
        </w:rPr>
        <w:t>. Chicago: University of Chicago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Rivers, W. M. (1975). </w:t>
      </w:r>
      <w:r w:rsidRPr="00EF5995">
        <w:rPr>
          <w:rFonts w:ascii="Times New Roman" w:eastAsia="inherit" w:hAnsi="Times New Roman" w:cs="Times New Roman"/>
          <w:i/>
          <w:sz w:val="21"/>
          <w:szCs w:val="21"/>
        </w:rPr>
        <w:t>A practical guide to the teaching of German</w:t>
      </w:r>
      <w:r w:rsidRPr="00EF5995">
        <w:rPr>
          <w:rFonts w:ascii="Times New Roman" w:eastAsia="inherit" w:hAnsi="Times New Roman" w:cs="Times New Roman"/>
          <w:sz w:val="21"/>
          <w:szCs w:val="21"/>
        </w:rPr>
        <w:t>. New York: Oxford.</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Rivers, W. M. (1975). </w:t>
      </w:r>
      <w:r w:rsidRPr="00EF5995">
        <w:rPr>
          <w:rFonts w:ascii="Times New Roman" w:eastAsia="inherit" w:hAnsi="Times New Roman" w:cs="Times New Roman"/>
          <w:i/>
          <w:sz w:val="21"/>
          <w:szCs w:val="21"/>
        </w:rPr>
        <w:t>A practical guide to the teaching of French</w:t>
      </w:r>
      <w:r w:rsidRPr="00EF5995">
        <w:rPr>
          <w:rFonts w:ascii="Times New Roman" w:eastAsia="inherit" w:hAnsi="Times New Roman" w:cs="Times New Roman"/>
          <w:sz w:val="21"/>
          <w:szCs w:val="21"/>
        </w:rPr>
        <w:t>. New York: Oxford.</w:t>
      </w:r>
    </w:p>
    <w:p w:rsidR="00EF5995" w:rsidRPr="00EF5995" w:rsidRDefault="00EF5995" w:rsidP="00EF5995">
      <w:pPr>
        <w:spacing w:after="180" w:line="240" w:lineRule="auto"/>
        <w:rPr>
          <w:rFonts w:ascii="Times New Roman" w:eastAsia="inherit" w:hAnsi="Times New Roman" w:cs="Times New Roman"/>
          <w:i/>
          <w:sz w:val="21"/>
          <w:szCs w:val="21"/>
        </w:rPr>
      </w:pPr>
      <w:r w:rsidRPr="00EF5995">
        <w:rPr>
          <w:rFonts w:ascii="Times New Roman" w:eastAsia="inherit" w:hAnsi="Times New Roman" w:cs="Times New Roman"/>
          <w:sz w:val="21"/>
          <w:szCs w:val="21"/>
        </w:rPr>
        <w:t xml:space="preserve">Shrum, J.L., &amp; Glisan, E.W. (2005).  </w:t>
      </w:r>
      <w:r w:rsidRPr="00EF5995">
        <w:rPr>
          <w:rFonts w:ascii="Times New Roman" w:eastAsia="inherit" w:hAnsi="Times New Roman" w:cs="Times New Roman"/>
          <w:i/>
          <w:sz w:val="21"/>
          <w:szCs w:val="21"/>
        </w:rPr>
        <w:t>Teacher’s handbook: Contextualized language instruction,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i/>
          <w:sz w:val="21"/>
          <w:szCs w:val="21"/>
        </w:rPr>
        <w:t xml:space="preserve">              3</w:t>
      </w:r>
      <w:r w:rsidRPr="00EF5995">
        <w:rPr>
          <w:rFonts w:ascii="Times New Roman" w:eastAsia="inherit" w:hAnsi="Times New Roman" w:cs="Times New Roman"/>
          <w:i/>
          <w:sz w:val="21"/>
          <w:szCs w:val="21"/>
          <w:vertAlign w:val="superscript"/>
        </w:rPr>
        <w:t>rd</w:t>
      </w:r>
      <w:r w:rsidRPr="00EF5995">
        <w:rPr>
          <w:rFonts w:ascii="Times New Roman" w:eastAsia="inherit" w:hAnsi="Times New Roman" w:cs="Times New Roman"/>
          <w:i/>
          <w:sz w:val="21"/>
          <w:szCs w:val="21"/>
        </w:rPr>
        <w:t xml:space="preserve">.ed. </w:t>
      </w:r>
      <w:r w:rsidRPr="00EF5995">
        <w:rPr>
          <w:rFonts w:ascii="Times New Roman" w:eastAsia="inherit" w:hAnsi="Times New Roman" w:cs="Times New Roman"/>
          <w:sz w:val="21"/>
          <w:szCs w:val="21"/>
        </w:rPr>
        <w:t>Boston, MA: Thomson/Heinle.</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Stockwell, R. P. (1965).  </w:t>
      </w:r>
      <w:r w:rsidRPr="00EF5995">
        <w:rPr>
          <w:rFonts w:ascii="Times New Roman" w:eastAsia="inherit" w:hAnsi="Times New Roman" w:cs="Times New Roman"/>
          <w:i/>
          <w:sz w:val="21"/>
          <w:szCs w:val="21"/>
        </w:rPr>
        <w:t>The grammatical structures of English and Spanish</w:t>
      </w:r>
      <w:r w:rsidRPr="00EF5995">
        <w:rPr>
          <w:rFonts w:ascii="Times New Roman" w:eastAsia="inherit" w:hAnsi="Times New Roman" w:cs="Times New Roman"/>
          <w:sz w:val="21"/>
          <w:szCs w:val="21"/>
        </w:rPr>
        <w:t xml:space="preserve">. Chicago:                 </w:t>
      </w:r>
      <w:r w:rsidRPr="00EF5995">
        <w:rPr>
          <w:rFonts w:ascii="Times New Roman" w:eastAsia="inherit" w:hAnsi="Times New Roman" w:cs="Times New Roman"/>
          <w:sz w:val="21"/>
          <w:szCs w:val="21"/>
        </w:rPr>
        <w:tab/>
        <w:t>University of Chicago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Tranel, B. (1998). </w:t>
      </w:r>
      <w:r w:rsidRPr="00EF5995">
        <w:rPr>
          <w:rFonts w:ascii="Times New Roman" w:eastAsia="inherit" w:hAnsi="Times New Roman" w:cs="Times New Roman"/>
          <w:i/>
          <w:sz w:val="21"/>
          <w:szCs w:val="21"/>
        </w:rPr>
        <w:t>The sounds of French: An introduction.</w:t>
      </w:r>
      <w:r w:rsidRPr="00EF5995">
        <w:rPr>
          <w:rFonts w:ascii="Times New Roman" w:eastAsia="inherit" w:hAnsi="Times New Roman" w:cs="Times New Roman"/>
          <w:sz w:val="21"/>
          <w:szCs w:val="21"/>
        </w:rPr>
        <w:t xml:space="preserve"> Cambridge, UK: Cambridge                          </w:t>
      </w:r>
      <w:r w:rsidRPr="00EF5995">
        <w:rPr>
          <w:rFonts w:ascii="Times New Roman" w:eastAsia="inherit" w:hAnsi="Times New Roman" w:cs="Times New Roman"/>
          <w:sz w:val="21"/>
          <w:szCs w:val="21"/>
        </w:rPr>
        <w:tab/>
        <w:t>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Wiese, R. (2000). </w:t>
      </w:r>
      <w:r w:rsidRPr="00EF5995">
        <w:rPr>
          <w:rFonts w:ascii="Times New Roman" w:eastAsia="inherit" w:hAnsi="Times New Roman" w:cs="Times New Roman"/>
          <w:i/>
          <w:sz w:val="21"/>
          <w:szCs w:val="21"/>
        </w:rPr>
        <w:t xml:space="preserve">The phonology of German. </w:t>
      </w:r>
      <w:r w:rsidRPr="00EF5995">
        <w:rPr>
          <w:rFonts w:ascii="Times New Roman" w:eastAsia="inherit" w:hAnsi="Times New Roman" w:cs="Times New Roman"/>
          <w:sz w:val="21"/>
          <w:szCs w:val="21"/>
        </w:rPr>
        <w:t>Oxford, UK: Oxford University Press.</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Journals: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Foreign Language Annals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Modern Language Journal</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Hispania</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French Review</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Canadian Modern Language Review</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Le francais dans le monde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German Quarterly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Unterrichtspraxis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English Language Teaching</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TESOL Quarterly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lastRenderedPageBreak/>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Classical Journal</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Language Learning and Technology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Journal for Second and Foreign Language Educators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Language Learning Journal</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Applied Linguistics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Studies in Second Language Acquisition</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The </w:t>
      </w:r>
      <w:r w:rsidRPr="00EF5995">
        <w:rPr>
          <w:rFonts w:ascii="Times New Roman" w:eastAsia="inherit" w:hAnsi="Times New Roman" w:cs="Times New Roman"/>
          <w:sz w:val="21"/>
          <w:szCs w:val="21"/>
          <w:u w:val="single"/>
        </w:rPr>
        <w:t>ACTFL Foreign Language Education Series</w:t>
      </w:r>
      <w:r w:rsidRPr="00EF5995">
        <w:rPr>
          <w:rFonts w:ascii="Times New Roman" w:eastAsia="inherit" w:hAnsi="Times New Roman" w:cs="Times New Roman"/>
          <w:sz w:val="21"/>
          <w:szCs w:val="21"/>
        </w:rPr>
        <w:t xml:space="preserve"> (Yearbooks 1985- )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Web Links: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ACTFL</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"https://www.actfl.org/publications/guidelines-and-manuals/actfl-performance-descriptors-language-learners"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https://www.actfl.org/publications/guidelines-and-manuals/actfl-performance-descriptors-language-learners</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end"/>
      </w: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"https://www.actfl.org/publications/guidelines-and-manuals/actfl-proficiency-guidelines-2012"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https://www.actfl.org/publications/guidelines-and-manuals/actfl-proficiency-guidelines-2012</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end"/>
      </w: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"https://www.actfl.org/publications/guidelines-and-manuals/ncssfl-actfl-can-do-statements"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https://www.actfl.org/publications/guidelines-and-manuals/ncssfl-actfl-can-do-statements</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end"/>
      </w: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"https://www.actfl.org/sites/default/files/pdfs/TLE_pdf/OralProficiencyWorkplacePoster.pdf"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https://www.actfl.org/sites/default/files/pdfs/TLE_pdf/OralProficiencyWorkplacePoster.pdf</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inherit" w:hAnsi="Times New Roman" w:cs="Times New Roman"/>
          <w:sz w:val="21"/>
          <w:szCs w:val="21"/>
        </w:rPr>
        <w:t xml:space="preserve"> </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CCSS </w:t>
      </w:r>
      <w:r w:rsidRPr="00EF5995">
        <w:rPr>
          <w:rFonts w:ascii="Times New Roman" w:hAnsi="Times New Roman" w:cs="Times New Roman"/>
        </w:rPr>
        <w:fldChar w:fldCharType="begin"/>
      </w:r>
      <w:r w:rsidRPr="00EF5995">
        <w:rPr>
          <w:rFonts w:ascii="Times New Roman" w:hAnsi="Times New Roman" w:cs="Times New Roman"/>
        </w:rPr>
        <w:instrText xml:space="preserve"> HYPERLINK "http://www.actfl.org/sites/default/files/pdfs/CrosswalkFinalAligningCCSSLanguageStandards.pdf"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http://www.actfl.org/sites/default/files/pdfs/CrosswalkFinalAligningCCSSLanguageStandards.pdf</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inherit" w:hAnsi="Times New Roman" w:cs="Times New Roman"/>
          <w:sz w:val="21"/>
          <w:szCs w:val="21"/>
        </w:rPr>
        <w:t>ADE</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"http://www.arkansased.gov/divisions/learning-services/curriculum-and-instruction/curriculum-framework-documents/foreign-language"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http://www.arkansased.gov/divisions/learning-services/curriculum-and-instruction/curriculum-framework-documents/foreign-language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inherit" w:hAnsi="Times New Roman" w:cs="Times New Roman"/>
          <w:sz w:val="21"/>
          <w:szCs w:val="21"/>
        </w:rPr>
        <w:t>ISTE</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"http://www.iste.org/standards/iste-standards/standards-for-students"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http://www.iste.org/standards/iste-standards/standards-for-students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Georgia" w:hAnsi="Times New Roman" w:cs="Times New Roman"/>
          <w:i/>
          <w:sz w:val="21"/>
          <w:szCs w:val="21"/>
        </w:rPr>
        <w:t xml:space="preserve">Language is the blood of the soul into which thoughts run and out of which they grow. </w:t>
      </w:r>
    </w:p>
    <w:p w:rsidR="00EF5995" w:rsidRPr="00EF5995" w:rsidRDefault="00EF5995" w:rsidP="00EF5995">
      <w:pPr>
        <w:spacing w:after="0" w:line="240" w:lineRule="auto"/>
        <w:jc w:val="both"/>
        <w:rPr>
          <w:rFonts w:ascii="Times New Roman" w:eastAsia="Georgia" w:hAnsi="Times New Roman" w:cs="Times New Roman"/>
          <w:sz w:val="21"/>
          <w:szCs w:val="21"/>
        </w:rPr>
      </w:pPr>
      <w:r w:rsidRPr="00EF5995">
        <w:rPr>
          <w:rFonts w:ascii="Times New Roman" w:eastAsia="Georgia" w:hAnsi="Times New Roman" w:cs="Times New Roman"/>
          <w:sz w:val="21"/>
          <w:szCs w:val="21"/>
        </w:rPr>
        <w:t xml:space="preserve">                                                                                      </w:t>
      </w:r>
      <w:r w:rsidRPr="00EF5995">
        <w:rPr>
          <w:rFonts w:ascii="Times New Roman" w:eastAsia="Georgia" w:hAnsi="Times New Roman" w:cs="Times New Roman"/>
          <w:sz w:val="21"/>
          <w:szCs w:val="21"/>
        </w:rPr>
        <w:tab/>
        <w:t>~Oliver Wendell Holmes</w:t>
      </w:r>
    </w:p>
    <w:p w:rsidR="00B5624E" w:rsidRDefault="00B5624E" w:rsidP="00B5624E">
      <w:pPr>
        <w:spacing w:after="0"/>
        <w:rPr>
          <w:rFonts w:ascii="Times New Roman" w:eastAsia="Times New Roman" w:hAnsi="Times New Roman" w:cs="Times New Roman"/>
          <w:i/>
        </w:rPr>
      </w:pPr>
    </w:p>
    <w:sectPr w:rsidR="00B5624E" w:rsidSect="004F398A">
      <w:headerReference w:type="default" r:id="rId125"/>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78" w:rsidRDefault="00930C78">
      <w:pPr>
        <w:spacing w:after="0" w:line="240" w:lineRule="auto"/>
      </w:pPr>
      <w:r>
        <w:separator/>
      </w:r>
    </w:p>
  </w:endnote>
  <w:endnote w:type="continuationSeparator" w:id="0">
    <w:p w:rsidR="00930C78" w:rsidRDefault="0093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rsidP="00E9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rsidP="00E9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78" w:rsidRDefault="00930C78">
      <w:pPr>
        <w:spacing w:after="0" w:line="240" w:lineRule="auto"/>
      </w:pPr>
      <w:r>
        <w:separator/>
      </w:r>
    </w:p>
  </w:footnote>
  <w:footnote w:type="continuationSeparator" w:id="0">
    <w:p w:rsidR="00930C78" w:rsidRDefault="0093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pPr>
      <w:pStyle w:val="Header"/>
    </w:pPr>
    <w:r>
      <w:t>UA_BAT-SNED</w:t>
    </w:r>
    <w:r>
      <w:tab/>
    </w:r>
    <w:r>
      <w:tab/>
    </w:r>
    <w:r>
      <w:fldChar w:fldCharType="begin"/>
    </w:r>
    <w:r>
      <w:instrText xml:space="preserve"> PAGE   \* MERGEFORMAT </w:instrText>
    </w:r>
    <w:r>
      <w:fldChar w:fldCharType="separate"/>
    </w:r>
    <w:r w:rsidR="00C919AF">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7B678FD"/>
    <w:multiLevelType w:val="multilevel"/>
    <w:tmpl w:val="C63A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3"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211DB1"/>
    <w:multiLevelType w:val="multilevel"/>
    <w:tmpl w:val="8090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6"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1"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B25B95"/>
    <w:multiLevelType w:val="multilevel"/>
    <w:tmpl w:val="5BF8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9"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00"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8"/>
  </w:num>
  <w:num w:numId="5">
    <w:abstractNumId w:val="50"/>
  </w:num>
  <w:num w:numId="6">
    <w:abstractNumId w:val="84"/>
  </w:num>
  <w:num w:numId="7">
    <w:abstractNumId w:val="89"/>
  </w:num>
  <w:num w:numId="8">
    <w:abstractNumId w:val="55"/>
  </w:num>
  <w:num w:numId="9">
    <w:abstractNumId w:val="82"/>
  </w:num>
  <w:num w:numId="10">
    <w:abstractNumId w:val="65"/>
  </w:num>
  <w:num w:numId="11">
    <w:abstractNumId w:val="7"/>
  </w:num>
  <w:num w:numId="12">
    <w:abstractNumId w:val="85"/>
  </w:num>
  <w:num w:numId="13">
    <w:abstractNumId w:val="58"/>
  </w:num>
  <w:num w:numId="14">
    <w:abstractNumId w:val="67"/>
  </w:num>
  <w:num w:numId="15">
    <w:abstractNumId w:val="92"/>
  </w:num>
  <w:num w:numId="16">
    <w:abstractNumId w:val="43"/>
  </w:num>
  <w:num w:numId="17">
    <w:abstractNumId w:val="6"/>
  </w:num>
  <w:num w:numId="18">
    <w:abstractNumId w:val="69"/>
  </w:num>
  <w:num w:numId="19">
    <w:abstractNumId w:val="63"/>
  </w:num>
  <w:num w:numId="20">
    <w:abstractNumId w:val="86"/>
  </w:num>
  <w:num w:numId="21">
    <w:abstractNumId w:val="52"/>
  </w:num>
  <w:num w:numId="22">
    <w:abstractNumId w:val="4"/>
  </w:num>
  <w:num w:numId="23">
    <w:abstractNumId w:val="61"/>
  </w:num>
  <w:num w:numId="24">
    <w:abstractNumId w:val="105"/>
  </w:num>
  <w:num w:numId="25">
    <w:abstractNumId w:val="16"/>
  </w:num>
  <w:num w:numId="26">
    <w:abstractNumId w:val="8"/>
  </w:num>
  <w:num w:numId="27">
    <w:abstractNumId w:val="30"/>
  </w:num>
  <w:num w:numId="28">
    <w:abstractNumId w:val="62"/>
  </w:num>
  <w:num w:numId="29">
    <w:abstractNumId w:val="87"/>
  </w:num>
  <w:num w:numId="30">
    <w:abstractNumId w:val="26"/>
  </w:num>
  <w:num w:numId="31">
    <w:abstractNumId w:val="76"/>
  </w:num>
  <w:num w:numId="32">
    <w:abstractNumId w:val="37"/>
  </w:num>
  <w:num w:numId="33">
    <w:abstractNumId w:val="56"/>
  </w:num>
  <w:num w:numId="34">
    <w:abstractNumId w:val="33"/>
  </w:num>
  <w:num w:numId="35">
    <w:abstractNumId w:val="91"/>
  </w:num>
  <w:num w:numId="36">
    <w:abstractNumId w:val="17"/>
  </w:num>
  <w:num w:numId="37">
    <w:abstractNumId w:val="29"/>
  </w:num>
  <w:num w:numId="38">
    <w:abstractNumId w:val="104"/>
  </w:num>
  <w:num w:numId="39">
    <w:abstractNumId w:val="72"/>
  </w:num>
  <w:num w:numId="40">
    <w:abstractNumId w:val="60"/>
  </w:num>
  <w:num w:numId="41">
    <w:abstractNumId w:val="73"/>
  </w:num>
  <w:num w:numId="42">
    <w:abstractNumId w:val="49"/>
  </w:num>
  <w:num w:numId="43">
    <w:abstractNumId w:val="102"/>
  </w:num>
  <w:num w:numId="44">
    <w:abstractNumId w:val="38"/>
  </w:num>
  <w:num w:numId="45">
    <w:abstractNumId w:val="13"/>
  </w:num>
  <w:num w:numId="46">
    <w:abstractNumId w:val="99"/>
  </w:num>
  <w:num w:numId="47">
    <w:abstractNumId w:val="12"/>
  </w:num>
  <w:num w:numId="48">
    <w:abstractNumId w:val="57"/>
  </w:num>
  <w:num w:numId="49">
    <w:abstractNumId w:val="46"/>
  </w:num>
  <w:num w:numId="50">
    <w:abstractNumId w:val="27"/>
  </w:num>
  <w:num w:numId="51">
    <w:abstractNumId w:val="40"/>
  </w:num>
  <w:num w:numId="52">
    <w:abstractNumId w:val="78"/>
  </w:num>
  <w:num w:numId="53">
    <w:abstractNumId w:val="106"/>
  </w:num>
  <w:num w:numId="54">
    <w:abstractNumId w:val="64"/>
  </w:num>
  <w:num w:numId="55">
    <w:abstractNumId w:val="51"/>
  </w:num>
  <w:num w:numId="56">
    <w:abstractNumId w:val="71"/>
  </w:num>
  <w:num w:numId="57">
    <w:abstractNumId w:val="19"/>
  </w:num>
  <w:num w:numId="58">
    <w:abstractNumId w:val="24"/>
  </w:num>
  <w:num w:numId="59">
    <w:abstractNumId w:val="103"/>
  </w:num>
  <w:num w:numId="60">
    <w:abstractNumId w:val="10"/>
  </w:num>
  <w:num w:numId="61">
    <w:abstractNumId w:val="32"/>
  </w:num>
  <w:num w:numId="62">
    <w:abstractNumId w:val="83"/>
  </w:num>
  <w:num w:numId="63">
    <w:abstractNumId w:val="18"/>
  </w:num>
  <w:num w:numId="64">
    <w:abstractNumId w:val="48"/>
  </w:num>
  <w:num w:numId="65">
    <w:abstractNumId w:val="93"/>
  </w:num>
  <w:num w:numId="66">
    <w:abstractNumId w:val="47"/>
  </w:num>
  <w:num w:numId="67">
    <w:abstractNumId w:val="80"/>
  </w:num>
  <w:num w:numId="68">
    <w:abstractNumId w:val="101"/>
  </w:num>
  <w:num w:numId="69">
    <w:abstractNumId w:val="90"/>
  </w:num>
  <w:num w:numId="70">
    <w:abstractNumId w:val="59"/>
  </w:num>
  <w:num w:numId="71">
    <w:abstractNumId w:val="9"/>
  </w:num>
  <w:num w:numId="72">
    <w:abstractNumId w:val="44"/>
  </w:num>
  <w:num w:numId="73">
    <w:abstractNumId w:val="22"/>
  </w:num>
  <w:num w:numId="74">
    <w:abstractNumId w:val="81"/>
  </w:num>
  <w:num w:numId="75">
    <w:abstractNumId w:val="25"/>
  </w:num>
  <w:num w:numId="76">
    <w:abstractNumId w:val="95"/>
  </w:num>
  <w:num w:numId="77">
    <w:abstractNumId w:val="31"/>
  </w:num>
  <w:num w:numId="78">
    <w:abstractNumId w:val="66"/>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7"/>
  </w:num>
  <w:num w:numId="84">
    <w:abstractNumId w:val="94"/>
  </w:num>
  <w:num w:numId="85">
    <w:abstractNumId w:val="68"/>
  </w:num>
  <w:num w:numId="86">
    <w:abstractNumId w:val="70"/>
  </w:num>
  <w:num w:numId="87">
    <w:abstractNumId w:val="96"/>
  </w:num>
  <w:num w:numId="88">
    <w:abstractNumId w:val="20"/>
  </w:num>
  <w:num w:numId="89">
    <w:abstractNumId w:val="34"/>
  </w:num>
  <w:num w:numId="90">
    <w:abstractNumId w:val="3"/>
  </w:num>
  <w:num w:numId="91">
    <w:abstractNumId w:val="53"/>
  </w:num>
  <w:num w:numId="92">
    <w:abstractNumId w:val="75"/>
  </w:num>
  <w:num w:numId="93">
    <w:abstractNumId w:val="21"/>
  </w:num>
  <w:num w:numId="94">
    <w:abstractNumId w:val="35"/>
  </w:num>
  <w:num w:numId="95">
    <w:abstractNumId w:val="100"/>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8"/>
  </w:num>
  <w:num w:numId="105">
    <w:abstractNumId w:val="74"/>
  </w:num>
  <w:num w:numId="106">
    <w:abstractNumId w:val="97"/>
  </w:num>
  <w:num w:numId="107">
    <w:abstractNumId w:val="54"/>
  </w:num>
  <w:num w:numId="108">
    <w:abstractNumId w:val="4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63579"/>
    <w:rsid w:val="000A6AA7"/>
    <w:rsid w:val="000C1FD8"/>
    <w:rsid w:val="000C48A2"/>
    <w:rsid w:val="000E04D5"/>
    <w:rsid w:val="00100DFD"/>
    <w:rsid w:val="001412BE"/>
    <w:rsid w:val="00167218"/>
    <w:rsid w:val="00181C34"/>
    <w:rsid w:val="0018635B"/>
    <w:rsid w:val="001863D1"/>
    <w:rsid w:val="00186D02"/>
    <w:rsid w:val="00187F19"/>
    <w:rsid w:val="001A2273"/>
    <w:rsid w:val="001B011C"/>
    <w:rsid w:val="001B7CB0"/>
    <w:rsid w:val="001C2769"/>
    <w:rsid w:val="001D5201"/>
    <w:rsid w:val="001D6037"/>
    <w:rsid w:val="001D7645"/>
    <w:rsid w:val="001E0B27"/>
    <w:rsid w:val="00211F77"/>
    <w:rsid w:val="00251E07"/>
    <w:rsid w:val="0025476E"/>
    <w:rsid w:val="00255CD2"/>
    <w:rsid w:val="002719C2"/>
    <w:rsid w:val="00272B0A"/>
    <w:rsid w:val="002758E3"/>
    <w:rsid w:val="002835ED"/>
    <w:rsid w:val="00286BB9"/>
    <w:rsid w:val="00294244"/>
    <w:rsid w:val="002950E6"/>
    <w:rsid w:val="002B2554"/>
    <w:rsid w:val="002B275E"/>
    <w:rsid w:val="002C1A43"/>
    <w:rsid w:val="002E1A67"/>
    <w:rsid w:val="002F15B4"/>
    <w:rsid w:val="0030134D"/>
    <w:rsid w:val="003064E0"/>
    <w:rsid w:val="00343427"/>
    <w:rsid w:val="00345552"/>
    <w:rsid w:val="00352383"/>
    <w:rsid w:val="0035281C"/>
    <w:rsid w:val="00366DB4"/>
    <w:rsid w:val="003A3635"/>
    <w:rsid w:val="003B7FA4"/>
    <w:rsid w:val="003F0E4C"/>
    <w:rsid w:val="004178CB"/>
    <w:rsid w:val="00425712"/>
    <w:rsid w:val="00425A3A"/>
    <w:rsid w:val="0043115D"/>
    <w:rsid w:val="00447DC8"/>
    <w:rsid w:val="004559A6"/>
    <w:rsid w:val="00465326"/>
    <w:rsid w:val="00481283"/>
    <w:rsid w:val="00481A61"/>
    <w:rsid w:val="004C0F9F"/>
    <w:rsid w:val="004E0188"/>
    <w:rsid w:val="004E4E9E"/>
    <w:rsid w:val="004F398A"/>
    <w:rsid w:val="00517D57"/>
    <w:rsid w:val="00567429"/>
    <w:rsid w:val="00574447"/>
    <w:rsid w:val="005766B8"/>
    <w:rsid w:val="00587E6A"/>
    <w:rsid w:val="005B35B3"/>
    <w:rsid w:val="005B6C1D"/>
    <w:rsid w:val="0061025F"/>
    <w:rsid w:val="00687F82"/>
    <w:rsid w:val="006918CD"/>
    <w:rsid w:val="006B1149"/>
    <w:rsid w:val="00701AC9"/>
    <w:rsid w:val="00716C4D"/>
    <w:rsid w:val="00721810"/>
    <w:rsid w:val="007223D9"/>
    <w:rsid w:val="00722F2D"/>
    <w:rsid w:val="00741DFD"/>
    <w:rsid w:val="00753DE5"/>
    <w:rsid w:val="007762D9"/>
    <w:rsid w:val="00781C0F"/>
    <w:rsid w:val="007B234B"/>
    <w:rsid w:val="007F6CC8"/>
    <w:rsid w:val="00804655"/>
    <w:rsid w:val="008071FF"/>
    <w:rsid w:val="00810054"/>
    <w:rsid w:val="00810066"/>
    <w:rsid w:val="00812A6F"/>
    <w:rsid w:val="008178AD"/>
    <w:rsid w:val="008265B1"/>
    <w:rsid w:val="0083422F"/>
    <w:rsid w:val="00840B1B"/>
    <w:rsid w:val="008477F8"/>
    <w:rsid w:val="00856E5A"/>
    <w:rsid w:val="00891F0A"/>
    <w:rsid w:val="008C0D04"/>
    <w:rsid w:val="008C6460"/>
    <w:rsid w:val="008D0252"/>
    <w:rsid w:val="008D1FB3"/>
    <w:rsid w:val="008E2C45"/>
    <w:rsid w:val="008E67D5"/>
    <w:rsid w:val="009054D3"/>
    <w:rsid w:val="00914AD5"/>
    <w:rsid w:val="00930C78"/>
    <w:rsid w:val="009815F7"/>
    <w:rsid w:val="009B256D"/>
    <w:rsid w:val="009E42BD"/>
    <w:rsid w:val="009E4B98"/>
    <w:rsid w:val="00A1002D"/>
    <w:rsid w:val="00A702BD"/>
    <w:rsid w:val="00AB23CE"/>
    <w:rsid w:val="00AC2B76"/>
    <w:rsid w:val="00AE6F7D"/>
    <w:rsid w:val="00B157F4"/>
    <w:rsid w:val="00B523A9"/>
    <w:rsid w:val="00B53ECB"/>
    <w:rsid w:val="00B5624E"/>
    <w:rsid w:val="00B705ED"/>
    <w:rsid w:val="00B72355"/>
    <w:rsid w:val="00B76C36"/>
    <w:rsid w:val="00B81583"/>
    <w:rsid w:val="00B83013"/>
    <w:rsid w:val="00B839A6"/>
    <w:rsid w:val="00B867AD"/>
    <w:rsid w:val="00BB50E4"/>
    <w:rsid w:val="00BB5FE6"/>
    <w:rsid w:val="00BE2B5E"/>
    <w:rsid w:val="00BF75AF"/>
    <w:rsid w:val="00C139D5"/>
    <w:rsid w:val="00C21B8E"/>
    <w:rsid w:val="00C919AF"/>
    <w:rsid w:val="00C9455B"/>
    <w:rsid w:val="00CA53E2"/>
    <w:rsid w:val="00CC7E11"/>
    <w:rsid w:val="00CC7F2A"/>
    <w:rsid w:val="00CE56D6"/>
    <w:rsid w:val="00CF139A"/>
    <w:rsid w:val="00CF670B"/>
    <w:rsid w:val="00D024C5"/>
    <w:rsid w:val="00D10C4D"/>
    <w:rsid w:val="00D402EE"/>
    <w:rsid w:val="00D6615A"/>
    <w:rsid w:val="00D879D2"/>
    <w:rsid w:val="00DB3081"/>
    <w:rsid w:val="00DC24C6"/>
    <w:rsid w:val="00DD4A0F"/>
    <w:rsid w:val="00DD65F2"/>
    <w:rsid w:val="00DF63A3"/>
    <w:rsid w:val="00E13F91"/>
    <w:rsid w:val="00E266F2"/>
    <w:rsid w:val="00E64BE6"/>
    <w:rsid w:val="00E91DAD"/>
    <w:rsid w:val="00E95E11"/>
    <w:rsid w:val="00EA0CE9"/>
    <w:rsid w:val="00EC4A83"/>
    <w:rsid w:val="00ED7ECD"/>
    <w:rsid w:val="00EE626C"/>
    <w:rsid w:val="00EF5995"/>
    <w:rsid w:val="00F02F2F"/>
    <w:rsid w:val="00F259A5"/>
    <w:rsid w:val="00F25A6D"/>
    <w:rsid w:val="00F40A69"/>
    <w:rsid w:val="00F51218"/>
    <w:rsid w:val="00F6537C"/>
    <w:rsid w:val="00F6555E"/>
    <w:rsid w:val="00F673AE"/>
    <w:rsid w:val="00F81E7A"/>
    <w:rsid w:val="00F92BA4"/>
    <w:rsid w:val="00FC573B"/>
    <w:rsid w:val="00FD5F9A"/>
    <w:rsid w:val="00FE5806"/>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2022"/>
  <w15:docId w15:val="{ADA5013B-892D-4EB9-964E-B2ED007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table" w:customStyle="1" w:styleId="TableGrid30">
    <w:name w:val="Table Grid3"/>
    <w:basedOn w:val="TableNormal"/>
    <w:next w:val="TableGrid0"/>
    <w:uiPriority w:val="39"/>
    <w:rsid w:val="001D7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E95E11"/>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1D5201"/>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2C45"/>
    <w:rPr>
      <w:color w:val="800080"/>
      <w:u w:val="single"/>
    </w:rPr>
  </w:style>
  <w:style w:type="character" w:customStyle="1" w:styleId="sccourseinline">
    <w:name w:val="sc_courseinline"/>
    <w:basedOn w:val="DefaultParagraphFont"/>
    <w:rsid w:val="00286BB9"/>
  </w:style>
  <w:style w:type="character" w:customStyle="1" w:styleId="structuredcontenterror">
    <w:name w:val="structuredcontenterror"/>
    <w:basedOn w:val="DefaultParagraphFont"/>
    <w:rsid w:val="0028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94">
      <w:bodyDiv w:val="1"/>
      <w:marLeft w:val="0"/>
      <w:marRight w:val="0"/>
      <w:marTop w:val="0"/>
      <w:marBottom w:val="0"/>
      <w:divBdr>
        <w:top w:val="none" w:sz="0" w:space="0" w:color="auto"/>
        <w:left w:val="none" w:sz="0" w:space="0" w:color="auto"/>
        <w:bottom w:val="none" w:sz="0" w:space="0" w:color="auto"/>
        <w:right w:val="none" w:sz="0" w:space="0" w:color="auto"/>
      </w:divBdr>
    </w:div>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60043312">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280232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27975729">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ommon-core-state-standards" TargetMode="External"/><Relationship Id="rId117" Type="http://schemas.openxmlformats.org/officeDocument/2006/relationships/hyperlink" Target="http://catalog.uark.edu/search/?P=SPAN%203123" TargetMode="External"/><Relationship Id="rId21" Type="http://schemas.openxmlformats.org/officeDocument/2006/relationships/hyperlink" Target="http://ace.arkansas.gov/cte/informationForms/curriculumFrameworks/Pages/default.aspx" TargetMode="External"/><Relationship Id="rId42" Type="http://schemas.openxmlformats.org/officeDocument/2006/relationships/hyperlink" Target="https://ep3.chalkandwire.com/ep2_uark/Portfolio_Template.aspx?u=cwire&amp;t=201182411844&amp;cus=164&amp;pageID=138178"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www.d.umn.edu/~hrallis/courses/1100sp04/assignments/learn_cultures_qs.html" TargetMode="External"/><Relationship Id="rId68" Type="http://schemas.openxmlformats.org/officeDocument/2006/relationships/image" Target="media/image2.png"/><Relationship Id="rId84" Type="http://schemas.openxmlformats.org/officeDocument/2006/relationships/hyperlink" Target="http://sss.uark.edu/" TargetMode="External"/><Relationship Id="rId89" Type="http://schemas.openxmlformats.org/officeDocument/2006/relationships/footer" Target="footer1.xml"/><Relationship Id="rId112" Type="http://schemas.openxmlformats.org/officeDocument/2006/relationships/hyperlink" Target="http://catalog.uark.edu/search/?P=SPAN%203113" TargetMode="External"/><Relationship Id="rId16" Type="http://schemas.openxmlformats.org/officeDocument/2006/relationships/hyperlink" Target="mailto:borr@uark.edu" TargetMode="External"/><Relationship Id="rId107" Type="http://schemas.openxmlformats.org/officeDocument/2006/relationships/hyperlink" Target="http://catalog.uark.edu/search/?P=SPAN%203113" TargetMode="External"/><Relationship Id="rId11" Type="http://schemas.openxmlformats.org/officeDocument/2006/relationships/hyperlink" Target="https://nextcatalog.uark.edu/search/?P=CIED%201003" TargetMode="External"/><Relationship Id="rId32" Type="http://schemas.openxmlformats.org/officeDocument/2006/relationships/hyperlink" Target="mailto:jgbeasle@uark.edu" TargetMode="External"/><Relationship Id="rId37" Type="http://schemas.openxmlformats.org/officeDocument/2006/relationships/hyperlink" Target="http://catalog.uark.edu/search/?P=PHED%20100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provost.uark.edu" TargetMode="External"/><Relationship Id="rId102" Type="http://schemas.openxmlformats.org/officeDocument/2006/relationships/hyperlink" Target="http://catalog.uark.edu/search/?P=SPAN%203113" TargetMode="External"/><Relationship Id="rId123" Type="http://schemas.openxmlformats.org/officeDocument/2006/relationships/hyperlink" Target="http://cea.uark.edu/"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yperlink" Target="http://catalog.uark.edu/search/?P=SPAN%203103" TargetMode="External"/><Relationship Id="rId22" Type="http://schemas.openxmlformats.org/officeDocument/2006/relationships/hyperlink" Target="https://danielsongroup.org/framework/" TargetMode="External"/><Relationship Id="rId27" Type="http://schemas.openxmlformats.org/officeDocument/2006/relationships/hyperlink" Target="http://www.arkansased.gov/divisions/learning-services/curriculum-and-instruction/curriculum-framework-documents" TargetMode="External"/><Relationship Id="rId43" Type="http://schemas.openxmlformats.org/officeDocument/2006/relationships/hyperlink" Target="https://exchange.uark.edu/owa/redir.aspx?C=621c4f206e194be9adbf390eb19f4c23&amp;URL=http%3a%2f%2fprovost.uark.edu%2f"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113" Type="http://schemas.openxmlformats.org/officeDocument/2006/relationships/hyperlink" Target="http://catalog.uark.edu/search/?P=SPAN%203113" TargetMode="External"/><Relationship Id="rId118" Type="http://schemas.openxmlformats.org/officeDocument/2006/relationships/hyperlink" Target="http://catalog.uark.edu/search/?P=SPAN%204003" TargetMode="External"/><Relationship Id="rId80" Type="http://schemas.openxmlformats.org/officeDocument/2006/relationships/hyperlink" Target="https://learn.uark.edu/" TargetMode="External"/><Relationship Id="rId85" Type="http://schemas.openxmlformats.org/officeDocument/2006/relationships/hyperlink" Target="http://provost.uark.edu/" TargetMode="Externa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divisions/learning-services/curriculum-and-instruction/curriculum-framework-documents/computer-science" TargetMode="External"/><Relationship Id="rId33" Type="http://schemas.openxmlformats.org/officeDocument/2006/relationships/hyperlink" Target="http://owl.english.purdue.edu/" TargetMode="External"/><Relationship Id="rId38" Type="http://schemas.openxmlformats.org/officeDocument/2006/relationships/hyperlink" Target="http://catalog.uark.edu/search/?P=AGED%201123" TargetMode="External"/><Relationship Id="rId59" Type="http://schemas.openxmlformats.org/officeDocument/2006/relationships/hyperlink" Target="http://comp.uark.edu/~ictweb/" TargetMode="External"/><Relationship Id="rId103" Type="http://schemas.openxmlformats.org/officeDocument/2006/relationships/hyperlink" Target="http://catalog.uark.edu/search/?P=SPAN%203123" TargetMode="External"/><Relationship Id="rId108" Type="http://schemas.openxmlformats.org/officeDocument/2006/relationships/hyperlink" Target="http://catalog.uark.edu/search/?P=SPAN%203113" TargetMode="External"/><Relationship Id="rId124" Type="http://schemas.openxmlformats.org/officeDocument/2006/relationships/hyperlink" Target="http://cea.uark.edu/" TargetMode="External"/><Relationship Id="rId54" Type="http://schemas.openxmlformats.org/officeDocument/2006/relationships/hyperlink" Target="http://iss.uark.edu/"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SPAN%202013" TargetMode="External"/><Relationship Id="rId96" Type="http://schemas.openxmlformats.org/officeDocument/2006/relationships/hyperlink" Target="http://catalog.uark.edu/search/?P=SPAN%2021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pep-wa.org/wp-content/uploads/Danielson-at-a-glance.pdf" TargetMode="External"/><Relationship Id="rId28" Type="http://schemas.openxmlformats.org/officeDocument/2006/relationships/hyperlink" Target="http://www.iste.org/welcome.aspx" TargetMode="External"/><Relationship Id="rId49" Type="http://schemas.openxmlformats.org/officeDocument/2006/relationships/hyperlink" Target="https://www.tesol.org/docs/books/bk_prek-12elpstandards_framework_318.pdf?sfvrsn=2" TargetMode="External"/><Relationship Id="rId114" Type="http://schemas.openxmlformats.org/officeDocument/2006/relationships/hyperlink" Target="http://catalog.uark.edu/search/?P=SPAN%203123" TargetMode="External"/><Relationship Id="rId119" Type="http://schemas.openxmlformats.org/officeDocument/2006/relationships/hyperlink" Target="http://catalog.uark.edu/search/?P=SPAN%203113" TargetMode="External"/><Relationship Id="rId44" Type="http://schemas.openxmlformats.org/officeDocument/2006/relationships/hyperlink" Target="http://cea.uark.edu/"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81" Type="http://schemas.openxmlformats.org/officeDocument/2006/relationships/hyperlink" Target="http://provost.uark.edu" TargetMode="External"/><Relationship Id="rId86" Type="http://schemas.openxmlformats.org/officeDocument/2006/relationships/hyperlink" Target="http://provost.uark.edu/185810.pdf" TargetMode="External"/><Relationship Id="rId13" Type="http://schemas.openxmlformats.org/officeDocument/2006/relationships/hyperlink" Target="http://teacher-education.uark.edu/admissions/index.php" TargetMode="External"/><Relationship Id="rId18" Type="http://schemas.openxmlformats.org/officeDocument/2006/relationships/hyperlink" Target="http://www.arkansased.gov/" TargetMode="External"/><Relationship Id="rId39" Type="http://schemas.openxmlformats.org/officeDocument/2006/relationships/hyperlink" Target="http://catalog.uark.edu/search/?P=AGED%201031" TargetMode="External"/><Relationship Id="rId109" Type="http://schemas.openxmlformats.org/officeDocument/2006/relationships/hyperlink" Target="http://catalog.uark.edu/search/?P=SPAN%203113" TargetMode="External"/><Relationship Id="rId34" Type="http://schemas.openxmlformats.org/officeDocument/2006/relationships/hyperlink" Target="http://provost.uark.edu/245.php"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s://exchange.uark.edu/owa/redir.aspx?C=3afdc57dca6f460d98da7260776e1894&amp;URL=http%3a%2f%2fprovost.uark.edu%2f" TargetMode="External"/><Relationship Id="rId97" Type="http://schemas.openxmlformats.org/officeDocument/2006/relationships/hyperlink" Target="http://catalog.uark.edu/search/?P=SPAN%203003" TargetMode="External"/><Relationship Id="rId104" Type="http://schemas.openxmlformats.org/officeDocument/2006/relationships/hyperlink" Target="http://catalog.uark.edu/search/?P=SPAN%203113" TargetMode="External"/><Relationship Id="rId120" Type="http://schemas.openxmlformats.org/officeDocument/2006/relationships/hyperlink" Target="mailto:fbowles@uark.edu"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catalog.uark.edu/search/?P=SPAN%203003" TargetMode="External"/><Relationship Id="rId2" Type="http://schemas.openxmlformats.org/officeDocument/2006/relationships/numbering" Target="numbering.xml"/><Relationship Id="rId29" Type="http://schemas.openxmlformats.org/officeDocument/2006/relationships/hyperlink" Target="https://ep3.chalkandwire.com/ep2_uark/SecureUrlPage.aspx?urlId=55271518&amp;PageId=138178&amp;u=guest&amp;cus=164" TargetMode="External"/><Relationship Id="rId24" Type="http://schemas.openxmlformats.org/officeDocument/2006/relationships/hyperlink" Target="http://tpep-wa.org/wp-content/uploads/the-framework-for-teaching-evaluation-instrument-2011.pdf" TargetMode="External"/><Relationship Id="rId40" Type="http://schemas.openxmlformats.org/officeDocument/2006/relationships/hyperlink" Target="http://catalog.uark.edu/search/?P=PSYC%202003" TargetMode="External"/><Relationship Id="rId45" Type="http://schemas.openxmlformats.org/officeDocument/2006/relationships/hyperlink" Target="http://provost.uark.edu/" TargetMode="External"/><Relationship Id="rId66" Type="http://schemas.openxmlformats.org/officeDocument/2006/relationships/hyperlink" Target="http://study.sagepub.com/howe2e" TargetMode="External"/><Relationship Id="rId87" Type="http://schemas.openxmlformats.org/officeDocument/2006/relationships/hyperlink" Target="http://cea.uark.edu/" TargetMode="External"/><Relationship Id="rId110" Type="http://schemas.openxmlformats.org/officeDocument/2006/relationships/hyperlink" Target="http://catalog.uark.edu/search/?P=SPAN%203003" TargetMode="External"/><Relationship Id="rId115" Type="http://schemas.openxmlformats.org/officeDocument/2006/relationships/hyperlink" Target="http://catalog.uark.edu/search/?P=SPAN%203003" TargetMode="Externa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provost.uark.edu/academic_initiatives.php" TargetMode="External"/><Relationship Id="rId19" Type="http://schemas.openxmlformats.org/officeDocument/2006/relationships/hyperlink" Target="http://ace.arkansas.gov/cte/informationForms/curriculumFrameworks/Pages/default.aspx" TargetMode="External"/><Relationship Id="rId14" Type="http://schemas.openxmlformats.org/officeDocument/2006/relationships/hyperlink" Target="http://www.arkansased.gov/divisions/human-resources-educatoreffectiveness-and-licensure/educator-licensure-unit/arkansas-educator-licensure-system-aels" TargetMode="External"/><Relationship Id="rId30" Type="http://schemas.openxmlformats.org/officeDocument/2006/relationships/hyperlink" Target="http://catalogofstudies.uark.edu/2882.php" TargetMode="External"/><Relationship Id="rId35" Type="http://schemas.openxmlformats.org/officeDocument/2006/relationships/hyperlink" Target="http://www.uark.edu/ua/csd/"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SPAN%203103" TargetMode="External"/><Relationship Id="rId105" Type="http://schemas.openxmlformats.org/officeDocument/2006/relationships/hyperlink" Target="http://catalog.uark.edu/search/?P=SPAN%203113" TargetMode="External"/><Relationship Id="rId12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provost.uark.edu/245.php" TargetMode="External"/><Relationship Id="rId93" Type="http://schemas.openxmlformats.org/officeDocument/2006/relationships/hyperlink" Target="http://catalog.uark.edu/search/?P=SPAN%202013" TargetMode="External"/><Relationship Id="rId98" Type="http://schemas.openxmlformats.org/officeDocument/2006/relationships/hyperlink" Target="http://catalog.uark.edu/search/?P=SPAN%203103" TargetMode="External"/><Relationship Id="rId121" Type="http://schemas.openxmlformats.org/officeDocument/2006/relationships/hyperlink" Target="http://provost.uark.edu/" TargetMode="External"/><Relationship Id="rId3" Type="http://schemas.openxmlformats.org/officeDocument/2006/relationships/styles" Target="styles.xml"/><Relationship Id="rId25" Type="http://schemas.openxmlformats.org/officeDocument/2006/relationships/hyperlink" Target="file:///C:\Users\Freddie\Documents\Freddie%20Land\BSE%20in%20Education\BAT%20Final%20Document\2013-framework-for-teaching-evaluation-instrument.pdf"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hyperlink" Target="http://study.sagepub.com/howe2e" TargetMode="External"/><Relationship Id="rId116" Type="http://schemas.openxmlformats.org/officeDocument/2006/relationships/hyperlink" Target="http://catalog.uark.edu/search/?P=SPAN%203103" TargetMode="External"/><Relationship Id="rId20" Type="http://schemas.openxmlformats.org/officeDocument/2006/relationships/hyperlink" Target="http://www.arkansased.gov/divisions/learning-services/curriculum-and-instruction/curriculum-framework-documents/science" TargetMode="External"/><Relationship Id="rId41" Type="http://schemas.openxmlformats.org/officeDocument/2006/relationships/hyperlink" Target="mailto:cjohnson@uark.edu"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provost.uark.edu/185810.pdf" TargetMode="External"/><Relationship Id="rId88" Type="http://schemas.openxmlformats.org/officeDocument/2006/relationships/header" Target="header1.xml"/><Relationship Id="rId111" Type="http://schemas.openxmlformats.org/officeDocument/2006/relationships/hyperlink" Target="http://catalog.uark.edu/search/?P=SPAN%203103" TargetMode="External"/><Relationship Id="rId15" Type="http://schemas.openxmlformats.org/officeDocument/2006/relationships/hyperlink" Target="mailto:borr@uark.edu" TargetMode="External"/><Relationship Id="rId36" Type="http://schemas.openxmlformats.org/officeDocument/2006/relationships/hyperlink" Target="http://catalog.uark.edu/search/?P=MUED%20201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SPAN%203113" TargetMode="External"/><Relationship Id="rId127" Type="http://schemas.openxmlformats.org/officeDocument/2006/relationships/theme" Target="theme/theme1.xml"/><Relationship Id="rId10" Type="http://schemas.openxmlformats.org/officeDocument/2006/relationships/hyperlink" Target="https://nextcatalog.uark.edu/search/?P=CIED%201013" TargetMode="External"/><Relationship Id="rId31" Type="http://schemas.openxmlformats.org/officeDocument/2006/relationships/hyperlink" Target="http://catalogofstudies.uark.edu/2882.php" TargetMode="External"/><Relationship Id="rId52" Type="http://schemas.openxmlformats.org/officeDocument/2006/relationships/hyperlink" Target="https://www.tesol.org/docs/books/bk_prek-12elpstandards_framework_318.pdf?sfvrsn=2"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catalog.uark.edu/search/?P=EDST%203113" TargetMode="External"/><Relationship Id="rId94" Type="http://schemas.openxmlformats.org/officeDocument/2006/relationships/hyperlink" Target="http://catalog.uark.edu/search/?P=SPAN%203003" TargetMode="External"/><Relationship Id="rId99" Type="http://schemas.openxmlformats.org/officeDocument/2006/relationships/hyperlink" Target="http://catalog.uark.edu/search/?P=SPAN%203003" TargetMode="External"/><Relationship Id="rId101" Type="http://schemas.openxmlformats.org/officeDocument/2006/relationships/hyperlink" Target="http://catalog.uark.edu/search/?P=SPAN%203113" TargetMode="External"/><Relationship Id="rId122" Type="http://schemas.openxmlformats.org/officeDocument/2006/relationships/hyperlink" Target="http://provost.uark.edu/"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443D-DC59-4309-BFC7-060A3B55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86286</Words>
  <Characters>491833</Characters>
  <Application>Microsoft Office Word</Application>
  <DocSecurity>0</DocSecurity>
  <Lines>4098</Lines>
  <Paragraphs>1153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Bowles</dc:creator>
  <cp:lastModifiedBy>Alice R. Griffin</cp:lastModifiedBy>
  <cp:revision>2</cp:revision>
  <cp:lastPrinted>2017-09-20T00:54:00Z</cp:lastPrinted>
  <dcterms:created xsi:type="dcterms:W3CDTF">2017-12-01T22:05:00Z</dcterms:created>
  <dcterms:modified xsi:type="dcterms:W3CDTF">2017-12-01T22:05:00Z</dcterms:modified>
</cp:coreProperties>
</file>