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3B5DD4">
        <w:rPr>
          <w:rFonts w:ascii="Times New Roman" w:hAnsi="Times New Roman" w:cs="Times New Roman"/>
        </w:rPr>
        <w:t xml:space="preserve">  Fall 2017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F67697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  <w:r w:rsidR="003B5DD4">
        <w:rPr>
          <w:rFonts w:ascii="Times New Roman" w:hAnsi="Times New Roman" w:cs="Times New Roman"/>
        </w:rPr>
        <w:t xml:space="preserve"> </w:t>
      </w:r>
    </w:p>
    <w:p w:rsidR="00F67697" w:rsidRDefault="00F67697" w:rsidP="00F67697">
      <w:pPr>
        <w:pStyle w:val="ListParagraph"/>
        <w:rPr>
          <w:rFonts w:ascii="Times New Roman" w:hAnsi="Times New Roman" w:cs="Times New Roman"/>
        </w:rPr>
      </w:pPr>
    </w:p>
    <w:p w:rsidR="00304DB8" w:rsidRDefault="003B5DD4" w:rsidP="00F676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F67697">
        <w:rPr>
          <w:rFonts w:ascii="Times New Roman" w:hAnsi="Times New Roman" w:cs="Times New Roman"/>
        </w:rPr>
        <w:t>Disability Policy concentration in the Public Policy Ph.D. program</w:t>
      </w:r>
    </w:p>
    <w:p w:rsidR="00F67697" w:rsidRDefault="00F67697" w:rsidP="00F676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Environmental </w:t>
      </w:r>
      <w:r w:rsidR="005F2BDB">
        <w:rPr>
          <w:rFonts w:ascii="Times New Roman" w:hAnsi="Times New Roman" w:cs="Times New Roman"/>
        </w:rPr>
        <w:t>Policy</w:t>
      </w:r>
      <w:r>
        <w:rPr>
          <w:rFonts w:ascii="Times New Roman" w:hAnsi="Times New Roman" w:cs="Times New Roman"/>
        </w:rPr>
        <w:t xml:space="preserve"> concentration in the Public Policy Ph.D. program</w:t>
      </w:r>
    </w:p>
    <w:p w:rsidR="00F67697" w:rsidRDefault="00F67697" w:rsidP="00F676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Recreation Policy concentration in the Public Policy Ph.D. program</w:t>
      </w:r>
    </w:p>
    <w:p w:rsidR="00F67697" w:rsidRPr="00F67697" w:rsidRDefault="00F67697" w:rsidP="00F676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Policy concentration in the Public Policy Ph.D. program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3B5DD4">
        <w:rPr>
          <w:rFonts w:ascii="Times New Roman" w:hAnsi="Times New Roman" w:cs="Times New Roman"/>
        </w:rPr>
        <w:t>44.0501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3B5DD4">
        <w:rPr>
          <w:rFonts w:ascii="Times New Roman" w:hAnsi="Times New Roman" w:cs="Times New Roman"/>
        </w:rPr>
        <w:t xml:space="preserve">  </w:t>
      </w:r>
      <w:r w:rsidR="00876388">
        <w:rPr>
          <w:rFonts w:ascii="Times New Roman" w:hAnsi="Times New Roman" w:cs="Times New Roman"/>
        </w:rPr>
        <w:t>7385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Default="00304DB8" w:rsidP="003279D7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F67697">
        <w:rPr>
          <w:rFonts w:ascii="Times New Roman" w:hAnsi="Times New Roman" w:cs="Times New Roman"/>
        </w:rPr>
        <w:t>Reason for deletion:</w:t>
      </w:r>
      <w:r w:rsidR="003B5DD4" w:rsidRPr="00F67697">
        <w:rPr>
          <w:rFonts w:ascii="Times New Roman" w:hAnsi="Times New Roman" w:cs="Times New Roman"/>
        </w:rPr>
        <w:t xml:space="preserve"> </w:t>
      </w:r>
      <w:r w:rsidR="00F67697">
        <w:rPr>
          <w:rFonts w:ascii="Times New Roman" w:hAnsi="Times New Roman" w:cs="Times New Roman"/>
        </w:rPr>
        <w:t xml:space="preserve">The </w:t>
      </w:r>
      <w:r w:rsidR="00F67697" w:rsidRPr="00F67697">
        <w:rPr>
          <w:rFonts w:ascii="Times New Roman" w:hAnsi="Times New Roman" w:cs="Times New Roman"/>
        </w:rPr>
        <w:t>Disability</w:t>
      </w:r>
      <w:r w:rsidR="00F67697">
        <w:rPr>
          <w:rFonts w:ascii="Times New Roman" w:hAnsi="Times New Roman" w:cs="Times New Roman"/>
        </w:rPr>
        <w:t xml:space="preserve"> Policy</w:t>
      </w:r>
      <w:r w:rsidR="00F67697" w:rsidRPr="00F67697">
        <w:rPr>
          <w:rFonts w:ascii="Times New Roman" w:hAnsi="Times New Roman" w:cs="Times New Roman"/>
        </w:rPr>
        <w:t xml:space="preserve">, Environmental </w:t>
      </w:r>
      <w:r w:rsidR="00F67697">
        <w:rPr>
          <w:rFonts w:ascii="Times New Roman" w:hAnsi="Times New Roman" w:cs="Times New Roman"/>
        </w:rPr>
        <w:t xml:space="preserve">Studies, </w:t>
      </w:r>
      <w:r w:rsidR="00F67697" w:rsidRPr="00F67697">
        <w:rPr>
          <w:rFonts w:ascii="Times New Roman" w:hAnsi="Times New Roman" w:cs="Times New Roman"/>
        </w:rPr>
        <w:t xml:space="preserve">and </w:t>
      </w:r>
      <w:r w:rsidR="00F67697">
        <w:rPr>
          <w:rFonts w:ascii="Times New Roman" w:hAnsi="Times New Roman" w:cs="Times New Roman"/>
        </w:rPr>
        <w:t>Transportation</w:t>
      </w:r>
      <w:r w:rsidR="00F67697" w:rsidRPr="00F67697">
        <w:rPr>
          <w:rFonts w:ascii="Times New Roman" w:hAnsi="Times New Roman" w:cs="Times New Roman"/>
        </w:rPr>
        <w:t xml:space="preserve"> Policy concentrations were three of the original concentrations in the Public Policy Ph.D. program and we no longer have the curriculum necessary for these programs.  </w:t>
      </w:r>
      <w:r w:rsidR="00F67697">
        <w:rPr>
          <w:rFonts w:ascii="Times New Roman" w:hAnsi="Times New Roman" w:cs="Times New Roman"/>
        </w:rPr>
        <w:t>We are proposing to eliminate the Recreation Policy concentration because we have combined that area with Community Development.</w:t>
      </w:r>
    </w:p>
    <w:p w:rsidR="00F67697" w:rsidRDefault="00F67697" w:rsidP="00F67697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3B5DD4">
        <w:rPr>
          <w:rFonts w:ascii="Times New Roman" w:hAnsi="Times New Roman" w:cs="Times New Roman"/>
        </w:rPr>
        <w:t>None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3B5DD4">
        <w:rPr>
          <w:rFonts w:ascii="Times New Roman" w:hAnsi="Times New Roman" w:cs="Times New Roman"/>
        </w:rPr>
        <w:t>N/A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3B5DD4">
        <w:rPr>
          <w:rFonts w:ascii="Times New Roman" w:hAnsi="Times New Roman" w:cs="Times New Roman"/>
        </w:rPr>
        <w:t xml:space="preserve"> None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3B5DD4">
        <w:rPr>
          <w:rFonts w:ascii="Times New Roman" w:hAnsi="Times New Roman" w:cs="Times New Roman"/>
        </w:rPr>
        <w:t xml:space="preserve"> 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7F2B18" w:rsidRPr="00876388" w:rsidRDefault="007F2B18" w:rsidP="00876388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3B5DD4">
        <w:rPr>
          <w:rFonts w:ascii="Times New Roman" w:hAnsi="Times New Roman" w:cs="Times New Roman"/>
        </w:rPr>
        <w:t xml:space="preserve"> </w:t>
      </w:r>
      <w:r w:rsidR="00876388">
        <w:rPr>
          <w:rFonts w:ascii="Times New Roman" w:hAnsi="Times New Roman" w:cs="Times New Roman"/>
        </w:rPr>
        <w:tab/>
      </w:r>
      <w:r w:rsidR="003B5DD4" w:rsidRPr="00876388">
        <w:rPr>
          <w:rFonts w:ascii="Times New Roman" w:hAnsi="Times New Roman" w:cs="Times New Roman"/>
        </w:rPr>
        <w:t>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3B5DD4">
        <w:rPr>
          <w:rFonts w:ascii="Times New Roman" w:hAnsi="Times New Roman" w:cs="Times New Roman"/>
        </w:rPr>
        <w:t xml:space="preserve"> No funds will be reallocated.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876388">
        <w:rPr>
          <w:rFonts w:ascii="Times New Roman" w:hAnsi="Times New Roman" w:cs="Times New Roman"/>
        </w:rPr>
        <w:t xml:space="preserve">  November 23, 2016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876388">
        <w:rPr>
          <w:rFonts w:ascii="Times New Roman" w:hAnsi="Times New Roman" w:cs="Times New Roman"/>
        </w:rPr>
        <w:t xml:space="preserve">  January 26, 2017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876388">
        <w:rPr>
          <w:rFonts w:ascii="Times New Roman" w:hAnsi="Times New Roman" w:cs="Times New Roman"/>
        </w:rPr>
        <w:t xml:space="preserve">  Ashok Saxena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876388">
        <w:rPr>
          <w:rFonts w:ascii="Times New Roman" w:hAnsi="Times New Roman" w:cs="Times New Roman"/>
        </w:rPr>
        <w:t xml:space="preserve">  November 16, 2016</w:t>
      </w:r>
    </w:p>
    <w:p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8E" w:rsidRDefault="004C588E">
      <w:r>
        <w:separator/>
      </w:r>
    </w:p>
  </w:endnote>
  <w:endnote w:type="continuationSeparator" w:id="0">
    <w:p w:rsidR="004C588E" w:rsidRDefault="004C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8E" w:rsidRDefault="004C588E">
      <w:r>
        <w:separator/>
      </w:r>
    </w:p>
  </w:footnote>
  <w:footnote w:type="continuationSeparator" w:id="0">
    <w:p w:rsidR="004C588E" w:rsidRDefault="004C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116E1"/>
    <w:multiLevelType w:val="hybridMultilevel"/>
    <w:tmpl w:val="C8C60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16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B5DD4"/>
    <w:rsid w:val="003F4294"/>
    <w:rsid w:val="00416E5C"/>
    <w:rsid w:val="00447181"/>
    <w:rsid w:val="004538BD"/>
    <w:rsid w:val="004C588E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5F2BDB"/>
    <w:rsid w:val="00611F25"/>
    <w:rsid w:val="00614B35"/>
    <w:rsid w:val="00615A35"/>
    <w:rsid w:val="006329E8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388"/>
    <w:rsid w:val="00876F31"/>
    <w:rsid w:val="008906D4"/>
    <w:rsid w:val="008B19F9"/>
    <w:rsid w:val="008C70FA"/>
    <w:rsid w:val="008E72A7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54244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67697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2016-09-07T15:14:00Z</dcterms:created>
  <dcterms:modified xsi:type="dcterms:W3CDTF">2016-09-07T15:14:00Z</dcterms:modified>
</cp:coreProperties>
</file>