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43" w:rsidRPr="00EF3F2A" w:rsidRDefault="00BE0E43" w:rsidP="00E36F46">
      <w:pPr>
        <w:pStyle w:val="Title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 w:cs="Times New Roman"/>
          <w:szCs w:val="24"/>
        </w:rPr>
        <w:t xml:space="preserve">LETTER OF INTENT – </w:t>
      </w:r>
      <w:r w:rsidR="00E36F46" w:rsidRPr="00EF3F2A">
        <w:rPr>
          <w:rFonts w:ascii="Times New Roman" w:hAnsi="Times New Roman" w:cs="Times New Roman"/>
          <w:szCs w:val="24"/>
        </w:rPr>
        <w:t>1</w:t>
      </w:r>
    </w:p>
    <w:p w:rsidR="00BE0E43" w:rsidRPr="00EF3F2A" w:rsidRDefault="00E36F46" w:rsidP="00BE0E43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(New </w:t>
      </w:r>
      <w:r w:rsidR="00BE0E43" w:rsidRPr="00EF3F2A">
        <w:rPr>
          <w:rFonts w:ascii="Times New Roman" w:hAnsi="Times New Roman"/>
          <w:szCs w:val="24"/>
        </w:rPr>
        <w:t>Certificate or Degree Program)</w:t>
      </w:r>
    </w:p>
    <w:p w:rsidR="00BE0E43" w:rsidRPr="00EF3F2A" w:rsidRDefault="00BE0E43" w:rsidP="00BE0E43">
      <w:pPr>
        <w:jc w:val="center"/>
        <w:rPr>
          <w:rFonts w:ascii="Times New Roman" w:hAnsi="Times New Roman"/>
          <w:b/>
          <w:szCs w:val="24"/>
        </w:rPr>
      </w:pPr>
    </w:p>
    <w:p w:rsidR="00BE0E43" w:rsidRPr="00EF3F2A" w:rsidRDefault="00BE0E43" w:rsidP="00BE0E43">
      <w:pPr>
        <w:rPr>
          <w:rFonts w:ascii="Times New Roman" w:hAnsi="Times New Roman"/>
          <w:b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EF3F2A">
        <w:rPr>
          <w:rFonts w:ascii="Times New Roman" w:hAnsi="Times New Roman"/>
          <w:szCs w:val="24"/>
        </w:rPr>
        <w:t xml:space="preserve">  University of Arkansas Fayetteville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69041B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Education Program Contact person/title:</w:t>
      </w:r>
      <w:r w:rsidR="00EF3F2A">
        <w:rPr>
          <w:rFonts w:ascii="Times New Roman" w:hAnsi="Times New Roman"/>
          <w:szCs w:val="24"/>
        </w:rPr>
        <w:t xml:space="preserve">  </w:t>
      </w:r>
    </w:p>
    <w:p w:rsidR="00BE0E43" w:rsidRDefault="0069041B" w:rsidP="0069041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UAF: </w:t>
      </w:r>
      <w:r w:rsidR="00EF3F2A">
        <w:rPr>
          <w:rFonts w:ascii="Times New Roman" w:hAnsi="Times New Roman"/>
          <w:szCs w:val="24"/>
        </w:rPr>
        <w:t>Dr. Terry Martin, Vice Provost for Academic Affairs</w:t>
      </w:r>
    </w:p>
    <w:p w:rsidR="0069041B" w:rsidRPr="00EF3F2A" w:rsidRDefault="0069041B" w:rsidP="0069041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UAMS: Dr. Stephanie Gardner, Provost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69041B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EF3F2A">
        <w:rPr>
          <w:rFonts w:ascii="Times New Roman" w:hAnsi="Times New Roman"/>
          <w:szCs w:val="24"/>
        </w:rPr>
        <w:t xml:space="preserve">  </w:t>
      </w:r>
    </w:p>
    <w:p w:rsidR="0069041B" w:rsidRPr="00982072" w:rsidRDefault="0069041B" w:rsidP="0069041B">
      <w:pPr>
        <w:ind w:left="72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UAF:  </w:t>
      </w:r>
      <w:r w:rsidR="00EF3F2A">
        <w:rPr>
          <w:rFonts w:ascii="Times New Roman" w:hAnsi="Times New Roman"/>
          <w:szCs w:val="24"/>
        </w:rPr>
        <w:t xml:space="preserve">(479) </w:t>
      </w:r>
      <w:hyperlink r:id="rId5" w:history="1">
        <w:r w:rsidRPr="00982072">
          <w:rPr>
            <w:rStyle w:val="Hyperlink"/>
            <w:rFonts w:ascii="Times New Roman" w:hAnsi="Times New Roman"/>
            <w:color w:val="000000" w:themeColor="text1"/>
            <w:szCs w:val="24"/>
            <w:u w:val="none"/>
          </w:rPr>
          <w:t>575-2151/tmartin@uark.edu</w:t>
        </w:r>
      </w:hyperlink>
    </w:p>
    <w:p w:rsidR="00BE0E43" w:rsidRPr="00EF3F2A" w:rsidRDefault="0069041B" w:rsidP="0069041B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UAMS: (501) 686-5672/gardnerstephanief@uams.edu</w:t>
      </w:r>
      <w:r w:rsidR="00BE0E43" w:rsidRPr="00EF3F2A">
        <w:rPr>
          <w:rFonts w:ascii="Times New Roman" w:hAnsi="Times New Roman"/>
          <w:szCs w:val="24"/>
        </w:rPr>
        <w:tab/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Default="00E36F46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Certificate or Degree Program</w:t>
      </w:r>
      <w:r w:rsidR="00BE0E43" w:rsidRPr="00EF3F2A">
        <w:rPr>
          <w:rFonts w:ascii="Times New Roman" w:hAnsi="Times New Roman"/>
          <w:szCs w:val="24"/>
        </w:rPr>
        <w:t>:</w:t>
      </w:r>
    </w:p>
    <w:p w:rsidR="00672FE7" w:rsidRPr="00982072" w:rsidRDefault="006E53F1" w:rsidP="00672FE7">
      <w:pPr>
        <w:ind w:left="720"/>
        <w:rPr>
          <w:rFonts w:ascii="Times New Roman" w:hAnsi="Times New Roman"/>
          <w:szCs w:val="24"/>
        </w:rPr>
      </w:pPr>
      <w:r w:rsidRPr="00982072">
        <w:rPr>
          <w:rFonts w:ascii="Times New Roman" w:hAnsi="Times New Roman"/>
          <w:szCs w:val="24"/>
        </w:rPr>
        <w:t xml:space="preserve">Doctor </w:t>
      </w:r>
      <w:r w:rsidR="00672FE7" w:rsidRPr="00982072">
        <w:rPr>
          <w:rFonts w:ascii="Times New Roman" w:hAnsi="Times New Roman"/>
          <w:szCs w:val="24"/>
        </w:rPr>
        <w:t>of Occupational Therapy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Proposed Effective Date: </w:t>
      </w:r>
      <w:r w:rsidR="006E53F1">
        <w:rPr>
          <w:rFonts w:ascii="Times New Roman" w:hAnsi="Times New Roman"/>
          <w:szCs w:val="24"/>
        </w:rPr>
        <w:t xml:space="preserve"> July 1, 2017</w:t>
      </w:r>
    </w:p>
    <w:p w:rsidR="0069041B" w:rsidRPr="00EF3F2A" w:rsidRDefault="0069041B" w:rsidP="0069041B">
      <w:pPr>
        <w:ind w:left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Requested CIP Code:</w:t>
      </w:r>
      <w:r w:rsidR="00672FE7">
        <w:rPr>
          <w:rFonts w:ascii="Times New Roman" w:hAnsi="Times New Roman"/>
          <w:szCs w:val="24"/>
        </w:rPr>
        <w:t xml:space="preserve"> 51.2306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Program Description:</w:t>
      </w:r>
    </w:p>
    <w:p w:rsidR="00F6277C" w:rsidRPr="00F6277C" w:rsidRDefault="00F6277C" w:rsidP="00F6277C">
      <w:pPr>
        <w:ind w:left="720"/>
        <w:rPr>
          <w:rFonts w:ascii="Times New Roman" w:hAnsi="Times New Roman"/>
        </w:rPr>
      </w:pPr>
      <w:r w:rsidRPr="00F6277C">
        <w:rPr>
          <w:rFonts w:ascii="Times New Roman" w:hAnsi="Times New Roman"/>
        </w:rPr>
        <w:t xml:space="preserve">The College of Education and Health Professions of the University of Arkansas-Fayetteville (UAF) and the College of Health Professions of the University of Arkansas for Medical Sciences (UAMS) propose the development of a post-baccalaureate education program leading to a Doctor of Occupational Therapy (OTD), to be jointly located at the UAF and UAMS Northwest campuses in Fayetteville, Arkansas.  </w:t>
      </w:r>
    </w:p>
    <w:p w:rsidR="00F6277C" w:rsidRPr="00F6277C" w:rsidRDefault="00F6277C" w:rsidP="00F6277C">
      <w:pPr>
        <w:ind w:left="720"/>
        <w:rPr>
          <w:rFonts w:ascii="Times New Roman" w:hAnsi="Times New Roman"/>
        </w:rPr>
      </w:pPr>
    </w:p>
    <w:p w:rsidR="00F6277C" w:rsidRDefault="00F6277C" w:rsidP="00F6277C">
      <w:pPr>
        <w:ind w:left="720"/>
        <w:rPr>
          <w:rFonts w:ascii="Times New Roman" w:hAnsi="Times New Roman"/>
        </w:rPr>
      </w:pPr>
      <w:r w:rsidRPr="00F6277C">
        <w:rPr>
          <w:rFonts w:ascii="Times New Roman" w:hAnsi="Times New Roman"/>
        </w:rPr>
        <w:t>As proposed, the joint UAF/UAMS OTD program will be a 3-year (8 semesters), full-time, on-campus program with an off-campus fieldwork component. Beginning with an initial enrollment of 24 students for the first two years (cohorts 1 and 2), enrollment will increase to 28 students for the following 3 years (cohorts 3-5), culminating to a maximum annual enrollment of 32 students (cohorts 6</w:t>
      </w:r>
      <w:r w:rsidRPr="00F6277C">
        <w:rPr>
          <w:rFonts w:ascii="Times New Roman" w:hAnsi="Times New Roman"/>
          <w:vertAlign w:val="superscript"/>
        </w:rPr>
        <w:t>+</w:t>
      </w:r>
      <w:r w:rsidRPr="00F6277C">
        <w:rPr>
          <w:rFonts w:ascii="Times New Roman" w:hAnsi="Times New Roman"/>
        </w:rPr>
        <w:t xml:space="preserve">). Total enrollment after cohort 6 will be 96 students. The curriculum includes two levels of fieldwork which allows for increasingly complex experiences starting with observation and moving to full responsibility for assessment and intervention of a full-time case load and additional responsibilities related to being an entry-level occupational therapist. The third year of the curriculum provides for an </w:t>
      </w:r>
      <w:r w:rsidRPr="00F6277C">
        <w:rPr>
          <w:rFonts w:ascii="Times New Roman" w:hAnsi="Times New Roman"/>
          <w:lang w:val="en"/>
        </w:rPr>
        <w:t xml:space="preserve">experiential component where students designate a leadership concentration and complete a culminating project. Leadership concentrations may include areas such as </w:t>
      </w:r>
      <w:r w:rsidRPr="00F6277C">
        <w:rPr>
          <w:rFonts w:ascii="Times New Roman" w:hAnsi="Times New Roman"/>
        </w:rPr>
        <w:t>advanced clinical practice, education, clinical research, and policy and administration.</w:t>
      </w:r>
    </w:p>
    <w:p w:rsidR="002D2212" w:rsidRDefault="002D2212" w:rsidP="00F6277C">
      <w:pPr>
        <w:ind w:left="720"/>
        <w:rPr>
          <w:rFonts w:ascii="Times New Roman" w:hAnsi="Times New Roman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Mode of Delivery (mark all that apply):   </w:t>
      </w:r>
      <w:r w:rsidRPr="00EF3F2A">
        <w:rPr>
          <w:rFonts w:ascii="Times New Roman" w:hAnsi="Times New Roman"/>
          <w:szCs w:val="24"/>
        </w:rPr>
        <w:tab/>
      </w:r>
    </w:p>
    <w:p w:rsidR="00640443" w:rsidRPr="00EF3F2A" w:rsidRDefault="00640443" w:rsidP="00640443">
      <w:pPr>
        <w:pStyle w:val="ListParagraph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__</w:t>
      </w:r>
      <w:proofErr w:type="spellStart"/>
      <w:r w:rsidR="00672FE7">
        <w:rPr>
          <w:rFonts w:ascii="Times New Roman" w:hAnsi="Times New Roman"/>
          <w:b/>
          <w:szCs w:val="24"/>
        </w:rPr>
        <w:t>X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On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  <w:r w:rsidRPr="00EF3F2A">
        <w:rPr>
          <w:rFonts w:ascii="Times New Roman" w:hAnsi="Times New Roman"/>
          <w:b/>
          <w:szCs w:val="24"/>
        </w:rPr>
        <w:tab/>
        <w:t>_</w:t>
      </w:r>
      <w:r w:rsidR="002452DF" w:rsidRPr="00EF3F2A">
        <w:rPr>
          <w:rFonts w:ascii="Times New Roman" w:hAnsi="Times New Roman"/>
          <w:b/>
          <w:szCs w:val="24"/>
        </w:rPr>
        <w:t>__</w:t>
      </w:r>
      <w:proofErr w:type="spellStart"/>
      <w:r w:rsidR="0069041B">
        <w:rPr>
          <w:rFonts w:ascii="Times New Roman" w:hAnsi="Times New Roman"/>
          <w:b/>
          <w:szCs w:val="24"/>
        </w:rPr>
        <w:t>X</w:t>
      </w:r>
      <w:r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>Off</w:t>
      </w:r>
      <w:proofErr w:type="spellEnd"/>
      <w:r w:rsidR="00BE0E43" w:rsidRPr="00EF3F2A">
        <w:rPr>
          <w:rFonts w:ascii="Times New Roman" w:hAnsi="Times New Roman"/>
          <w:b/>
          <w:szCs w:val="24"/>
        </w:rPr>
        <w:t>-Campus Location</w:t>
      </w:r>
      <w:r w:rsidR="00BE0E43" w:rsidRPr="00EF3F2A">
        <w:rPr>
          <w:rFonts w:ascii="Times New Roman" w:hAnsi="Times New Roman"/>
          <w:szCs w:val="24"/>
        </w:rPr>
        <w:t xml:space="preserve"> </w:t>
      </w:r>
    </w:p>
    <w:p w:rsidR="00BE0E43" w:rsidRPr="0069041B" w:rsidRDefault="002452DF" w:rsidP="0069041B">
      <w:pPr>
        <w:ind w:left="144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lastRenderedPageBreak/>
        <w:t>Provide address of off-campus location___</w:t>
      </w:r>
      <w:r w:rsidR="0069041B" w:rsidRPr="0069041B">
        <w:rPr>
          <w:rFonts w:ascii="Times New Roman" w:hAnsi="Times New Roman"/>
          <w:u w:val="single"/>
        </w:rPr>
        <w:t xml:space="preserve"> </w:t>
      </w:r>
      <w:proofErr w:type="gramStart"/>
      <w:r w:rsidR="0069041B" w:rsidRPr="0069041B">
        <w:rPr>
          <w:rFonts w:ascii="Times New Roman" w:hAnsi="Times New Roman"/>
          <w:u w:val="single"/>
        </w:rPr>
        <w:t>Off</w:t>
      </w:r>
      <w:proofErr w:type="gramEnd"/>
      <w:r w:rsidR="0069041B" w:rsidRPr="0069041B">
        <w:rPr>
          <w:rFonts w:ascii="Times New Roman" w:hAnsi="Times New Roman"/>
          <w:u w:val="single"/>
        </w:rPr>
        <w:t xml:space="preserve"> campus field work locations to be determined. UA/UAMS will enter into affiliation agreements with these locations.        </w:t>
      </w:r>
    </w:p>
    <w:p w:rsidR="002452DF" w:rsidRPr="00EF3F2A" w:rsidRDefault="002452DF" w:rsidP="00640443">
      <w:pPr>
        <w:ind w:hanging="720"/>
        <w:rPr>
          <w:rFonts w:ascii="Times New Roman" w:hAnsi="Times New Roman"/>
          <w:szCs w:val="24"/>
        </w:rPr>
      </w:pPr>
    </w:p>
    <w:p w:rsidR="00640443" w:rsidRPr="00EF3F2A" w:rsidRDefault="00640443" w:rsidP="00640443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EF3F2A">
        <w:rPr>
          <w:rFonts w:ascii="Times New Roman" w:hAnsi="Times New Roman"/>
          <w:b/>
          <w:bCs/>
          <w:szCs w:val="24"/>
        </w:rPr>
        <w:t>“Reply All”</w:t>
      </w:r>
      <w:r w:rsidRPr="00EF3F2A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:rsidR="00F43E3D" w:rsidRPr="00EF3F2A" w:rsidRDefault="00F43E3D" w:rsidP="00640443">
      <w:pPr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:rsidR="00F43E3D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 notification to Higher Learning Co</w:t>
      </w:r>
      <w:r w:rsidR="001E7E2C" w:rsidRPr="00EF3F2A">
        <w:rPr>
          <w:rFonts w:ascii="Times New Roman" w:hAnsi="Times New Roman"/>
          <w:szCs w:val="24"/>
        </w:rPr>
        <w:t xml:space="preserve">mmission (HLC) </w:t>
      </w:r>
      <w:r w:rsidR="00F43E3D" w:rsidRPr="00EF3F2A">
        <w:rPr>
          <w:rFonts w:ascii="Times New Roman" w:hAnsi="Times New Roman"/>
          <w:szCs w:val="24"/>
        </w:rPr>
        <w:t>if n</w:t>
      </w:r>
      <w:r w:rsidR="001E7E2C" w:rsidRPr="00EF3F2A">
        <w:rPr>
          <w:rFonts w:ascii="Times New Roman" w:hAnsi="Times New Roman"/>
          <w:szCs w:val="24"/>
        </w:rPr>
        <w:t xml:space="preserve">otification required by HLC for a program </w:t>
      </w:r>
      <w:r w:rsidR="00F43E3D" w:rsidRPr="00EF3F2A">
        <w:rPr>
          <w:rFonts w:ascii="Times New Roman" w:hAnsi="Times New Roman"/>
          <w:szCs w:val="24"/>
        </w:rPr>
        <w:t xml:space="preserve">offered at </w:t>
      </w:r>
      <w:r w:rsidR="001E7E2C" w:rsidRPr="00EF3F2A">
        <w:rPr>
          <w:rFonts w:ascii="Times New Roman" w:hAnsi="Times New Roman"/>
          <w:szCs w:val="24"/>
        </w:rPr>
        <w:t xml:space="preserve">an </w:t>
      </w:r>
      <w:r w:rsidR="00F43E3D" w:rsidRPr="00EF3F2A">
        <w:rPr>
          <w:rFonts w:ascii="Times New Roman" w:hAnsi="Times New Roman"/>
          <w:szCs w:val="24"/>
        </w:rPr>
        <w:t>off-campus location.</w:t>
      </w:r>
    </w:p>
    <w:p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2D2212">
      <w:pPr>
        <w:tabs>
          <w:tab w:val="left" w:pos="720"/>
          <w:tab w:val="left" w:pos="108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982072" w:rsidRPr="00982072">
        <w:rPr>
          <w:rFonts w:ascii="Times New Roman" w:hAnsi="Times New Roman"/>
          <w:szCs w:val="24"/>
        </w:rPr>
        <w:t>___</w:t>
      </w:r>
      <w:proofErr w:type="spellStart"/>
      <w:r w:rsidR="00982072" w:rsidRPr="00982072">
        <w:rPr>
          <w:rFonts w:ascii="Times New Roman" w:hAnsi="Times New Roman"/>
          <w:szCs w:val="24"/>
        </w:rPr>
        <w:t>X__</w:t>
      </w:r>
      <w:r w:rsidRPr="00EF3F2A">
        <w:rPr>
          <w:rFonts w:ascii="Times New Roman" w:hAnsi="Times New Roman"/>
          <w:szCs w:val="24"/>
        </w:rPr>
        <w:t>Indicate</w:t>
      </w:r>
      <w:proofErr w:type="spellEnd"/>
      <w:r w:rsidRPr="00EF3F2A">
        <w:rPr>
          <w:rFonts w:ascii="Times New Roman" w:hAnsi="Times New Roman"/>
          <w:szCs w:val="24"/>
        </w:rPr>
        <w:t xml:space="preserve"> distance of proposed site from main campus. </w:t>
      </w:r>
      <w:r w:rsidR="00FC63F1">
        <w:rPr>
          <w:rFonts w:ascii="Times New Roman" w:hAnsi="Times New Roman"/>
          <w:szCs w:val="24"/>
        </w:rPr>
        <w:t xml:space="preserve"> </w:t>
      </w:r>
      <w:r w:rsidR="00F6277C">
        <w:rPr>
          <w:rFonts w:ascii="Times New Roman" w:hAnsi="Times New Roman"/>
          <w:szCs w:val="24"/>
        </w:rPr>
        <w:t xml:space="preserve"> </w:t>
      </w:r>
      <w:r w:rsidR="002D2212">
        <w:rPr>
          <w:rFonts w:ascii="Times New Roman" w:hAnsi="Times New Roman"/>
          <w:szCs w:val="24"/>
        </w:rPr>
        <w:t>T</w:t>
      </w:r>
      <w:r w:rsidR="00F6277C">
        <w:rPr>
          <w:rFonts w:ascii="Times New Roman" w:hAnsi="Times New Roman"/>
          <w:szCs w:val="24"/>
        </w:rPr>
        <w:t>he Do</w:t>
      </w:r>
      <w:r w:rsidR="002D2212">
        <w:rPr>
          <w:rFonts w:ascii="Times New Roman" w:hAnsi="Times New Roman"/>
          <w:szCs w:val="24"/>
        </w:rPr>
        <w:t xml:space="preserve">ctor of Occupational Therapy program will located at UAF and the </w:t>
      </w:r>
      <w:proofErr w:type="gramStart"/>
      <w:r w:rsidR="002D2212">
        <w:rPr>
          <w:rFonts w:ascii="Times New Roman" w:hAnsi="Times New Roman"/>
          <w:szCs w:val="24"/>
        </w:rPr>
        <w:t xml:space="preserve">UAMS </w:t>
      </w:r>
      <w:r w:rsidR="00F6277C">
        <w:rPr>
          <w:rFonts w:ascii="Times New Roman" w:hAnsi="Times New Roman"/>
          <w:szCs w:val="24"/>
        </w:rPr>
        <w:t xml:space="preserve"> Northwest</w:t>
      </w:r>
      <w:proofErr w:type="gramEnd"/>
      <w:r w:rsidR="00F6277C">
        <w:rPr>
          <w:rFonts w:ascii="Times New Roman" w:hAnsi="Times New Roman"/>
          <w:szCs w:val="24"/>
        </w:rPr>
        <w:t xml:space="preserve"> campus</w:t>
      </w:r>
      <w:r w:rsidR="00982072">
        <w:rPr>
          <w:rFonts w:ascii="Times New Roman" w:hAnsi="Times New Roman"/>
          <w:szCs w:val="24"/>
        </w:rPr>
        <w:t>, which are approximately 2 miles apart</w:t>
      </w:r>
      <w:r w:rsidR="002D2212">
        <w:rPr>
          <w:rFonts w:ascii="Times New Roman" w:hAnsi="Times New Roman"/>
          <w:szCs w:val="24"/>
        </w:rPr>
        <w:t>.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left="720" w:right="-360" w:hanging="720"/>
        <w:rPr>
          <w:rFonts w:ascii="Times New Roman" w:hAnsi="Times New Roman"/>
          <w:b/>
          <w:szCs w:val="24"/>
        </w:rPr>
      </w:pPr>
      <w:r w:rsidRPr="00EF3F2A">
        <w:rPr>
          <w:rFonts w:ascii="Times New Roman" w:hAnsi="Times New Roman"/>
          <w:b/>
          <w:szCs w:val="24"/>
        </w:rPr>
        <w:tab/>
        <w:t>____</w:t>
      </w:r>
      <w:r w:rsidR="002452DF" w:rsidRPr="00EF3F2A">
        <w:rPr>
          <w:rFonts w:ascii="Times New Roman" w:hAnsi="Times New Roman"/>
          <w:b/>
          <w:szCs w:val="24"/>
        </w:rPr>
        <w:t>__</w:t>
      </w:r>
      <w:r w:rsidR="00BE0E43" w:rsidRPr="00EF3F2A">
        <w:rPr>
          <w:rFonts w:ascii="Times New Roman" w:hAnsi="Times New Roman"/>
          <w:b/>
          <w:szCs w:val="24"/>
        </w:rPr>
        <w:t xml:space="preserve">Distance Technology </w:t>
      </w:r>
      <w:r w:rsidR="00BE0E43" w:rsidRPr="00EF3F2A">
        <w:rPr>
          <w:rFonts w:ascii="Times New Roman" w:hAnsi="Times New Roman"/>
          <w:szCs w:val="24"/>
        </w:rPr>
        <w:t xml:space="preserve">(50% of program offered by distance technology) </w:t>
      </w:r>
    </w:p>
    <w:p w:rsidR="00BE0E43" w:rsidRPr="00EF3F2A" w:rsidRDefault="00BE0E43" w:rsidP="00640443">
      <w:pPr>
        <w:ind w:left="720" w:hanging="720"/>
        <w:rPr>
          <w:rFonts w:ascii="Times New Roman" w:hAnsi="Times New Roman"/>
          <w:szCs w:val="24"/>
        </w:rPr>
      </w:pPr>
    </w:p>
    <w:p w:rsidR="00BE0E43" w:rsidRPr="00EF3F2A" w:rsidRDefault="00640443" w:rsidP="00640443">
      <w:pPr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43E3D" w:rsidRPr="00EF3F2A">
        <w:rPr>
          <w:rFonts w:ascii="Times New Roman" w:hAnsi="Times New Roman"/>
          <w:szCs w:val="24"/>
        </w:rPr>
        <w:t>Submit copy of written</w:t>
      </w:r>
      <w:r w:rsidR="00BE0E43" w:rsidRPr="00EF3F2A">
        <w:rPr>
          <w:rFonts w:ascii="Times New Roman" w:hAnsi="Times New Roman"/>
          <w:szCs w:val="24"/>
        </w:rPr>
        <w:t xml:space="preserve"> notification to H</w:t>
      </w:r>
      <w:r w:rsidR="002452DF" w:rsidRPr="00EF3F2A">
        <w:rPr>
          <w:rFonts w:ascii="Times New Roman" w:hAnsi="Times New Roman"/>
          <w:szCs w:val="24"/>
        </w:rPr>
        <w:t>LC</w:t>
      </w:r>
      <w:r w:rsidR="00BE0E43" w:rsidRPr="00EF3F2A">
        <w:rPr>
          <w:rFonts w:ascii="Times New Roman" w:hAnsi="Times New Roman"/>
          <w:szCs w:val="24"/>
        </w:rPr>
        <w:t xml:space="preserve"> </w:t>
      </w:r>
      <w:r w:rsidR="00F43E3D" w:rsidRPr="00EF3F2A">
        <w:rPr>
          <w:rFonts w:ascii="Times New Roman" w:hAnsi="Times New Roman"/>
          <w:szCs w:val="24"/>
        </w:rPr>
        <w:t xml:space="preserve">if notification </w:t>
      </w:r>
      <w:r w:rsidR="002452DF" w:rsidRPr="00EF3F2A">
        <w:rPr>
          <w:rFonts w:ascii="Times New Roman" w:hAnsi="Times New Roman"/>
          <w:szCs w:val="24"/>
        </w:rPr>
        <w:t xml:space="preserve">is </w:t>
      </w:r>
      <w:r w:rsidR="00F43E3D" w:rsidRPr="00EF3F2A">
        <w:rPr>
          <w:rFonts w:ascii="Times New Roman" w:hAnsi="Times New Roman"/>
          <w:szCs w:val="24"/>
        </w:rPr>
        <w:t xml:space="preserve">required by HLC for a </w:t>
      </w:r>
      <w:r w:rsidR="001E7E2C" w:rsidRPr="00EF3F2A">
        <w:rPr>
          <w:rFonts w:ascii="Times New Roman" w:hAnsi="Times New Roman"/>
          <w:szCs w:val="24"/>
        </w:rPr>
        <w:t xml:space="preserve">program offered by </w:t>
      </w:r>
      <w:r w:rsidR="00F43E3D" w:rsidRPr="00EF3F2A">
        <w:rPr>
          <w:rFonts w:ascii="Times New Roman" w:hAnsi="Times New Roman"/>
          <w:szCs w:val="24"/>
        </w:rPr>
        <w:t>distance</w:t>
      </w:r>
      <w:r w:rsidR="00BE0E43" w:rsidRPr="00EF3F2A">
        <w:rPr>
          <w:rFonts w:ascii="Times New Roman" w:hAnsi="Times New Roman"/>
          <w:szCs w:val="24"/>
        </w:rPr>
        <w:t xml:space="preserve"> </w:t>
      </w:r>
      <w:r w:rsidR="001E7E2C" w:rsidRPr="00EF3F2A">
        <w:rPr>
          <w:rFonts w:ascii="Times New Roman" w:hAnsi="Times New Roman"/>
          <w:szCs w:val="24"/>
        </w:rPr>
        <w:t>technology</w:t>
      </w:r>
      <w:r w:rsidR="00BE0E43" w:rsidRPr="00EF3F2A">
        <w:rPr>
          <w:rFonts w:ascii="Times New Roman" w:hAnsi="Times New Roman"/>
          <w:szCs w:val="24"/>
        </w:rPr>
        <w:t>.</w:t>
      </w:r>
    </w:p>
    <w:p w:rsidR="00BE0E43" w:rsidRPr="00EF3F2A" w:rsidRDefault="00BE0E43" w:rsidP="00640443">
      <w:pPr>
        <w:tabs>
          <w:tab w:val="left" w:pos="1080"/>
        </w:tabs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b/>
          <w:szCs w:val="24"/>
        </w:rPr>
        <w:tab/>
      </w:r>
    </w:p>
    <w:p w:rsidR="00BE0E43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List existing certificate or degree programs that support the proposed program:</w:t>
      </w:r>
    </w:p>
    <w:p w:rsidR="002D2212" w:rsidRPr="00EF3F2A" w:rsidRDefault="002D2212" w:rsidP="002D2212">
      <w:pPr>
        <w:ind w:left="720"/>
        <w:rPr>
          <w:rFonts w:ascii="Times New Roman" w:hAnsi="Times New Roman"/>
          <w:szCs w:val="24"/>
        </w:rPr>
      </w:pPr>
      <w:r w:rsidRPr="002D2212">
        <w:rPr>
          <w:rFonts w:ascii="Times New Roman" w:hAnsi="Times New Roman"/>
          <w:szCs w:val="24"/>
        </w:rPr>
        <w:t xml:space="preserve">Undergraduate preparation for the professional doctoral degree in occupational therapy can come from a number of undergraduate majors, all of which are available at the UA and/or UAMS. These are most commonly STEM areas such as biology, biochemistry, kinesiology, psychology, nutrition/dietetic, and speech-language pathology; and social sciences areas such as anthropology, sociology, social work, and special education.  Thus, there is a pipeline from the undergraduate programs into the proposed OTD program. The program may also serve as a bridge program for certified occupational therapy assistants (COTAs) desiring to complete an OTD degree; therefore, it is anticipated that graduates of Northwest Arkansas Community College’s occupational therapy assistant program will also contribute to the applicant pool for the OTD program.  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BE0E43" w:rsidRPr="00EF3F2A" w:rsidRDefault="00BE0E43" w:rsidP="00640443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 Approval Date:</w:t>
      </w:r>
    </w:p>
    <w:p w:rsidR="00BE0E43" w:rsidRPr="00EF3F2A" w:rsidRDefault="00BE0E43" w:rsidP="00640443">
      <w:pPr>
        <w:ind w:hanging="720"/>
        <w:rPr>
          <w:rFonts w:ascii="Times New Roman" w:hAnsi="Times New Roman"/>
          <w:szCs w:val="24"/>
        </w:rPr>
      </w:pPr>
    </w:p>
    <w:p w:rsidR="00794D81" w:rsidRPr="008C20F8" w:rsidRDefault="00BE0E43" w:rsidP="00635C00">
      <w:pPr>
        <w:numPr>
          <w:ilvl w:val="0"/>
          <w:numId w:val="5"/>
        </w:numPr>
        <w:ind w:hanging="720"/>
        <w:rPr>
          <w:rFonts w:ascii="Times New Roman" w:hAnsi="Times New Roman"/>
          <w:szCs w:val="24"/>
        </w:rPr>
      </w:pPr>
      <w:r w:rsidRPr="008C20F8">
        <w:rPr>
          <w:rFonts w:ascii="Times New Roman" w:hAnsi="Times New Roman"/>
          <w:szCs w:val="24"/>
        </w:rPr>
        <w:t xml:space="preserve">Academic </w:t>
      </w:r>
      <w:r w:rsidR="00253BD9" w:rsidRPr="008C20F8">
        <w:rPr>
          <w:rFonts w:ascii="Times New Roman" w:hAnsi="Times New Roman"/>
          <w:szCs w:val="24"/>
        </w:rPr>
        <w:t xml:space="preserve">Affairs </w:t>
      </w:r>
      <w:r w:rsidRPr="008C20F8">
        <w:rPr>
          <w:rFonts w:ascii="Times New Roman" w:hAnsi="Times New Roman"/>
          <w:szCs w:val="24"/>
        </w:rPr>
        <w:t>Officer:</w:t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="00885CEA" w:rsidRPr="008C20F8">
        <w:rPr>
          <w:rFonts w:ascii="Times New Roman" w:hAnsi="Times New Roman"/>
          <w:szCs w:val="24"/>
        </w:rPr>
        <w:tab/>
      </w:r>
      <w:r w:rsidRPr="008C20F8">
        <w:rPr>
          <w:rFonts w:ascii="Times New Roman" w:hAnsi="Times New Roman"/>
          <w:szCs w:val="24"/>
        </w:rPr>
        <w:t>Date:</w:t>
      </w:r>
    </w:p>
    <w:sectPr w:rsidR="00794D81" w:rsidRPr="008C20F8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025E00"/>
    <w:rsid w:val="00105685"/>
    <w:rsid w:val="001101EA"/>
    <w:rsid w:val="00183DF8"/>
    <w:rsid w:val="001E7E2C"/>
    <w:rsid w:val="00200A16"/>
    <w:rsid w:val="002452DF"/>
    <w:rsid w:val="00253BD9"/>
    <w:rsid w:val="00283BD7"/>
    <w:rsid w:val="002D2212"/>
    <w:rsid w:val="002E50EC"/>
    <w:rsid w:val="002F7EA2"/>
    <w:rsid w:val="00311250"/>
    <w:rsid w:val="005B1C4E"/>
    <w:rsid w:val="00640443"/>
    <w:rsid w:val="00672FE7"/>
    <w:rsid w:val="0069041B"/>
    <w:rsid w:val="006E53F1"/>
    <w:rsid w:val="006E778A"/>
    <w:rsid w:val="007230D1"/>
    <w:rsid w:val="00794D81"/>
    <w:rsid w:val="00883EF7"/>
    <w:rsid w:val="00885CEA"/>
    <w:rsid w:val="008C20F8"/>
    <w:rsid w:val="0092548F"/>
    <w:rsid w:val="00970CE6"/>
    <w:rsid w:val="009751C2"/>
    <w:rsid w:val="00982072"/>
    <w:rsid w:val="00987FD8"/>
    <w:rsid w:val="009A410C"/>
    <w:rsid w:val="009F3CB5"/>
    <w:rsid w:val="00A21A1B"/>
    <w:rsid w:val="00AA418F"/>
    <w:rsid w:val="00AE1CAE"/>
    <w:rsid w:val="00B17C37"/>
    <w:rsid w:val="00B80E6A"/>
    <w:rsid w:val="00BE0E43"/>
    <w:rsid w:val="00D70B07"/>
    <w:rsid w:val="00E36F46"/>
    <w:rsid w:val="00EF3F2A"/>
    <w:rsid w:val="00F22A44"/>
    <w:rsid w:val="00F43E3D"/>
    <w:rsid w:val="00F6277C"/>
    <w:rsid w:val="00F674F6"/>
    <w:rsid w:val="00FA2854"/>
    <w:rsid w:val="00FC63F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45552-D49C-481E-A2BE-4F71B71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9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75-2151/tmartin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Marilyn K. Wilson</cp:lastModifiedBy>
  <cp:revision>2</cp:revision>
  <cp:lastPrinted>2015-08-05T21:03:00Z</cp:lastPrinted>
  <dcterms:created xsi:type="dcterms:W3CDTF">2016-02-16T17:00:00Z</dcterms:created>
  <dcterms:modified xsi:type="dcterms:W3CDTF">2016-02-16T17:00:00Z</dcterms:modified>
</cp:coreProperties>
</file>